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FC4" w:rsidRDefault="00B32FC4">
      <w:pPr>
        <w:rPr>
          <w:rFonts w:ascii="Arial" w:eastAsia="Arial" w:hAnsi="Arial" w:cs="Arial"/>
          <w:sz w:val="24"/>
        </w:rPr>
      </w:pPr>
    </w:p>
    <w:p w:rsidR="00B32FC4" w:rsidRDefault="00B32FC4">
      <w:pPr>
        <w:rPr>
          <w:rFonts w:ascii="Arial" w:eastAsia="Arial" w:hAnsi="Arial" w:cs="Arial"/>
          <w:sz w:val="24"/>
        </w:rPr>
      </w:pPr>
    </w:p>
    <w:p w:rsidR="00B32FC4" w:rsidRDefault="00A9227B">
      <w:pPr>
        <w:rPr>
          <w:rFonts w:ascii="Arial" w:eastAsia="Arial" w:hAnsi="Arial" w:cs="Arial"/>
          <w:sz w:val="24"/>
        </w:rPr>
      </w:pPr>
      <w:r>
        <w:object w:dxaOrig="8786" w:dyaOrig="10467">
          <v:rect id="rectole0000000000" o:spid="_x0000_i1025" style="width:439.2pt;height:523.2pt" o:ole="" o:preferrelative="t" stroked="f">
            <v:imagedata r:id="rId6" o:title=""/>
          </v:rect>
          <o:OLEObject Type="Embed" ProgID="StaticMetafile" ShapeID="rectole0000000000" DrawAspect="Content" ObjectID="_1458135491" r:id="rId7"/>
        </w:object>
      </w:r>
    </w:p>
    <w:p w:rsidR="00B32FC4" w:rsidRDefault="00B32FC4">
      <w:pPr>
        <w:rPr>
          <w:rFonts w:ascii="Arial" w:eastAsia="Arial" w:hAnsi="Arial" w:cs="Arial"/>
          <w:sz w:val="24"/>
        </w:rPr>
      </w:pPr>
    </w:p>
    <w:p w:rsidR="00B32FC4" w:rsidRDefault="00B32FC4">
      <w:pPr>
        <w:rPr>
          <w:rFonts w:ascii="Arial" w:eastAsia="Arial" w:hAnsi="Arial" w:cs="Arial"/>
          <w:sz w:val="24"/>
        </w:rPr>
      </w:pPr>
    </w:p>
    <w:p w:rsidR="00B32FC4" w:rsidRDefault="00A9227B">
      <w:pPr>
        <w:jc w:val="center"/>
        <w:rPr>
          <w:rFonts w:ascii="Arial" w:eastAsia="Arial" w:hAnsi="Arial" w:cs="Arial"/>
          <w:b/>
          <w:sz w:val="24"/>
        </w:rPr>
      </w:pPr>
      <w:r>
        <w:rPr>
          <w:rFonts w:ascii="Arial" w:eastAsia="Arial" w:hAnsi="Arial" w:cs="Arial"/>
          <w:b/>
          <w:sz w:val="24"/>
        </w:rPr>
        <w:lastRenderedPageBreak/>
        <w:t>KARSA TERMINAL REPORT</w:t>
      </w:r>
    </w:p>
    <w:p w:rsidR="00B32FC4" w:rsidRDefault="00A9227B">
      <w:pPr>
        <w:jc w:val="center"/>
        <w:rPr>
          <w:rFonts w:ascii="Arial" w:eastAsia="Arial" w:hAnsi="Arial" w:cs="Arial"/>
          <w:b/>
          <w:sz w:val="24"/>
        </w:rPr>
      </w:pPr>
      <w:r>
        <w:rPr>
          <w:rFonts w:ascii="Arial" w:eastAsia="Arial" w:hAnsi="Arial" w:cs="Arial"/>
          <w:b/>
          <w:sz w:val="24"/>
        </w:rPr>
        <w:t>ON</w:t>
      </w:r>
    </w:p>
    <w:p w:rsidR="00B32FC4" w:rsidRDefault="00A9227B">
      <w:pPr>
        <w:jc w:val="center"/>
        <w:rPr>
          <w:rFonts w:ascii="Arial" w:eastAsia="Arial" w:hAnsi="Arial" w:cs="Arial"/>
          <w:b/>
          <w:sz w:val="24"/>
        </w:rPr>
      </w:pPr>
      <w:r>
        <w:rPr>
          <w:rFonts w:ascii="Arial" w:eastAsia="Arial" w:hAnsi="Arial" w:cs="Arial"/>
          <w:b/>
          <w:sz w:val="24"/>
        </w:rPr>
        <w:t>STRENGTHENING LOCAL CAPACITIES IN GOOD GOVERNACE</w:t>
      </w:r>
    </w:p>
    <w:p w:rsidR="00B32FC4" w:rsidRDefault="00B32FC4">
      <w:pPr>
        <w:rPr>
          <w:rFonts w:ascii="Arial" w:eastAsia="Arial" w:hAnsi="Arial" w:cs="Arial"/>
          <w:b/>
          <w:sz w:val="24"/>
        </w:rPr>
      </w:pPr>
    </w:p>
    <w:p w:rsidR="00B32FC4" w:rsidRDefault="00A9227B">
      <w:pPr>
        <w:numPr>
          <w:ilvl w:val="0"/>
          <w:numId w:val="1"/>
        </w:numPr>
        <w:spacing w:after="0" w:line="240" w:lineRule="auto"/>
        <w:ind w:left="720" w:hanging="360"/>
        <w:jc w:val="both"/>
        <w:rPr>
          <w:rFonts w:ascii="Arial" w:eastAsia="Arial" w:hAnsi="Arial" w:cs="Arial"/>
          <w:b/>
          <w:sz w:val="24"/>
        </w:rPr>
      </w:pPr>
      <w:r>
        <w:rPr>
          <w:rFonts w:ascii="Arial" w:eastAsia="Arial" w:hAnsi="Arial" w:cs="Arial"/>
          <w:b/>
          <w:sz w:val="24"/>
        </w:rPr>
        <w:t>BACKGROUND OF THE  PROJECT AND ITS OBJECTIVES</w:t>
      </w:r>
    </w:p>
    <w:p w:rsidR="00B32FC4" w:rsidRDefault="00A9227B">
      <w:pPr>
        <w:rPr>
          <w:rFonts w:ascii="Arial" w:eastAsia="Arial" w:hAnsi="Arial" w:cs="Arial"/>
          <w:sz w:val="24"/>
        </w:rPr>
      </w:pPr>
      <w:r>
        <w:rPr>
          <w:rFonts w:ascii="Arial" w:eastAsia="Arial" w:hAnsi="Arial" w:cs="Arial"/>
          <w:sz w:val="24"/>
        </w:rPr>
        <w:t xml:space="preserve">In line with its advocacy on good governance, the </w:t>
      </w:r>
      <w:proofErr w:type="spellStart"/>
      <w:r>
        <w:rPr>
          <w:rFonts w:ascii="Arial" w:eastAsia="Arial" w:hAnsi="Arial" w:cs="Arial"/>
          <w:sz w:val="24"/>
        </w:rPr>
        <w:t>Kalinga</w:t>
      </w:r>
      <w:proofErr w:type="spellEnd"/>
      <w:r>
        <w:rPr>
          <w:rFonts w:ascii="Arial" w:eastAsia="Arial" w:hAnsi="Arial" w:cs="Arial"/>
          <w:sz w:val="24"/>
        </w:rPr>
        <w:t xml:space="preserve"> </w:t>
      </w:r>
      <w:proofErr w:type="spellStart"/>
      <w:r>
        <w:rPr>
          <w:rFonts w:ascii="Arial" w:eastAsia="Arial" w:hAnsi="Arial" w:cs="Arial"/>
          <w:sz w:val="24"/>
        </w:rPr>
        <w:t>Apayao</w:t>
      </w:r>
      <w:proofErr w:type="spellEnd"/>
      <w:r>
        <w:rPr>
          <w:rFonts w:ascii="Arial" w:eastAsia="Arial" w:hAnsi="Arial" w:cs="Arial"/>
          <w:sz w:val="24"/>
        </w:rPr>
        <w:t xml:space="preserve"> Religious Sector Association embarked on a one year project on “Strengthening Local Capacities in Good Governance.”</w:t>
      </w:r>
    </w:p>
    <w:p w:rsidR="00B32FC4" w:rsidRDefault="00A9227B">
      <w:pPr>
        <w:rPr>
          <w:rFonts w:ascii="Arial" w:eastAsia="Arial" w:hAnsi="Arial" w:cs="Arial"/>
          <w:sz w:val="24"/>
        </w:rPr>
      </w:pPr>
      <w:r>
        <w:rPr>
          <w:rFonts w:ascii="Arial" w:eastAsia="Arial" w:hAnsi="Arial" w:cs="Arial"/>
          <w:sz w:val="24"/>
        </w:rPr>
        <w:t xml:space="preserve"> This project aimed to: </w:t>
      </w:r>
    </w:p>
    <w:p w:rsidR="00B32FC4" w:rsidRDefault="00A9227B">
      <w:pPr>
        <w:numPr>
          <w:ilvl w:val="0"/>
          <w:numId w:val="2"/>
        </w:numPr>
        <w:spacing w:after="0" w:line="240" w:lineRule="auto"/>
        <w:ind w:left="720" w:hanging="360"/>
        <w:rPr>
          <w:rFonts w:ascii="Arial" w:eastAsia="Arial" w:hAnsi="Arial" w:cs="Arial"/>
          <w:color w:val="000000"/>
          <w:sz w:val="24"/>
        </w:rPr>
      </w:pPr>
      <w:r>
        <w:rPr>
          <w:rFonts w:ascii="Arial" w:eastAsia="Arial" w:hAnsi="Arial" w:cs="Arial"/>
          <w:sz w:val="24"/>
        </w:rPr>
        <w:t>Facilitate access to justice and governance reform</w:t>
      </w:r>
      <w:r>
        <w:rPr>
          <w:rFonts w:ascii="Arial" w:eastAsia="Arial" w:hAnsi="Arial" w:cs="Arial"/>
          <w:sz w:val="24"/>
        </w:rPr>
        <w:t>s</w:t>
      </w:r>
      <w:r>
        <w:rPr>
          <w:rFonts w:ascii="Arial" w:eastAsia="Arial" w:hAnsi="Arial" w:cs="Arial"/>
          <w:color w:val="000000"/>
          <w:sz w:val="24"/>
        </w:rPr>
        <w:t>, and strive  to work at the community level particularly, to support them in practically operationalizing the principles of good governance, trans</w:t>
      </w:r>
      <w:bookmarkStart w:id="0" w:name="_GoBack"/>
      <w:bookmarkEnd w:id="0"/>
      <w:r>
        <w:rPr>
          <w:rFonts w:ascii="Arial" w:eastAsia="Arial" w:hAnsi="Arial" w:cs="Arial"/>
          <w:color w:val="000000"/>
          <w:sz w:val="24"/>
        </w:rPr>
        <w:t>parency and accountability, by supporting them in identifying weaknesses, and working with them to build str</w:t>
      </w:r>
      <w:r>
        <w:rPr>
          <w:rFonts w:ascii="Arial" w:eastAsia="Arial" w:hAnsi="Arial" w:cs="Arial"/>
          <w:color w:val="000000"/>
          <w:sz w:val="24"/>
        </w:rPr>
        <w:t xml:space="preserve">onger governance frameworks and improve their local democratic structures to enable more efficient running and management of their local authorities and resources to facilitate local economic development. </w:t>
      </w:r>
    </w:p>
    <w:p w:rsidR="00B32FC4" w:rsidRDefault="00A9227B">
      <w:pPr>
        <w:numPr>
          <w:ilvl w:val="0"/>
          <w:numId w:val="2"/>
        </w:numPr>
        <w:spacing w:after="0" w:line="240" w:lineRule="auto"/>
        <w:ind w:left="720" w:hanging="360"/>
        <w:jc w:val="both"/>
        <w:rPr>
          <w:rFonts w:ascii="Arial" w:eastAsia="Arial" w:hAnsi="Arial" w:cs="Arial"/>
          <w:sz w:val="24"/>
        </w:rPr>
      </w:pPr>
      <w:r>
        <w:rPr>
          <w:rFonts w:ascii="Arial" w:eastAsia="Arial" w:hAnsi="Arial" w:cs="Arial"/>
          <w:color w:val="000000"/>
          <w:sz w:val="24"/>
        </w:rPr>
        <w:t>The project shall help the local populace and bara</w:t>
      </w:r>
      <w:r>
        <w:rPr>
          <w:rFonts w:ascii="Arial" w:eastAsia="Arial" w:hAnsi="Arial" w:cs="Arial"/>
          <w:color w:val="000000"/>
          <w:sz w:val="24"/>
        </w:rPr>
        <w:t>ngay officials to understand the principles of effective local democracy and good governance and how this relates to local accountability. It will explore practical solutions for developing robust structures as tools to improve local accountability and dec</w:t>
      </w:r>
      <w:r>
        <w:rPr>
          <w:rFonts w:ascii="Arial" w:eastAsia="Arial" w:hAnsi="Arial" w:cs="Arial"/>
          <w:color w:val="000000"/>
          <w:sz w:val="24"/>
        </w:rPr>
        <w:t xml:space="preserve">ision making, and suggest initiatives and projects to help foster and support local democracy within the community. </w:t>
      </w:r>
    </w:p>
    <w:p w:rsidR="00B32FC4" w:rsidRDefault="00A9227B">
      <w:pPr>
        <w:numPr>
          <w:ilvl w:val="0"/>
          <w:numId w:val="2"/>
        </w:numPr>
        <w:spacing w:after="0" w:line="240" w:lineRule="auto"/>
        <w:ind w:left="720" w:hanging="360"/>
        <w:rPr>
          <w:rFonts w:ascii="Arial" w:eastAsia="Arial" w:hAnsi="Arial" w:cs="Arial"/>
          <w:color w:val="000000"/>
          <w:sz w:val="24"/>
        </w:rPr>
      </w:pPr>
      <w:r>
        <w:rPr>
          <w:rFonts w:ascii="Arial" w:eastAsia="Arial" w:hAnsi="Arial" w:cs="Arial"/>
          <w:color w:val="000000"/>
          <w:sz w:val="24"/>
        </w:rPr>
        <w:t>To deepen local democracy to ensure that the local bodies are truly accountable and responsible to the communities that they serve,</w:t>
      </w:r>
    </w:p>
    <w:p w:rsidR="00B32FC4" w:rsidRDefault="00A9227B">
      <w:pPr>
        <w:numPr>
          <w:ilvl w:val="0"/>
          <w:numId w:val="2"/>
        </w:numPr>
        <w:spacing w:after="0" w:line="240" w:lineRule="auto"/>
        <w:ind w:left="720" w:hanging="360"/>
        <w:rPr>
          <w:rFonts w:ascii="Arial" w:eastAsia="Arial" w:hAnsi="Arial" w:cs="Arial"/>
          <w:color w:val="000000"/>
          <w:sz w:val="24"/>
        </w:rPr>
      </w:pPr>
      <w:r>
        <w:rPr>
          <w:rFonts w:ascii="Arial" w:eastAsia="Arial" w:hAnsi="Arial" w:cs="Arial"/>
          <w:color w:val="000000"/>
          <w:sz w:val="24"/>
        </w:rPr>
        <w:t>To buil</w:t>
      </w:r>
      <w:r>
        <w:rPr>
          <w:rFonts w:ascii="Arial" w:eastAsia="Arial" w:hAnsi="Arial" w:cs="Arial"/>
          <w:color w:val="000000"/>
          <w:sz w:val="24"/>
        </w:rPr>
        <w:t>d stronger and more effective intergovernmental relations. With the principle that Citizen’s priority needs are better addressed and given attention when solutions are actually based on them. Government should be able to design programs and projects when t</w:t>
      </w:r>
      <w:r>
        <w:rPr>
          <w:rFonts w:ascii="Arial" w:eastAsia="Arial" w:hAnsi="Arial" w:cs="Arial"/>
          <w:color w:val="000000"/>
          <w:sz w:val="24"/>
        </w:rPr>
        <w:t xml:space="preserve">hey are able to draw inputs from the citizens and these are carried out through increased citizen’s participation.  </w:t>
      </w:r>
    </w:p>
    <w:p w:rsidR="00B32FC4" w:rsidRDefault="00A9227B">
      <w:pPr>
        <w:numPr>
          <w:ilvl w:val="0"/>
          <w:numId w:val="2"/>
        </w:numPr>
        <w:spacing w:after="0" w:line="240" w:lineRule="auto"/>
        <w:ind w:left="720" w:hanging="360"/>
        <w:rPr>
          <w:rFonts w:ascii="Arial" w:eastAsia="Arial" w:hAnsi="Arial" w:cs="Arial"/>
          <w:color w:val="000000"/>
          <w:sz w:val="24"/>
        </w:rPr>
      </w:pPr>
      <w:r>
        <w:rPr>
          <w:rFonts w:ascii="Arial" w:eastAsia="Arial" w:hAnsi="Arial" w:cs="Arial"/>
          <w:color w:val="000000"/>
          <w:sz w:val="24"/>
        </w:rPr>
        <w:t xml:space="preserve">To have a greater access to and participation </w:t>
      </w:r>
      <w:proofErr w:type="gramStart"/>
      <w:r>
        <w:rPr>
          <w:rFonts w:ascii="Arial" w:eastAsia="Arial" w:hAnsi="Arial" w:cs="Arial"/>
          <w:color w:val="000000"/>
          <w:sz w:val="24"/>
        </w:rPr>
        <w:t>of  citizens</w:t>
      </w:r>
      <w:proofErr w:type="gramEnd"/>
      <w:r>
        <w:rPr>
          <w:rFonts w:ascii="Arial" w:eastAsia="Arial" w:hAnsi="Arial" w:cs="Arial"/>
          <w:color w:val="000000"/>
          <w:sz w:val="24"/>
        </w:rPr>
        <w:t xml:space="preserve"> in local decision making. To  have an access to the public documents like budget</w:t>
      </w:r>
      <w:r>
        <w:rPr>
          <w:rFonts w:ascii="Arial" w:eastAsia="Arial" w:hAnsi="Arial" w:cs="Arial"/>
          <w:color w:val="000000"/>
          <w:sz w:val="24"/>
        </w:rPr>
        <w:t>, plans and program of works and getting involve in public hearings and dialogues is a hard task for  citizens without linkages and networks, thus they are empowered through collaboration with other partners to increase citizens participation.</w:t>
      </w:r>
    </w:p>
    <w:p w:rsidR="00B32FC4" w:rsidRDefault="00A9227B">
      <w:pPr>
        <w:numPr>
          <w:ilvl w:val="0"/>
          <w:numId w:val="2"/>
        </w:numPr>
        <w:spacing w:after="0" w:line="240" w:lineRule="auto"/>
        <w:ind w:left="720" w:hanging="360"/>
        <w:rPr>
          <w:rFonts w:ascii="Arial" w:eastAsia="Arial" w:hAnsi="Arial" w:cs="Arial"/>
          <w:color w:val="000000"/>
          <w:sz w:val="24"/>
        </w:rPr>
      </w:pPr>
      <w:r>
        <w:rPr>
          <w:rFonts w:ascii="Arial" w:eastAsia="Arial" w:hAnsi="Arial" w:cs="Arial"/>
          <w:color w:val="000000"/>
          <w:sz w:val="24"/>
        </w:rPr>
        <w:t>Improved acc</w:t>
      </w:r>
      <w:r>
        <w:rPr>
          <w:rFonts w:ascii="Arial" w:eastAsia="Arial" w:hAnsi="Arial" w:cs="Arial"/>
          <w:color w:val="000000"/>
          <w:sz w:val="24"/>
        </w:rPr>
        <w:t>ountability and transparency, including openness to scrutiny &amp; inclusiveness in decision making.</w:t>
      </w:r>
    </w:p>
    <w:p w:rsidR="00B32FC4" w:rsidRDefault="00B32FC4">
      <w:pPr>
        <w:spacing w:after="0" w:line="240" w:lineRule="auto"/>
        <w:ind w:left="720"/>
        <w:rPr>
          <w:rFonts w:ascii="Arial" w:eastAsia="Arial" w:hAnsi="Arial" w:cs="Arial"/>
          <w:color w:val="000000"/>
          <w:sz w:val="24"/>
        </w:rPr>
      </w:pPr>
    </w:p>
    <w:p w:rsidR="00B32FC4" w:rsidRDefault="00B32FC4">
      <w:pPr>
        <w:spacing w:after="0" w:line="240" w:lineRule="auto"/>
        <w:ind w:left="720"/>
        <w:rPr>
          <w:rFonts w:ascii="Arial" w:eastAsia="Arial" w:hAnsi="Arial" w:cs="Arial"/>
          <w:color w:val="000000"/>
          <w:sz w:val="24"/>
        </w:rPr>
      </w:pPr>
    </w:p>
    <w:p w:rsidR="00B32FC4" w:rsidRDefault="00B32FC4">
      <w:pPr>
        <w:spacing w:after="0" w:line="240" w:lineRule="auto"/>
        <w:ind w:left="720"/>
        <w:rPr>
          <w:rFonts w:ascii="Arial" w:eastAsia="Arial" w:hAnsi="Arial" w:cs="Arial"/>
          <w:color w:val="000000"/>
          <w:sz w:val="24"/>
        </w:rPr>
      </w:pPr>
    </w:p>
    <w:p w:rsidR="00B32FC4" w:rsidRDefault="00B32FC4">
      <w:pPr>
        <w:spacing w:after="0" w:line="240" w:lineRule="auto"/>
        <w:ind w:left="720"/>
        <w:rPr>
          <w:rFonts w:ascii="Arial" w:eastAsia="Arial" w:hAnsi="Arial" w:cs="Arial"/>
          <w:color w:val="000000"/>
          <w:sz w:val="24"/>
        </w:rPr>
      </w:pPr>
    </w:p>
    <w:p w:rsidR="00B32FC4" w:rsidRDefault="00B32FC4">
      <w:pPr>
        <w:spacing w:after="0" w:line="240" w:lineRule="auto"/>
        <w:ind w:left="720"/>
        <w:rPr>
          <w:rFonts w:ascii="Arial" w:eastAsia="Arial" w:hAnsi="Arial" w:cs="Arial"/>
          <w:color w:val="000000"/>
          <w:sz w:val="24"/>
        </w:rPr>
      </w:pPr>
    </w:p>
    <w:p w:rsidR="00B32FC4" w:rsidRDefault="00A9227B">
      <w:pPr>
        <w:numPr>
          <w:ilvl w:val="0"/>
          <w:numId w:val="3"/>
        </w:numPr>
        <w:spacing w:after="0" w:line="240" w:lineRule="auto"/>
        <w:ind w:left="720" w:hanging="360"/>
        <w:rPr>
          <w:rFonts w:ascii="Arial" w:eastAsia="Arial" w:hAnsi="Arial" w:cs="Arial"/>
          <w:b/>
          <w:color w:val="000000"/>
          <w:sz w:val="24"/>
        </w:rPr>
      </w:pPr>
      <w:r>
        <w:rPr>
          <w:rFonts w:ascii="Arial" w:eastAsia="Arial" w:hAnsi="Arial" w:cs="Arial"/>
          <w:b/>
          <w:color w:val="000000"/>
          <w:sz w:val="24"/>
        </w:rPr>
        <w:lastRenderedPageBreak/>
        <w:t>PARTNERS IN IMPLEMENTATION</w:t>
      </w:r>
    </w:p>
    <w:p w:rsidR="00B32FC4" w:rsidRDefault="00A9227B">
      <w:pPr>
        <w:rPr>
          <w:rFonts w:ascii="Arial" w:eastAsia="Arial" w:hAnsi="Arial" w:cs="Arial"/>
          <w:color w:val="000000"/>
          <w:sz w:val="24"/>
        </w:rPr>
      </w:pPr>
      <w:r>
        <w:rPr>
          <w:rFonts w:ascii="Arial" w:eastAsia="Arial" w:hAnsi="Arial" w:cs="Arial"/>
          <w:sz w:val="24"/>
        </w:rPr>
        <w:t xml:space="preserve">This project was made successful through the financial and technical support from the Partner for Transparency Fund (PTF) and the Affiliated Network for Social Accountability-East Asia and the </w:t>
      </w:r>
      <w:proofErr w:type="gramStart"/>
      <w:r>
        <w:rPr>
          <w:rFonts w:ascii="Arial" w:eastAsia="Arial" w:hAnsi="Arial" w:cs="Arial"/>
          <w:sz w:val="24"/>
        </w:rPr>
        <w:t>Pacific(</w:t>
      </w:r>
      <w:proofErr w:type="gramEnd"/>
      <w:r>
        <w:rPr>
          <w:rFonts w:ascii="Arial" w:eastAsia="Arial" w:hAnsi="Arial" w:cs="Arial"/>
          <w:sz w:val="24"/>
        </w:rPr>
        <w:t>ANSA-EAP). This is in accordance to the grant agreement</w:t>
      </w:r>
      <w:r>
        <w:rPr>
          <w:rFonts w:ascii="Arial" w:eastAsia="Arial" w:hAnsi="Arial" w:cs="Arial"/>
          <w:sz w:val="24"/>
        </w:rPr>
        <w:t xml:space="preserve"> between KARSA with PTF and ANSA-EAP which states:</w:t>
      </w:r>
    </w:p>
    <w:p w:rsidR="00B32FC4" w:rsidRDefault="00A9227B">
      <w:pPr>
        <w:spacing w:after="0" w:line="240" w:lineRule="auto"/>
        <w:ind w:left="720"/>
        <w:jc w:val="both"/>
        <w:rPr>
          <w:rFonts w:ascii="Arial" w:eastAsia="Arial" w:hAnsi="Arial" w:cs="Arial"/>
          <w:sz w:val="24"/>
        </w:rPr>
      </w:pPr>
      <w:r>
        <w:rPr>
          <w:rFonts w:ascii="Arial" w:eastAsia="Arial" w:hAnsi="Arial" w:cs="Arial"/>
          <w:sz w:val="24"/>
        </w:rPr>
        <w:t>“</w:t>
      </w:r>
      <w:proofErr w:type="spellStart"/>
      <w:r>
        <w:rPr>
          <w:rFonts w:ascii="Arial" w:eastAsia="Arial" w:hAnsi="Arial" w:cs="Arial"/>
          <w:sz w:val="24"/>
        </w:rPr>
        <w:t>Kalinga</w:t>
      </w:r>
      <w:proofErr w:type="spellEnd"/>
      <w:r>
        <w:rPr>
          <w:rFonts w:ascii="Arial" w:eastAsia="Arial" w:hAnsi="Arial" w:cs="Arial"/>
          <w:sz w:val="24"/>
        </w:rPr>
        <w:t xml:space="preserve"> </w:t>
      </w:r>
      <w:proofErr w:type="spellStart"/>
      <w:r>
        <w:rPr>
          <w:rFonts w:ascii="Arial" w:eastAsia="Arial" w:hAnsi="Arial" w:cs="Arial"/>
          <w:sz w:val="24"/>
        </w:rPr>
        <w:t>Apayao</w:t>
      </w:r>
      <w:proofErr w:type="spellEnd"/>
      <w:r>
        <w:rPr>
          <w:rFonts w:ascii="Arial" w:eastAsia="Arial" w:hAnsi="Arial" w:cs="Arial"/>
          <w:sz w:val="24"/>
        </w:rPr>
        <w:t xml:space="preserve"> Religious Sector Association (KARSA) has requested financial support of The Partnership for Transparency Fund, Inc. (PTF) to implement a program for promoting understanding and practice of </w:t>
      </w:r>
      <w:r>
        <w:rPr>
          <w:rFonts w:ascii="Arial" w:eastAsia="Arial" w:hAnsi="Arial" w:cs="Arial"/>
          <w:sz w:val="24"/>
        </w:rPr>
        <w:t xml:space="preserve">participatory democracy and good governance in target barangays in </w:t>
      </w:r>
      <w:proofErr w:type="spellStart"/>
      <w:r>
        <w:rPr>
          <w:rFonts w:ascii="Arial" w:eastAsia="Arial" w:hAnsi="Arial" w:cs="Arial"/>
          <w:sz w:val="24"/>
        </w:rPr>
        <w:t>Tabuk</w:t>
      </w:r>
      <w:proofErr w:type="spellEnd"/>
      <w:r>
        <w:rPr>
          <w:rFonts w:ascii="Arial" w:eastAsia="Arial" w:hAnsi="Arial" w:cs="Arial"/>
          <w:sz w:val="24"/>
        </w:rPr>
        <w:t xml:space="preserve"> City, </w:t>
      </w:r>
      <w:proofErr w:type="spellStart"/>
      <w:r>
        <w:rPr>
          <w:rFonts w:ascii="Arial" w:eastAsia="Arial" w:hAnsi="Arial" w:cs="Arial"/>
          <w:sz w:val="24"/>
        </w:rPr>
        <w:t>Kalinga</w:t>
      </w:r>
      <w:proofErr w:type="spellEnd"/>
      <w:r>
        <w:rPr>
          <w:rFonts w:ascii="Arial" w:eastAsia="Arial" w:hAnsi="Arial" w:cs="Arial"/>
          <w:sz w:val="24"/>
        </w:rPr>
        <w:t>. The program will be called “Strengthening Local Capacities in Good Governance” and will commence from 01 February 2013.”</w:t>
      </w:r>
    </w:p>
    <w:p w:rsidR="00B32FC4" w:rsidRDefault="00B32FC4">
      <w:pPr>
        <w:spacing w:after="0" w:line="240" w:lineRule="auto"/>
        <w:ind w:left="720"/>
        <w:jc w:val="both"/>
        <w:rPr>
          <w:rFonts w:ascii="Arial" w:eastAsia="Arial" w:hAnsi="Arial" w:cs="Arial"/>
          <w:sz w:val="24"/>
        </w:rPr>
      </w:pPr>
    </w:p>
    <w:p w:rsidR="00B32FC4" w:rsidRDefault="00A9227B">
      <w:pPr>
        <w:rPr>
          <w:rFonts w:ascii="Arial" w:eastAsia="Arial" w:hAnsi="Arial" w:cs="Arial"/>
          <w:sz w:val="24"/>
        </w:rPr>
      </w:pPr>
      <w:r>
        <w:rPr>
          <w:rFonts w:ascii="Arial" w:eastAsia="Arial" w:hAnsi="Arial" w:cs="Arial"/>
          <w:sz w:val="24"/>
        </w:rPr>
        <w:t xml:space="preserve">It </w:t>
      </w:r>
      <w:proofErr w:type="spellStart"/>
      <w:r>
        <w:rPr>
          <w:rFonts w:ascii="Arial" w:eastAsia="Arial" w:hAnsi="Arial" w:cs="Arial"/>
          <w:sz w:val="24"/>
        </w:rPr>
        <w:t>can not</w:t>
      </w:r>
      <w:proofErr w:type="spellEnd"/>
      <w:r>
        <w:rPr>
          <w:rFonts w:ascii="Arial" w:eastAsia="Arial" w:hAnsi="Arial" w:cs="Arial"/>
          <w:sz w:val="24"/>
        </w:rPr>
        <w:t xml:space="preserve"> also be denied that the Northern Lu</w:t>
      </w:r>
      <w:r>
        <w:rPr>
          <w:rFonts w:ascii="Arial" w:eastAsia="Arial" w:hAnsi="Arial" w:cs="Arial"/>
          <w:sz w:val="24"/>
        </w:rPr>
        <w:t xml:space="preserve">zon Coalition for Good </w:t>
      </w:r>
      <w:proofErr w:type="gramStart"/>
      <w:r>
        <w:rPr>
          <w:rFonts w:ascii="Arial" w:eastAsia="Arial" w:hAnsi="Arial" w:cs="Arial"/>
          <w:sz w:val="24"/>
        </w:rPr>
        <w:t>governance(</w:t>
      </w:r>
      <w:proofErr w:type="gramEnd"/>
      <w:r>
        <w:rPr>
          <w:rFonts w:ascii="Arial" w:eastAsia="Arial" w:hAnsi="Arial" w:cs="Arial"/>
          <w:sz w:val="24"/>
        </w:rPr>
        <w:t>NLCGG) where KARSA is also a member was and is, of great help to access the external support stated above. The Local Government from the City to the provincial level were also instrumental and very inspirational to the ini</w:t>
      </w:r>
      <w:r>
        <w:rPr>
          <w:rFonts w:ascii="Arial" w:eastAsia="Arial" w:hAnsi="Arial" w:cs="Arial"/>
          <w:sz w:val="24"/>
        </w:rPr>
        <w:t>tiatives of the implementer by  being supportive in terms of documents needed and accreditations and memorandum of understanding with KARSA.</w:t>
      </w:r>
    </w:p>
    <w:p w:rsidR="00B32FC4" w:rsidRDefault="00B32FC4">
      <w:pPr>
        <w:rPr>
          <w:rFonts w:ascii="Arial" w:eastAsia="Arial" w:hAnsi="Arial" w:cs="Arial"/>
          <w:sz w:val="24"/>
        </w:rPr>
      </w:pPr>
    </w:p>
    <w:p w:rsidR="00B32FC4" w:rsidRDefault="00A9227B">
      <w:pPr>
        <w:rPr>
          <w:rFonts w:ascii="Arial" w:eastAsia="Arial" w:hAnsi="Arial" w:cs="Arial"/>
          <w:b/>
          <w:sz w:val="24"/>
        </w:rPr>
      </w:pPr>
      <w:r>
        <w:rPr>
          <w:rFonts w:ascii="Arial" w:eastAsia="Arial" w:hAnsi="Arial" w:cs="Arial"/>
          <w:b/>
          <w:sz w:val="24"/>
        </w:rPr>
        <w:t>3. THE PROJECT LOCATION</w:t>
      </w:r>
    </w:p>
    <w:p w:rsidR="00B32FC4" w:rsidRDefault="00A9227B">
      <w:pPr>
        <w:rPr>
          <w:rFonts w:ascii="Arial" w:eastAsia="Arial" w:hAnsi="Arial" w:cs="Arial"/>
          <w:sz w:val="24"/>
        </w:rPr>
      </w:pPr>
      <w:r>
        <w:rPr>
          <w:rFonts w:ascii="Arial" w:eastAsia="Arial" w:hAnsi="Arial" w:cs="Arial"/>
          <w:sz w:val="24"/>
        </w:rPr>
        <w:t xml:space="preserve">Originally the approved proposal limits the financial capacity to only </w:t>
      </w:r>
      <w:proofErr w:type="gramStart"/>
      <w:r>
        <w:rPr>
          <w:rFonts w:ascii="Arial" w:eastAsia="Arial" w:hAnsi="Arial" w:cs="Arial"/>
          <w:sz w:val="24"/>
        </w:rPr>
        <w:t>three(</w:t>
      </w:r>
      <w:proofErr w:type="gramEnd"/>
      <w:r>
        <w:rPr>
          <w:rFonts w:ascii="Arial" w:eastAsia="Arial" w:hAnsi="Arial" w:cs="Arial"/>
          <w:sz w:val="24"/>
        </w:rPr>
        <w:t xml:space="preserve">3) barangays </w:t>
      </w:r>
      <w:r>
        <w:rPr>
          <w:rFonts w:ascii="Arial" w:eastAsia="Arial" w:hAnsi="Arial" w:cs="Arial"/>
          <w:sz w:val="24"/>
        </w:rPr>
        <w:t xml:space="preserve">in </w:t>
      </w:r>
      <w:proofErr w:type="spellStart"/>
      <w:r>
        <w:rPr>
          <w:rFonts w:ascii="Arial" w:eastAsia="Arial" w:hAnsi="Arial" w:cs="Arial"/>
          <w:sz w:val="24"/>
        </w:rPr>
        <w:t>Tabuk</w:t>
      </w:r>
      <w:proofErr w:type="spellEnd"/>
      <w:r>
        <w:rPr>
          <w:rFonts w:ascii="Arial" w:eastAsia="Arial" w:hAnsi="Arial" w:cs="Arial"/>
          <w:sz w:val="24"/>
        </w:rPr>
        <w:t xml:space="preserve"> City but due the fact that KARSA had an earlier engagement  on Social Accountability(Sac) with at least five(5) Barangays, it  decided to stretched out the fund to at least cover all the five Barangays namely: </w:t>
      </w:r>
      <w:proofErr w:type="spellStart"/>
      <w:r>
        <w:rPr>
          <w:rFonts w:ascii="Arial" w:eastAsia="Arial" w:hAnsi="Arial" w:cs="Arial"/>
          <w:sz w:val="24"/>
        </w:rPr>
        <w:t>Balong</w:t>
      </w:r>
      <w:proofErr w:type="spellEnd"/>
      <w:r>
        <w:rPr>
          <w:rFonts w:ascii="Arial" w:eastAsia="Arial" w:hAnsi="Arial" w:cs="Arial"/>
          <w:sz w:val="24"/>
        </w:rPr>
        <w:t xml:space="preserve">, </w:t>
      </w:r>
      <w:proofErr w:type="spellStart"/>
      <w:r>
        <w:rPr>
          <w:rFonts w:ascii="Arial" w:eastAsia="Arial" w:hAnsi="Arial" w:cs="Arial"/>
          <w:sz w:val="24"/>
        </w:rPr>
        <w:t>Laya</w:t>
      </w:r>
      <w:proofErr w:type="spellEnd"/>
      <w:r>
        <w:rPr>
          <w:rFonts w:ascii="Arial" w:eastAsia="Arial" w:hAnsi="Arial" w:cs="Arial"/>
          <w:sz w:val="24"/>
        </w:rPr>
        <w:t xml:space="preserve"> West, </w:t>
      </w:r>
      <w:proofErr w:type="spellStart"/>
      <w:r>
        <w:rPr>
          <w:rFonts w:ascii="Arial" w:eastAsia="Arial" w:hAnsi="Arial" w:cs="Arial"/>
          <w:sz w:val="24"/>
        </w:rPr>
        <w:t>Casigayan</w:t>
      </w:r>
      <w:proofErr w:type="spellEnd"/>
      <w:r>
        <w:rPr>
          <w:rFonts w:ascii="Arial" w:eastAsia="Arial" w:hAnsi="Arial" w:cs="Arial"/>
          <w:sz w:val="24"/>
        </w:rPr>
        <w:t xml:space="preserve">, </w:t>
      </w:r>
      <w:proofErr w:type="spellStart"/>
      <w:r>
        <w:rPr>
          <w:rFonts w:ascii="Arial" w:eastAsia="Arial" w:hAnsi="Arial" w:cs="Arial"/>
          <w:sz w:val="24"/>
        </w:rPr>
        <w:t>Dagupan</w:t>
      </w:r>
      <w:proofErr w:type="spellEnd"/>
      <w:r>
        <w:rPr>
          <w:rFonts w:ascii="Arial" w:eastAsia="Arial" w:hAnsi="Arial" w:cs="Arial"/>
          <w:sz w:val="24"/>
        </w:rPr>
        <w:t xml:space="preserve"> West, and Magsaysay all in </w:t>
      </w:r>
      <w:proofErr w:type="spellStart"/>
      <w:r>
        <w:rPr>
          <w:rFonts w:ascii="Arial" w:eastAsia="Arial" w:hAnsi="Arial" w:cs="Arial"/>
          <w:sz w:val="24"/>
        </w:rPr>
        <w:t>Tabuk</w:t>
      </w:r>
      <w:proofErr w:type="spellEnd"/>
      <w:r>
        <w:rPr>
          <w:rFonts w:ascii="Arial" w:eastAsia="Arial" w:hAnsi="Arial" w:cs="Arial"/>
          <w:sz w:val="24"/>
        </w:rPr>
        <w:t xml:space="preserve"> City. Lately in the last quarter of 2013, it expanded to include Baraga San Juan, </w:t>
      </w:r>
      <w:proofErr w:type="spellStart"/>
      <w:r>
        <w:rPr>
          <w:rFonts w:ascii="Arial" w:eastAsia="Arial" w:hAnsi="Arial" w:cs="Arial"/>
          <w:sz w:val="24"/>
        </w:rPr>
        <w:t>Tabuk</w:t>
      </w:r>
      <w:proofErr w:type="spellEnd"/>
      <w:r>
        <w:rPr>
          <w:rFonts w:ascii="Arial" w:eastAsia="Arial" w:hAnsi="Arial" w:cs="Arial"/>
          <w:sz w:val="24"/>
        </w:rPr>
        <w:t xml:space="preserve"> City.  Making the total coverage to at least </w:t>
      </w:r>
      <w:proofErr w:type="gramStart"/>
      <w:r>
        <w:rPr>
          <w:rFonts w:ascii="Arial" w:eastAsia="Arial" w:hAnsi="Arial" w:cs="Arial"/>
          <w:sz w:val="24"/>
        </w:rPr>
        <w:t>six(</w:t>
      </w:r>
      <w:proofErr w:type="gramEnd"/>
      <w:r>
        <w:rPr>
          <w:rFonts w:ascii="Arial" w:eastAsia="Arial" w:hAnsi="Arial" w:cs="Arial"/>
          <w:sz w:val="24"/>
        </w:rPr>
        <w:t xml:space="preserve">6) Barangays.  It must be noted that the duration of engagement with these barangays </w:t>
      </w:r>
      <w:r>
        <w:rPr>
          <w:rFonts w:ascii="Arial" w:eastAsia="Arial" w:hAnsi="Arial" w:cs="Arial"/>
          <w:sz w:val="24"/>
        </w:rPr>
        <w:t>started last February 2013 when the first release of the fund from PTF was disbursed to KARSA. So practically it is one year.</w:t>
      </w:r>
    </w:p>
    <w:p w:rsidR="00B32FC4" w:rsidRDefault="00B32FC4">
      <w:pPr>
        <w:rPr>
          <w:rFonts w:ascii="Arial" w:eastAsia="Arial" w:hAnsi="Arial" w:cs="Arial"/>
          <w:sz w:val="24"/>
        </w:rPr>
      </w:pPr>
    </w:p>
    <w:p w:rsidR="00B32FC4" w:rsidRDefault="00A9227B">
      <w:pPr>
        <w:rPr>
          <w:rFonts w:ascii="Arial" w:eastAsia="Arial" w:hAnsi="Arial" w:cs="Arial"/>
          <w:b/>
          <w:sz w:val="24"/>
        </w:rPr>
      </w:pPr>
      <w:r>
        <w:rPr>
          <w:rFonts w:ascii="Arial" w:eastAsia="Arial" w:hAnsi="Arial" w:cs="Arial"/>
          <w:b/>
          <w:sz w:val="24"/>
        </w:rPr>
        <w:t>4. PRELIMINARY ACTIVITIES</w:t>
      </w:r>
    </w:p>
    <w:p w:rsidR="00B32FC4" w:rsidRDefault="00A9227B">
      <w:pPr>
        <w:rPr>
          <w:rFonts w:ascii="Arial" w:eastAsia="Arial" w:hAnsi="Arial" w:cs="Arial"/>
          <w:sz w:val="24"/>
        </w:rPr>
      </w:pPr>
      <w:r>
        <w:rPr>
          <w:rFonts w:ascii="Arial" w:eastAsia="Arial" w:hAnsi="Arial" w:cs="Arial"/>
          <w:sz w:val="24"/>
        </w:rPr>
        <w:t>Before the actual engagement with the Barangays on matters relative to the activity line of this progra</w:t>
      </w:r>
      <w:r>
        <w:rPr>
          <w:rFonts w:ascii="Arial" w:eastAsia="Arial" w:hAnsi="Arial" w:cs="Arial"/>
          <w:sz w:val="24"/>
        </w:rPr>
        <w:t xml:space="preserve">m </w:t>
      </w:r>
      <w:proofErr w:type="gramStart"/>
      <w:r>
        <w:rPr>
          <w:rFonts w:ascii="Arial" w:eastAsia="Arial" w:hAnsi="Arial" w:cs="Arial"/>
          <w:sz w:val="24"/>
        </w:rPr>
        <w:t>namely  Accountability</w:t>
      </w:r>
      <w:proofErr w:type="gramEnd"/>
      <w:r>
        <w:rPr>
          <w:rFonts w:ascii="Arial" w:eastAsia="Arial" w:hAnsi="Arial" w:cs="Arial"/>
          <w:sz w:val="24"/>
        </w:rPr>
        <w:t xml:space="preserve">, Transparency, and Participatory governance, the following were undertaken first to lay the foundation of the engagement: </w:t>
      </w:r>
    </w:p>
    <w:p w:rsidR="00B32FC4" w:rsidRDefault="00A9227B">
      <w:pPr>
        <w:numPr>
          <w:ilvl w:val="0"/>
          <w:numId w:val="4"/>
        </w:numPr>
        <w:spacing w:after="0" w:line="240" w:lineRule="auto"/>
        <w:ind w:left="720" w:hanging="360"/>
        <w:rPr>
          <w:rFonts w:ascii="Arial" w:eastAsia="Arial" w:hAnsi="Arial" w:cs="Arial"/>
          <w:sz w:val="24"/>
        </w:rPr>
      </w:pPr>
      <w:r>
        <w:rPr>
          <w:rFonts w:ascii="Arial" w:eastAsia="Arial" w:hAnsi="Arial" w:cs="Arial"/>
          <w:sz w:val="24"/>
        </w:rPr>
        <w:t xml:space="preserve">Made an audience with the City Mayor Ferdinand </w:t>
      </w:r>
      <w:proofErr w:type="spellStart"/>
      <w:r>
        <w:rPr>
          <w:rFonts w:ascii="Arial" w:eastAsia="Arial" w:hAnsi="Arial" w:cs="Arial"/>
          <w:sz w:val="24"/>
        </w:rPr>
        <w:t>Tubban</w:t>
      </w:r>
      <w:proofErr w:type="spellEnd"/>
      <w:r>
        <w:rPr>
          <w:rFonts w:ascii="Arial" w:eastAsia="Arial" w:hAnsi="Arial" w:cs="Arial"/>
          <w:sz w:val="24"/>
        </w:rPr>
        <w:t xml:space="preserve">, and the City DILG Julio </w:t>
      </w:r>
      <w:proofErr w:type="spellStart"/>
      <w:r>
        <w:rPr>
          <w:rFonts w:ascii="Arial" w:eastAsia="Arial" w:hAnsi="Arial" w:cs="Arial"/>
          <w:sz w:val="24"/>
        </w:rPr>
        <w:t>Barcellano</w:t>
      </w:r>
      <w:proofErr w:type="spellEnd"/>
      <w:r>
        <w:rPr>
          <w:rFonts w:ascii="Arial" w:eastAsia="Arial" w:hAnsi="Arial" w:cs="Arial"/>
          <w:sz w:val="24"/>
        </w:rPr>
        <w:t>, seeking their ble</w:t>
      </w:r>
      <w:r>
        <w:rPr>
          <w:rFonts w:ascii="Arial" w:eastAsia="Arial" w:hAnsi="Arial" w:cs="Arial"/>
          <w:sz w:val="24"/>
        </w:rPr>
        <w:t>ssing and support for the planned good governance partnership with 5 barangays in the City,</w:t>
      </w:r>
    </w:p>
    <w:p w:rsidR="00B32FC4" w:rsidRDefault="00A9227B">
      <w:pPr>
        <w:numPr>
          <w:ilvl w:val="0"/>
          <w:numId w:val="4"/>
        </w:numPr>
        <w:spacing w:after="0" w:line="240" w:lineRule="auto"/>
        <w:ind w:left="720" w:hanging="360"/>
        <w:rPr>
          <w:rFonts w:ascii="Arial" w:eastAsia="Arial" w:hAnsi="Arial" w:cs="Arial"/>
          <w:sz w:val="24"/>
        </w:rPr>
      </w:pPr>
      <w:r>
        <w:rPr>
          <w:rFonts w:ascii="Arial" w:eastAsia="Arial" w:hAnsi="Arial" w:cs="Arial"/>
          <w:sz w:val="24"/>
        </w:rPr>
        <w:lastRenderedPageBreak/>
        <w:t xml:space="preserve">Get fresh mandate of partnership with the </w:t>
      </w:r>
      <w:proofErr w:type="gramStart"/>
      <w:r>
        <w:rPr>
          <w:rFonts w:ascii="Arial" w:eastAsia="Arial" w:hAnsi="Arial" w:cs="Arial"/>
          <w:sz w:val="24"/>
        </w:rPr>
        <w:t>five(</w:t>
      </w:r>
      <w:proofErr w:type="gramEnd"/>
      <w:r>
        <w:rPr>
          <w:rFonts w:ascii="Arial" w:eastAsia="Arial" w:hAnsi="Arial" w:cs="Arial"/>
          <w:sz w:val="24"/>
        </w:rPr>
        <w:t xml:space="preserve">5) Barangays by entering into an MOU with the  local council. </w:t>
      </w:r>
    </w:p>
    <w:p w:rsidR="00B32FC4" w:rsidRDefault="00A9227B">
      <w:pPr>
        <w:numPr>
          <w:ilvl w:val="0"/>
          <w:numId w:val="4"/>
        </w:numPr>
        <w:spacing w:after="0" w:line="240" w:lineRule="auto"/>
        <w:ind w:left="720" w:hanging="360"/>
        <w:rPr>
          <w:rFonts w:ascii="Arial" w:eastAsia="Arial" w:hAnsi="Arial" w:cs="Arial"/>
          <w:sz w:val="24"/>
        </w:rPr>
      </w:pPr>
      <w:r>
        <w:rPr>
          <w:rFonts w:ascii="Arial" w:eastAsia="Arial" w:hAnsi="Arial" w:cs="Arial"/>
          <w:sz w:val="24"/>
        </w:rPr>
        <w:t xml:space="preserve">Conducted an inception </w:t>
      </w:r>
      <w:proofErr w:type="gramStart"/>
      <w:r>
        <w:rPr>
          <w:rFonts w:ascii="Arial" w:eastAsia="Arial" w:hAnsi="Arial" w:cs="Arial"/>
          <w:sz w:val="24"/>
        </w:rPr>
        <w:t>workshop  through</w:t>
      </w:r>
      <w:proofErr w:type="gramEnd"/>
      <w:r>
        <w:rPr>
          <w:rFonts w:ascii="Arial" w:eastAsia="Arial" w:hAnsi="Arial" w:cs="Arial"/>
          <w:sz w:val="24"/>
        </w:rPr>
        <w:t xml:space="preserve"> the help of A</w:t>
      </w:r>
      <w:r>
        <w:rPr>
          <w:rFonts w:ascii="Arial" w:eastAsia="Arial" w:hAnsi="Arial" w:cs="Arial"/>
          <w:sz w:val="24"/>
        </w:rPr>
        <w:t xml:space="preserve">NSA-EAP represented by Mr. </w:t>
      </w:r>
      <w:proofErr w:type="spellStart"/>
      <w:r>
        <w:rPr>
          <w:rFonts w:ascii="Arial" w:eastAsia="Arial" w:hAnsi="Arial" w:cs="Arial"/>
          <w:sz w:val="24"/>
        </w:rPr>
        <w:t>Randee</w:t>
      </w:r>
      <w:proofErr w:type="spellEnd"/>
      <w:r>
        <w:rPr>
          <w:rFonts w:ascii="Arial" w:eastAsia="Arial" w:hAnsi="Arial" w:cs="Arial"/>
          <w:sz w:val="24"/>
        </w:rPr>
        <w:t xml:space="preserve"> </w:t>
      </w:r>
      <w:proofErr w:type="spellStart"/>
      <w:r>
        <w:rPr>
          <w:rFonts w:ascii="Arial" w:eastAsia="Arial" w:hAnsi="Arial" w:cs="Arial"/>
          <w:sz w:val="24"/>
        </w:rPr>
        <w:t>Cabacas</w:t>
      </w:r>
      <w:proofErr w:type="spellEnd"/>
      <w:r>
        <w:rPr>
          <w:rFonts w:ascii="Arial" w:eastAsia="Arial" w:hAnsi="Arial" w:cs="Arial"/>
          <w:sz w:val="24"/>
        </w:rPr>
        <w:t xml:space="preserve">, and from the Makati </w:t>
      </w:r>
      <w:proofErr w:type="spellStart"/>
      <w:r>
        <w:rPr>
          <w:rFonts w:ascii="Arial" w:eastAsia="Arial" w:hAnsi="Arial" w:cs="Arial"/>
          <w:sz w:val="24"/>
        </w:rPr>
        <w:t>Busines</w:t>
      </w:r>
      <w:proofErr w:type="spellEnd"/>
      <w:r>
        <w:rPr>
          <w:rFonts w:ascii="Arial" w:eastAsia="Arial" w:hAnsi="Arial" w:cs="Arial"/>
          <w:sz w:val="24"/>
        </w:rPr>
        <w:t xml:space="preserve"> Club represented by Edward </w:t>
      </w:r>
      <w:proofErr w:type="spellStart"/>
      <w:r>
        <w:rPr>
          <w:rFonts w:ascii="Arial" w:eastAsia="Arial" w:hAnsi="Arial" w:cs="Arial"/>
          <w:sz w:val="24"/>
        </w:rPr>
        <w:t>Gacusana</w:t>
      </w:r>
      <w:proofErr w:type="spellEnd"/>
      <w:r>
        <w:rPr>
          <w:rFonts w:ascii="Arial" w:eastAsia="Arial" w:hAnsi="Arial" w:cs="Arial"/>
          <w:sz w:val="24"/>
        </w:rPr>
        <w:t xml:space="preserve"> at the Golden Berries Hotel, </w:t>
      </w:r>
      <w:proofErr w:type="spellStart"/>
      <w:r>
        <w:rPr>
          <w:rFonts w:ascii="Arial" w:eastAsia="Arial" w:hAnsi="Arial" w:cs="Arial"/>
          <w:sz w:val="24"/>
        </w:rPr>
        <w:t>Tabuk</w:t>
      </w:r>
      <w:proofErr w:type="spellEnd"/>
      <w:r>
        <w:rPr>
          <w:rFonts w:ascii="Arial" w:eastAsia="Arial" w:hAnsi="Arial" w:cs="Arial"/>
          <w:sz w:val="24"/>
        </w:rPr>
        <w:t xml:space="preserve"> City. Representatives of the local officials and citizens from 5 Barangays   were gathered to discuss concepts, me</w:t>
      </w:r>
      <w:r>
        <w:rPr>
          <w:rFonts w:ascii="Arial" w:eastAsia="Arial" w:hAnsi="Arial" w:cs="Arial"/>
          <w:sz w:val="24"/>
        </w:rPr>
        <w:t xml:space="preserve">thods, and approaches for the implementation of </w:t>
      </w:r>
      <w:proofErr w:type="gramStart"/>
      <w:r>
        <w:rPr>
          <w:rFonts w:ascii="Arial" w:eastAsia="Arial" w:hAnsi="Arial" w:cs="Arial"/>
          <w:sz w:val="24"/>
        </w:rPr>
        <w:t>the  program</w:t>
      </w:r>
      <w:proofErr w:type="gramEnd"/>
      <w:r>
        <w:rPr>
          <w:rFonts w:ascii="Arial" w:eastAsia="Arial" w:hAnsi="Arial" w:cs="Arial"/>
          <w:sz w:val="24"/>
        </w:rPr>
        <w:t>.</w:t>
      </w:r>
    </w:p>
    <w:p w:rsidR="00B32FC4" w:rsidRDefault="00A9227B">
      <w:pPr>
        <w:numPr>
          <w:ilvl w:val="0"/>
          <w:numId w:val="4"/>
        </w:numPr>
        <w:spacing w:after="0" w:line="240" w:lineRule="auto"/>
        <w:ind w:left="720" w:hanging="360"/>
        <w:rPr>
          <w:rFonts w:ascii="Arial" w:eastAsia="Arial" w:hAnsi="Arial" w:cs="Arial"/>
          <w:sz w:val="24"/>
        </w:rPr>
      </w:pPr>
      <w:r>
        <w:rPr>
          <w:rFonts w:ascii="Arial" w:eastAsia="Arial" w:hAnsi="Arial" w:cs="Arial"/>
          <w:sz w:val="24"/>
        </w:rPr>
        <w:t xml:space="preserve">Gathered more </w:t>
      </w:r>
      <w:proofErr w:type="spellStart"/>
      <w:proofErr w:type="gramStart"/>
      <w:r>
        <w:rPr>
          <w:rFonts w:ascii="Arial" w:eastAsia="Arial" w:hAnsi="Arial" w:cs="Arial"/>
          <w:sz w:val="24"/>
        </w:rPr>
        <w:t>informations</w:t>
      </w:r>
      <w:proofErr w:type="spellEnd"/>
      <w:proofErr w:type="gramEnd"/>
      <w:r>
        <w:rPr>
          <w:rFonts w:ascii="Arial" w:eastAsia="Arial" w:hAnsi="Arial" w:cs="Arial"/>
          <w:sz w:val="24"/>
        </w:rPr>
        <w:t xml:space="preserve"> via social investigation and consultations about the concerns and interests of the Barangays in order to tailor fit methodologies to be used. </w:t>
      </w:r>
    </w:p>
    <w:p w:rsidR="00B32FC4" w:rsidRDefault="00A9227B">
      <w:pPr>
        <w:rPr>
          <w:rFonts w:ascii="Arial" w:eastAsia="Arial" w:hAnsi="Arial" w:cs="Arial"/>
          <w:sz w:val="24"/>
        </w:rPr>
      </w:pPr>
      <w:r>
        <w:rPr>
          <w:rFonts w:ascii="Arial" w:eastAsia="Arial" w:hAnsi="Arial" w:cs="Arial"/>
          <w:sz w:val="24"/>
        </w:rPr>
        <w:t xml:space="preserve">  </w:t>
      </w:r>
    </w:p>
    <w:p w:rsidR="00B32FC4" w:rsidRDefault="00A9227B">
      <w:pPr>
        <w:rPr>
          <w:rFonts w:ascii="Arial" w:eastAsia="Arial" w:hAnsi="Arial" w:cs="Arial"/>
          <w:b/>
          <w:sz w:val="24"/>
        </w:rPr>
      </w:pPr>
      <w:r>
        <w:rPr>
          <w:rFonts w:ascii="Arial" w:eastAsia="Arial" w:hAnsi="Arial" w:cs="Arial"/>
          <w:b/>
          <w:sz w:val="24"/>
        </w:rPr>
        <w:t>5. METHODOLOGY USED F</w:t>
      </w:r>
      <w:r>
        <w:rPr>
          <w:rFonts w:ascii="Arial" w:eastAsia="Arial" w:hAnsi="Arial" w:cs="Arial"/>
          <w:b/>
          <w:sz w:val="24"/>
        </w:rPr>
        <w:t>OR THE PROJECT</w:t>
      </w:r>
    </w:p>
    <w:p w:rsidR="00B32FC4" w:rsidRDefault="00A9227B">
      <w:pPr>
        <w:rPr>
          <w:rFonts w:ascii="Arial" w:eastAsia="Arial" w:hAnsi="Arial" w:cs="Arial"/>
          <w:sz w:val="24"/>
        </w:rPr>
      </w:pPr>
      <w:r>
        <w:rPr>
          <w:rFonts w:ascii="Arial" w:eastAsia="Arial" w:hAnsi="Arial" w:cs="Arial"/>
          <w:sz w:val="24"/>
        </w:rPr>
        <w:t xml:space="preserve">In order to maximise the time of the concerned officials and </w:t>
      </w:r>
      <w:proofErr w:type="gramStart"/>
      <w:r>
        <w:rPr>
          <w:rFonts w:ascii="Arial" w:eastAsia="Arial" w:hAnsi="Arial" w:cs="Arial"/>
          <w:sz w:val="24"/>
        </w:rPr>
        <w:t>volunteer  citizens</w:t>
      </w:r>
      <w:proofErr w:type="gramEnd"/>
      <w:r>
        <w:rPr>
          <w:rFonts w:ascii="Arial" w:eastAsia="Arial" w:hAnsi="Arial" w:cs="Arial"/>
          <w:sz w:val="24"/>
        </w:rPr>
        <w:t xml:space="preserve"> in the barangay, some activities were done in the barangays individually, while some were done jointly in a single venue where all the five barangay representat</w:t>
      </w:r>
      <w:r>
        <w:rPr>
          <w:rFonts w:ascii="Arial" w:eastAsia="Arial" w:hAnsi="Arial" w:cs="Arial"/>
          <w:sz w:val="24"/>
        </w:rPr>
        <w:t>ive were invited.</w:t>
      </w:r>
    </w:p>
    <w:p w:rsidR="00B32FC4" w:rsidRDefault="00A9227B">
      <w:pPr>
        <w:rPr>
          <w:rFonts w:ascii="Arial" w:eastAsia="Arial" w:hAnsi="Arial" w:cs="Arial"/>
          <w:sz w:val="24"/>
        </w:rPr>
      </w:pPr>
      <w:r>
        <w:rPr>
          <w:rFonts w:ascii="Arial" w:eastAsia="Arial" w:hAnsi="Arial" w:cs="Arial"/>
          <w:sz w:val="24"/>
        </w:rPr>
        <w:t xml:space="preserve">Many of the engagement were done through barangay visitations, with the local officials during their sessions and meetings, formal consultations and informal coffee sessions with the </w:t>
      </w:r>
      <w:proofErr w:type="spellStart"/>
      <w:r>
        <w:rPr>
          <w:rFonts w:ascii="Arial" w:eastAsia="Arial" w:hAnsi="Arial" w:cs="Arial"/>
          <w:sz w:val="24"/>
        </w:rPr>
        <w:t>purok</w:t>
      </w:r>
      <w:proofErr w:type="spellEnd"/>
      <w:r>
        <w:rPr>
          <w:rFonts w:ascii="Arial" w:eastAsia="Arial" w:hAnsi="Arial" w:cs="Arial"/>
          <w:sz w:val="24"/>
        </w:rPr>
        <w:t xml:space="preserve"> leaders and elders. House to house visitations we</w:t>
      </w:r>
      <w:r>
        <w:rPr>
          <w:rFonts w:ascii="Arial" w:eastAsia="Arial" w:hAnsi="Arial" w:cs="Arial"/>
          <w:sz w:val="24"/>
        </w:rPr>
        <w:t>re also employed in some barangays</w:t>
      </w:r>
      <w:proofErr w:type="gramStart"/>
      <w:r>
        <w:rPr>
          <w:rFonts w:ascii="Arial" w:eastAsia="Arial" w:hAnsi="Arial" w:cs="Arial"/>
          <w:sz w:val="24"/>
        </w:rPr>
        <w:t>,  Pulpit</w:t>
      </w:r>
      <w:proofErr w:type="gramEnd"/>
      <w:r>
        <w:rPr>
          <w:rFonts w:ascii="Arial" w:eastAsia="Arial" w:hAnsi="Arial" w:cs="Arial"/>
          <w:sz w:val="24"/>
        </w:rPr>
        <w:t xml:space="preserve"> information's and church gatherings were very helpful in </w:t>
      </w:r>
      <w:proofErr w:type="spellStart"/>
      <w:r>
        <w:rPr>
          <w:rFonts w:ascii="Arial" w:eastAsia="Arial" w:hAnsi="Arial" w:cs="Arial"/>
          <w:sz w:val="24"/>
        </w:rPr>
        <w:t>molding</w:t>
      </w:r>
      <w:proofErr w:type="spellEnd"/>
      <w:r>
        <w:rPr>
          <w:rFonts w:ascii="Arial" w:eastAsia="Arial" w:hAnsi="Arial" w:cs="Arial"/>
          <w:sz w:val="24"/>
        </w:rPr>
        <w:t xml:space="preserve"> insights for active and inspired collective action for participation and involvement  as well as advocacy activities. Bulk of the activities were t</w:t>
      </w:r>
      <w:r>
        <w:rPr>
          <w:rFonts w:ascii="Arial" w:eastAsia="Arial" w:hAnsi="Arial" w:cs="Arial"/>
          <w:sz w:val="24"/>
        </w:rPr>
        <w:t>rainings, and seminars which includes lectures, presentations, workshops,  and sharing of experiences that encouraged each participant to  get involved and express insights.</w:t>
      </w:r>
    </w:p>
    <w:p w:rsidR="00B32FC4" w:rsidRDefault="00A9227B">
      <w:pPr>
        <w:rPr>
          <w:rFonts w:ascii="Arial" w:eastAsia="Arial" w:hAnsi="Arial" w:cs="Arial"/>
          <w:sz w:val="24"/>
        </w:rPr>
      </w:pPr>
      <w:r>
        <w:rPr>
          <w:rFonts w:ascii="Arial" w:eastAsia="Arial" w:hAnsi="Arial" w:cs="Arial"/>
          <w:sz w:val="24"/>
        </w:rPr>
        <w:t xml:space="preserve">Related group dynamics, buzz groups and role plays, working groups, reflection sessions and Bible studies   were also introduced that allowed </w:t>
      </w:r>
      <w:proofErr w:type="gramStart"/>
      <w:r>
        <w:rPr>
          <w:rFonts w:ascii="Arial" w:eastAsia="Arial" w:hAnsi="Arial" w:cs="Arial"/>
          <w:sz w:val="24"/>
        </w:rPr>
        <w:t>participants  to</w:t>
      </w:r>
      <w:proofErr w:type="gramEnd"/>
      <w:r>
        <w:rPr>
          <w:rFonts w:ascii="Arial" w:eastAsia="Arial" w:hAnsi="Arial" w:cs="Arial"/>
          <w:sz w:val="24"/>
        </w:rPr>
        <w:t xml:space="preserve"> internalize and inwardly digest what they learn.</w:t>
      </w:r>
    </w:p>
    <w:p w:rsidR="00B32FC4" w:rsidRDefault="00A9227B">
      <w:pPr>
        <w:rPr>
          <w:rFonts w:ascii="Arial" w:eastAsia="Arial" w:hAnsi="Arial" w:cs="Arial"/>
          <w:sz w:val="24"/>
        </w:rPr>
      </w:pPr>
      <w:r>
        <w:rPr>
          <w:rFonts w:ascii="Arial" w:eastAsia="Arial" w:hAnsi="Arial" w:cs="Arial"/>
          <w:sz w:val="24"/>
        </w:rPr>
        <w:t>Involvement of the concerned government official</w:t>
      </w:r>
      <w:r>
        <w:rPr>
          <w:rFonts w:ascii="Arial" w:eastAsia="Arial" w:hAnsi="Arial" w:cs="Arial"/>
          <w:sz w:val="24"/>
        </w:rPr>
        <w:t xml:space="preserve">s and agency representatives in the program is also helpful for a maximum participation of the barangay officials. The mere presence of the City Mayor even just to grace the program inspired full and active support from the local </w:t>
      </w:r>
      <w:proofErr w:type="gramStart"/>
      <w:r>
        <w:rPr>
          <w:rFonts w:ascii="Arial" w:eastAsia="Arial" w:hAnsi="Arial" w:cs="Arial"/>
          <w:sz w:val="24"/>
        </w:rPr>
        <w:t>Barangay .</w:t>
      </w:r>
      <w:proofErr w:type="gramEnd"/>
      <w:r>
        <w:rPr>
          <w:rFonts w:ascii="Arial" w:eastAsia="Arial" w:hAnsi="Arial" w:cs="Arial"/>
          <w:sz w:val="24"/>
        </w:rPr>
        <w:t xml:space="preserve">  The presence o</w:t>
      </w:r>
      <w:r>
        <w:rPr>
          <w:rFonts w:ascii="Arial" w:eastAsia="Arial" w:hAnsi="Arial" w:cs="Arial"/>
          <w:sz w:val="24"/>
        </w:rPr>
        <w:t xml:space="preserve">f the DILG </w:t>
      </w:r>
      <w:proofErr w:type="spellStart"/>
      <w:r>
        <w:rPr>
          <w:rFonts w:ascii="Arial" w:eastAsia="Arial" w:hAnsi="Arial" w:cs="Arial"/>
          <w:sz w:val="24"/>
        </w:rPr>
        <w:t>Oficer</w:t>
      </w:r>
      <w:proofErr w:type="spellEnd"/>
      <w:r>
        <w:rPr>
          <w:rFonts w:ascii="Arial" w:eastAsia="Arial" w:hAnsi="Arial" w:cs="Arial"/>
          <w:sz w:val="24"/>
        </w:rPr>
        <w:t xml:space="preserve"> and the City Planning and Development officer and the City Election officer as part of the resource persons in some activities like seminar, planning or workshop programs also increased participation from the concerned barangay.  </w:t>
      </w:r>
    </w:p>
    <w:p w:rsidR="00B32FC4" w:rsidRDefault="00A9227B">
      <w:pPr>
        <w:rPr>
          <w:rFonts w:ascii="Arial" w:eastAsia="Arial" w:hAnsi="Arial" w:cs="Arial"/>
          <w:sz w:val="24"/>
        </w:rPr>
      </w:pPr>
      <w:r>
        <w:rPr>
          <w:rFonts w:ascii="Arial" w:eastAsia="Arial" w:hAnsi="Arial" w:cs="Arial"/>
          <w:sz w:val="24"/>
        </w:rPr>
        <w:t xml:space="preserve">Actual </w:t>
      </w:r>
      <w:r>
        <w:rPr>
          <w:rFonts w:ascii="Arial" w:eastAsia="Arial" w:hAnsi="Arial" w:cs="Arial"/>
          <w:sz w:val="24"/>
        </w:rPr>
        <w:t xml:space="preserve">planning and budgeting workshop with the </w:t>
      </w:r>
      <w:proofErr w:type="spellStart"/>
      <w:r>
        <w:rPr>
          <w:rFonts w:ascii="Arial" w:eastAsia="Arial" w:hAnsi="Arial" w:cs="Arial"/>
          <w:sz w:val="24"/>
        </w:rPr>
        <w:t>barnagay</w:t>
      </w:r>
      <w:proofErr w:type="spellEnd"/>
      <w:r>
        <w:rPr>
          <w:rFonts w:ascii="Arial" w:eastAsia="Arial" w:hAnsi="Arial" w:cs="Arial"/>
          <w:sz w:val="24"/>
        </w:rPr>
        <w:t xml:space="preserve"> officials and the BMTs were also done in the third quarter of the year. </w:t>
      </w:r>
    </w:p>
    <w:p w:rsidR="00B32FC4" w:rsidRDefault="00B32FC4">
      <w:pPr>
        <w:rPr>
          <w:rFonts w:ascii="Arial" w:eastAsia="Arial" w:hAnsi="Arial" w:cs="Arial"/>
          <w:b/>
          <w:sz w:val="24"/>
        </w:rPr>
      </w:pPr>
    </w:p>
    <w:p w:rsidR="00B32FC4" w:rsidRDefault="00B32FC4">
      <w:pPr>
        <w:rPr>
          <w:rFonts w:ascii="Arial" w:eastAsia="Arial" w:hAnsi="Arial" w:cs="Arial"/>
          <w:b/>
          <w:sz w:val="24"/>
        </w:rPr>
      </w:pPr>
    </w:p>
    <w:p w:rsidR="00B32FC4" w:rsidRDefault="00A9227B">
      <w:pPr>
        <w:rPr>
          <w:rFonts w:ascii="Arial" w:eastAsia="Arial" w:hAnsi="Arial" w:cs="Arial"/>
          <w:b/>
          <w:sz w:val="24"/>
        </w:rPr>
      </w:pPr>
      <w:r>
        <w:rPr>
          <w:rFonts w:ascii="Arial" w:eastAsia="Arial" w:hAnsi="Arial" w:cs="Arial"/>
          <w:b/>
          <w:sz w:val="24"/>
        </w:rPr>
        <w:lastRenderedPageBreak/>
        <w:t xml:space="preserve">  5.1</w:t>
      </w:r>
      <w:r>
        <w:rPr>
          <w:rFonts w:ascii="Calibri" w:eastAsia="Calibri" w:hAnsi="Calibri" w:cs="Calibri"/>
          <w:sz w:val="24"/>
        </w:rPr>
        <w:t xml:space="preserve">. </w:t>
      </w:r>
      <w:r>
        <w:rPr>
          <w:rFonts w:ascii="Arial" w:eastAsia="Arial" w:hAnsi="Arial" w:cs="Arial"/>
          <w:b/>
          <w:sz w:val="24"/>
        </w:rPr>
        <w:t>SAMPLE OF SEMINAR INVITATION AND PROGRAM USED</w:t>
      </w:r>
    </w:p>
    <w:p w:rsidR="00B32FC4" w:rsidRDefault="00A9227B">
      <w:pPr>
        <w:spacing w:line="240" w:lineRule="auto"/>
        <w:jc w:val="center"/>
        <w:rPr>
          <w:rFonts w:ascii="Calibri" w:eastAsia="Calibri" w:hAnsi="Calibri" w:cs="Calibri"/>
          <w:sz w:val="24"/>
        </w:rPr>
      </w:pPr>
      <w:proofErr w:type="gramStart"/>
      <w:r>
        <w:rPr>
          <w:rFonts w:ascii="Calibri" w:eastAsia="Calibri" w:hAnsi="Calibri" w:cs="Calibri"/>
          <w:sz w:val="24"/>
        </w:rPr>
        <w:t>KALINGA AND APAYAO RELIGIOUS SECTOR ASSOCIATION, INC.</w:t>
      </w:r>
      <w:proofErr w:type="gramEnd"/>
    </w:p>
    <w:p w:rsidR="00B32FC4" w:rsidRDefault="00A9227B">
      <w:pPr>
        <w:spacing w:line="240" w:lineRule="auto"/>
        <w:jc w:val="center"/>
        <w:rPr>
          <w:rFonts w:ascii="Calibri" w:eastAsia="Calibri" w:hAnsi="Calibri" w:cs="Calibri"/>
          <w:sz w:val="24"/>
        </w:rPr>
      </w:pPr>
      <w:r>
        <w:rPr>
          <w:rFonts w:ascii="Calibri" w:eastAsia="Calibri" w:hAnsi="Calibri" w:cs="Calibri"/>
          <w:sz w:val="24"/>
        </w:rPr>
        <w:t xml:space="preserve">UCCP, Magsaysay, </w:t>
      </w:r>
      <w:proofErr w:type="spellStart"/>
      <w:r>
        <w:rPr>
          <w:rFonts w:ascii="Calibri" w:eastAsia="Calibri" w:hAnsi="Calibri" w:cs="Calibri"/>
          <w:sz w:val="24"/>
        </w:rPr>
        <w:t>Tabuk</w:t>
      </w:r>
      <w:proofErr w:type="spellEnd"/>
      <w:r>
        <w:rPr>
          <w:rFonts w:ascii="Calibri" w:eastAsia="Calibri" w:hAnsi="Calibri" w:cs="Calibri"/>
          <w:sz w:val="24"/>
        </w:rPr>
        <w:t xml:space="preserve"> City</w:t>
      </w:r>
    </w:p>
    <w:p w:rsidR="00B32FC4" w:rsidRDefault="00A9227B">
      <w:pPr>
        <w:spacing w:line="240" w:lineRule="auto"/>
        <w:jc w:val="center"/>
        <w:rPr>
          <w:rFonts w:ascii="Calibri" w:eastAsia="Calibri" w:hAnsi="Calibri" w:cs="Calibri"/>
          <w:sz w:val="24"/>
        </w:rPr>
      </w:pPr>
      <w:proofErr w:type="spellStart"/>
      <w:r>
        <w:rPr>
          <w:rFonts w:ascii="Calibri" w:eastAsia="Calibri" w:hAnsi="Calibri" w:cs="Calibri"/>
          <w:sz w:val="24"/>
        </w:rPr>
        <w:t>Kalinga</w:t>
      </w:r>
      <w:proofErr w:type="spellEnd"/>
      <w:r>
        <w:rPr>
          <w:rFonts w:ascii="Calibri" w:eastAsia="Calibri" w:hAnsi="Calibri" w:cs="Calibri"/>
          <w:sz w:val="24"/>
        </w:rPr>
        <w:t xml:space="preserve"> Province</w:t>
      </w:r>
    </w:p>
    <w:p w:rsidR="00B32FC4" w:rsidRDefault="00A9227B">
      <w:pPr>
        <w:spacing w:line="240" w:lineRule="auto"/>
        <w:rPr>
          <w:rFonts w:ascii="Calibri" w:eastAsia="Calibri" w:hAnsi="Calibri" w:cs="Calibri"/>
          <w:sz w:val="24"/>
        </w:rPr>
      </w:pPr>
      <w:r>
        <w:rPr>
          <w:rFonts w:ascii="Calibri" w:eastAsia="Calibri" w:hAnsi="Calibri" w:cs="Calibri"/>
          <w:sz w:val="24"/>
        </w:rPr>
        <w:t>August 28, 2013</w:t>
      </w:r>
    </w:p>
    <w:p w:rsidR="00B32FC4" w:rsidRDefault="00A9227B">
      <w:pPr>
        <w:spacing w:line="240" w:lineRule="auto"/>
        <w:rPr>
          <w:rFonts w:ascii="Calibri" w:eastAsia="Calibri" w:hAnsi="Calibri" w:cs="Calibri"/>
          <w:sz w:val="24"/>
        </w:rPr>
      </w:pPr>
      <w:r>
        <w:rPr>
          <w:rFonts w:ascii="Calibri" w:eastAsia="Calibri" w:hAnsi="Calibri" w:cs="Calibri"/>
          <w:sz w:val="24"/>
        </w:rPr>
        <w:t>_______________________________________</w:t>
      </w:r>
    </w:p>
    <w:p w:rsidR="00B32FC4" w:rsidRDefault="00A9227B">
      <w:pPr>
        <w:spacing w:line="240" w:lineRule="auto"/>
        <w:rPr>
          <w:rFonts w:ascii="Calibri" w:eastAsia="Calibri" w:hAnsi="Calibri" w:cs="Calibri"/>
          <w:sz w:val="24"/>
        </w:rPr>
      </w:pPr>
      <w:r>
        <w:rPr>
          <w:rFonts w:ascii="Calibri" w:eastAsia="Calibri" w:hAnsi="Calibri" w:cs="Calibri"/>
          <w:sz w:val="24"/>
        </w:rPr>
        <w:t>_______________________________________</w:t>
      </w:r>
    </w:p>
    <w:p w:rsidR="00B32FC4" w:rsidRDefault="00A9227B">
      <w:pPr>
        <w:spacing w:line="240" w:lineRule="auto"/>
        <w:rPr>
          <w:rFonts w:ascii="Calibri" w:eastAsia="Calibri" w:hAnsi="Calibri" w:cs="Calibri"/>
          <w:sz w:val="24"/>
        </w:rPr>
      </w:pPr>
      <w:r>
        <w:rPr>
          <w:rFonts w:ascii="Calibri" w:eastAsia="Calibri" w:hAnsi="Calibri" w:cs="Calibri"/>
          <w:sz w:val="24"/>
        </w:rPr>
        <w:t>_______________________________________</w:t>
      </w:r>
    </w:p>
    <w:p w:rsidR="00B32FC4" w:rsidRDefault="00A9227B">
      <w:pPr>
        <w:rPr>
          <w:rFonts w:ascii="Calibri" w:eastAsia="Calibri" w:hAnsi="Calibri" w:cs="Calibri"/>
          <w:sz w:val="24"/>
        </w:rPr>
      </w:pPr>
      <w:r>
        <w:rPr>
          <w:rFonts w:ascii="Calibri" w:eastAsia="Calibri" w:hAnsi="Calibri" w:cs="Calibri"/>
          <w:sz w:val="24"/>
        </w:rPr>
        <w:t>Greetings …..</w:t>
      </w:r>
    </w:p>
    <w:p w:rsidR="00B32FC4" w:rsidRDefault="00A9227B">
      <w:pPr>
        <w:rPr>
          <w:rFonts w:ascii="Calibri" w:eastAsia="Calibri" w:hAnsi="Calibri" w:cs="Calibri"/>
          <w:sz w:val="24"/>
        </w:rPr>
      </w:pPr>
      <w:r>
        <w:rPr>
          <w:rFonts w:ascii="Calibri" w:eastAsia="Calibri" w:hAnsi="Calibri" w:cs="Calibri"/>
          <w:sz w:val="24"/>
        </w:rPr>
        <w:t xml:space="preserve">The </w:t>
      </w:r>
      <w:proofErr w:type="spellStart"/>
      <w:r>
        <w:rPr>
          <w:rFonts w:ascii="Calibri" w:eastAsia="Calibri" w:hAnsi="Calibri" w:cs="Calibri"/>
          <w:sz w:val="24"/>
        </w:rPr>
        <w:t>Kalinga</w:t>
      </w:r>
      <w:proofErr w:type="spellEnd"/>
      <w:r>
        <w:rPr>
          <w:rFonts w:ascii="Calibri" w:eastAsia="Calibri" w:hAnsi="Calibri" w:cs="Calibri"/>
          <w:sz w:val="24"/>
        </w:rPr>
        <w:t xml:space="preserve"> and </w:t>
      </w:r>
      <w:proofErr w:type="spellStart"/>
      <w:r>
        <w:rPr>
          <w:rFonts w:ascii="Calibri" w:eastAsia="Calibri" w:hAnsi="Calibri" w:cs="Calibri"/>
          <w:sz w:val="24"/>
        </w:rPr>
        <w:t>Apayao</w:t>
      </w:r>
      <w:proofErr w:type="spellEnd"/>
      <w:r>
        <w:rPr>
          <w:rFonts w:ascii="Calibri" w:eastAsia="Calibri" w:hAnsi="Calibri" w:cs="Calibri"/>
          <w:sz w:val="24"/>
        </w:rPr>
        <w:t xml:space="preserve"> Religious sector Association, Inc</w:t>
      </w:r>
      <w:proofErr w:type="gramStart"/>
      <w:r>
        <w:rPr>
          <w:rFonts w:ascii="Calibri" w:eastAsia="Calibri" w:hAnsi="Calibri" w:cs="Calibri"/>
          <w:sz w:val="24"/>
        </w:rPr>
        <w:t>.(</w:t>
      </w:r>
      <w:proofErr w:type="gramEnd"/>
      <w:r>
        <w:rPr>
          <w:rFonts w:ascii="Calibri" w:eastAsia="Calibri" w:hAnsi="Calibri" w:cs="Calibri"/>
          <w:sz w:val="24"/>
        </w:rPr>
        <w:t>KAR</w:t>
      </w:r>
      <w:r>
        <w:rPr>
          <w:rFonts w:ascii="Calibri" w:eastAsia="Calibri" w:hAnsi="Calibri" w:cs="Calibri"/>
          <w:sz w:val="24"/>
        </w:rPr>
        <w:t xml:space="preserve">SA) in Partnership with the Northern Luzon Coalition for Good Governance(NLCGG), The Affiliated Network for Social </w:t>
      </w:r>
      <w:proofErr w:type="spellStart"/>
      <w:r>
        <w:rPr>
          <w:rFonts w:ascii="Calibri" w:eastAsia="Calibri" w:hAnsi="Calibri" w:cs="Calibri"/>
          <w:sz w:val="24"/>
        </w:rPr>
        <w:t>Acountability</w:t>
      </w:r>
      <w:proofErr w:type="spellEnd"/>
      <w:r>
        <w:rPr>
          <w:rFonts w:ascii="Calibri" w:eastAsia="Calibri" w:hAnsi="Calibri" w:cs="Calibri"/>
          <w:sz w:val="24"/>
        </w:rPr>
        <w:t xml:space="preserve">- East Asia and the Pacific (ANSA-EAP), The Partnership for transparency International(PTI) with the Makati Business Club, wish </w:t>
      </w:r>
      <w:r>
        <w:rPr>
          <w:rFonts w:ascii="Calibri" w:eastAsia="Calibri" w:hAnsi="Calibri" w:cs="Calibri"/>
          <w:sz w:val="24"/>
        </w:rPr>
        <w:t xml:space="preserve">to invite you for a one day seminar on Good Governance on September 5, 2013, 8:00 A.M. to 4:00P.M. </w:t>
      </w:r>
      <w:proofErr w:type="gramStart"/>
      <w:r>
        <w:rPr>
          <w:rFonts w:ascii="Calibri" w:eastAsia="Calibri" w:hAnsi="Calibri" w:cs="Calibri"/>
          <w:sz w:val="24"/>
        </w:rPr>
        <w:t>at</w:t>
      </w:r>
      <w:proofErr w:type="gramEnd"/>
      <w:r>
        <w:rPr>
          <w:rFonts w:ascii="Calibri" w:eastAsia="Calibri" w:hAnsi="Calibri" w:cs="Calibri"/>
          <w:sz w:val="24"/>
        </w:rPr>
        <w:t xml:space="preserve"> the </w:t>
      </w:r>
      <w:proofErr w:type="spellStart"/>
      <w:r>
        <w:rPr>
          <w:rFonts w:ascii="Calibri" w:eastAsia="Calibri" w:hAnsi="Calibri" w:cs="Calibri"/>
          <w:sz w:val="24"/>
        </w:rPr>
        <w:t>Brgy</w:t>
      </w:r>
      <w:proofErr w:type="spellEnd"/>
      <w:r>
        <w:rPr>
          <w:rFonts w:ascii="Calibri" w:eastAsia="Calibri" w:hAnsi="Calibri" w:cs="Calibri"/>
          <w:sz w:val="24"/>
        </w:rPr>
        <w:t xml:space="preserve"> hall, </w:t>
      </w:r>
      <w:proofErr w:type="spellStart"/>
      <w:r>
        <w:rPr>
          <w:rFonts w:ascii="Calibri" w:eastAsia="Calibri" w:hAnsi="Calibri" w:cs="Calibri"/>
          <w:sz w:val="24"/>
        </w:rPr>
        <w:t>Balong</w:t>
      </w:r>
      <w:proofErr w:type="spellEnd"/>
      <w:r>
        <w:rPr>
          <w:rFonts w:ascii="Calibri" w:eastAsia="Calibri" w:hAnsi="Calibri" w:cs="Calibri"/>
          <w:sz w:val="24"/>
        </w:rPr>
        <w:t xml:space="preserve">, </w:t>
      </w:r>
      <w:proofErr w:type="spellStart"/>
      <w:r>
        <w:rPr>
          <w:rFonts w:ascii="Calibri" w:eastAsia="Calibri" w:hAnsi="Calibri" w:cs="Calibri"/>
          <w:sz w:val="24"/>
        </w:rPr>
        <w:t>Tabuk</w:t>
      </w:r>
      <w:proofErr w:type="spellEnd"/>
      <w:r>
        <w:rPr>
          <w:rFonts w:ascii="Calibri" w:eastAsia="Calibri" w:hAnsi="Calibri" w:cs="Calibri"/>
          <w:sz w:val="24"/>
        </w:rPr>
        <w:t xml:space="preserve"> City.</w:t>
      </w:r>
    </w:p>
    <w:p w:rsidR="00B32FC4" w:rsidRDefault="00A9227B">
      <w:pPr>
        <w:rPr>
          <w:rFonts w:ascii="Calibri" w:eastAsia="Calibri" w:hAnsi="Calibri" w:cs="Calibri"/>
          <w:sz w:val="24"/>
        </w:rPr>
      </w:pPr>
      <w:r>
        <w:rPr>
          <w:rFonts w:ascii="Calibri" w:eastAsia="Calibri" w:hAnsi="Calibri" w:cs="Calibri"/>
          <w:sz w:val="24"/>
        </w:rPr>
        <w:t>The objective of the seminar will be to:  a. continuously help in giving education to the partner barangays on transpar</w:t>
      </w:r>
      <w:r>
        <w:rPr>
          <w:rFonts w:ascii="Calibri" w:eastAsia="Calibri" w:hAnsi="Calibri" w:cs="Calibri"/>
          <w:sz w:val="24"/>
        </w:rPr>
        <w:t xml:space="preserve">ency and accountability issues, b. </w:t>
      </w:r>
      <w:proofErr w:type="gramStart"/>
      <w:r>
        <w:rPr>
          <w:rFonts w:ascii="Calibri" w:eastAsia="Calibri" w:hAnsi="Calibri" w:cs="Calibri"/>
          <w:sz w:val="24"/>
        </w:rPr>
        <w:t>encourage  different</w:t>
      </w:r>
      <w:proofErr w:type="gramEnd"/>
      <w:r>
        <w:rPr>
          <w:rFonts w:ascii="Calibri" w:eastAsia="Calibri" w:hAnsi="Calibri" w:cs="Calibri"/>
          <w:sz w:val="24"/>
        </w:rPr>
        <w:t xml:space="preserve"> sectors within the Barangay to assist and help barangay officials or  to contribute whatever they can towards good governance by vigilantly participating in the barangay planning &amp; budgeting ,  c. org</w:t>
      </w:r>
      <w:r>
        <w:rPr>
          <w:rFonts w:ascii="Calibri" w:eastAsia="Calibri" w:hAnsi="Calibri" w:cs="Calibri"/>
          <w:sz w:val="24"/>
        </w:rPr>
        <w:t xml:space="preserve">anizing  </w:t>
      </w:r>
      <w:proofErr w:type="spellStart"/>
      <w:r>
        <w:rPr>
          <w:rFonts w:ascii="Calibri" w:eastAsia="Calibri" w:hAnsi="Calibri" w:cs="Calibri"/>
          <w:sz w:val="24"/>
        </w:rPr>
        <w:t>sectoral</w:t>
      </w:r>
      <w:proofErr w:type="spellEnd"/>
      <w:r>
        <w:rPr>
          <w:rFonts w:ascii="Calibri" w:eastAsia="Calibri" w:hAnsi="Calibri" w:cs="Calibri"/>
          <w:sz w:val="24"/>
        </w:rPr>
        <w:t xml:space="preserve"> efforts to be in harmonize with and contributory to the Barangay budget &amp; development plans .</w:t>
      </w:r>
    </w:p>
    <w:p w:rsidR="00B32FC4" w:rsidRDefault="00A9227B">
      <w:pPr>
        <w:rPr>
          <w:rFonts w:ascii="Calibri" w:eastAsia="Calibri" w:hAnsi="Calibri" w:cs="Calibri"/>
          <w:sz w:val="24"/>
        </w:rPr>
      </w:pPr>
      <w:r>
        <w:rPr>
          <w:rFonts w:ascii="Calibri" w:eastAsia="Calibri" w:hAnsi="Calibri" w:cs="Calibri"/>
          <w:sz w:val="24"/>
        </w:rPr>
        <w:t>The program shall be distributed upon registration at the venue.  You are given a maximum of 30 participants from your barangay to attend this s</w:t>
      </w:r>
      <w:r>
        <w:rPr>
          <w:rFonts w:ascii="Calibri" w:eastAsia="Calibri" w:hAnsi="Calibri" w:cs="Calibri"/>
          <w:sz w:val="24"/>
        </w:rPr>
        <w:t>aid seminar. Don’t forget to bring with you your smile and happiness, see you there.</w:t>
      </w:r>
    </w:p>
    <w:p w:rsidR="00B32FC4" w:rsidRDefault="00B32FC4">
      <w:pPr>
        <w:rPr>
          <w:rFonts w:ascii="Calibri" w:eastAsia="Calibri" w:hAnsi="Calibri" w:cs="Calibri"/>
          <w:sz w:val="24"/>
        </w:rPr>
      </w:pPr>
    </w:p>
    <w:p w:rsidR="00B32FC4" w:rsidRDefault="00A9227B">
      <w:pPr>
        <w:rPr>
          <w:rFonts w:ascii="Calibri" w:eastAsia="Calibri" w:hAnsi="Calibri" w:cs="Calibri"/>
          <w:b/>
          <w:sz w:val="24"/>
        </w:rPr>
      </w:pPr>
      <w:proofErr w:type="gramStart"/>
      <w:r>
        <w:rPr>
          <w:rFonts w:ascii="Calibri" w:eastAsia="Calibri" w:hAnsi="Calibri" w:cs="Calibri"/>
          <w:b/>
          <w:sz w:val="24"/>
        </w:rPr>
        <w:t>PTR.</w:t>
      </w:r>
      <w:proofErr w:type="gramEnd"/>
      <w:r>
        <w:rPr>
          <w:rFonts w:ascii="Calibri" w:eastAsia="Calibri" w:hAnsi="Calibri" w:cs="Calibri"/>
          <w:b/>
          <w:sz w:val="24"/>
        </w:rPr>
        <w:t xml:space="preserve"> LUIS AO-AS                                                                               FR. CLAUDIO BAGANO</w:t>
      </w:r>
    </w:p>
    <w:p w:rsidR="00B32FC4" w:rsidRDefault="00A9227B">
      <w:pPr>
        <w:rPr>
          <w:rFonts w:ascii="Calibri" w:eastAsia="Calibri" w:hAnsi="Calibri" w:cs="Calibri"/>
          <w:sz w:val="24"/>
        </w:rPr>
      </w:pPr>
      <w:r>
        <w:rPr>
          <w:rFonts w:ascii="Calibri" w:eastAsia="Calibri" w:hAnsi="Calibri" w:cs="Calibri"/>
          <w:sz w:val="24"/>
        </w:rPr>
        <w:t xml:space="preserve">Chairman- KARSA                                          </w:t>
      </w:r>
      <w:r>
        <w:rPr>
          <w:rFonts w:ascii="Calibri" w:eastAsia="Calibri" w:hAnsi="Calibri" w:cs="Calibri"/>
          <w:sz w:val="24"/>
        </w:rPr>
        <w:t xml:space="preserve">                                   </w:t>
      </w:r>
      <w:proofErr w:type="gramStart"/>
      <w:r>
        <w:rPr>
          <w:rFonts w:ascii="Calibri" w:eastAsia="Calibri" w:hAnsi="Calibri" w:cs="Calibri"/>
          <w:sz w:val="24"/>
        </w:rPr>
        <w:t>Program  Coordinator</w:t>
      </w:r>
      <w:proofErr w:type="gramEnd"/>
    </w:p>
    <w:p w:rsidR="00B32FC4" w:rsidRDefault="00B32FC4">
      <w:pPr>
        <w:jc w:val="center"/>
        <w:rPr>
          <w:rFonts w:ascii="Calibri" w:eastAsia="Calibri" w:hAnsi="Calibri" w:cs="Calibri"/>
          <w:b/>
          <w:sz w:val="24"/>
        </w:rPr>
      </w:pPr>
    </w:p>
    <w:p w:rsidR="00B32FC4" w:rsidRDefault="00B32FC4">
      <w:pPr>
        <w:jc w:val="center"/>
        <w:rPr>
          <w:rFonts w:ascii="Calibri" w:eastAsia="Calibri" w:hAnsi="Calibri" w:cs="Calibri"/>
          <w:b/>
          <w:sz w:val="24"/>
        </w:rPr>
      </w:pPr>
    </w:p>
    <w:p w:rsidR="00B32FC4" w:rsidRDefault="00A9227B">
      <w:pPr>
        <w:jc w:val="center"/>
        <w:rPr>
          <w:rFonts w:ascii="Arial" w:eastAsia="Arial" w:hAnsi="Arial" w:cs="Arial"/>
          <w:b/>
          <w:sz w:val="24"/>
        </w:rPr>
      </w:pPr>
      <w:r>
        <w:rPr>
          <w:rFonts w:ascii="Arial" w:eastAsia="Arial" w:hAnsi="Arial" w:cs="Arial"/>
          <w:b/>
          <w:sz w:val="24"/>
        </w:rPr>
        <w:lastRenderedPageBreak/>
        <w:t>5.2 THE KALINGA APAYAO RELIGIOUS SECTOR ASSOCIATION (KARSA)</w:t>
      </w:r>
    </w:p>
    <w:p w:rsidR="00B32FC4" w:rsidRDefault="00A9227B">
      <w:pPr>
        <w:jc w:val="center"/>
        <w:rPr>
          <w:rFonts w:ascii="Arial" w:eastAsia="Arial" w:hAnsi="Arial" w:cs="Arial"/>
          <w:b/>
          <w:sz w:val="24"/>
        </w:rPr>
      </w:pPr>
      <w:r>
        <w:rPr>
          <w:rFonts w:ascii="Arial" w:eastAsia="Arial" w:hAnsi="Arial" w:cs="Arial"/>
          <w:b/>
          <w:sz w:val="24"/>
        </w:rPr>
        <w:t>THE PROGRAME</w:t>
      </w:r>
    </w:p>
    <w:tbl>
      <w:tblPr>
        <w:tblW w:w="0" w:type="auto"/>
        <w:tblInd w:w="98" w:type="dxa"/>
        <w:tblCellMar>
          <w:left w:w="10" w:type="dxa"/>
          <w:right w:w="10" w:type="dxa"/>
        </w:tblCellMar>
        <w:tblLook w:val="0000" w:firstRow="0" w:lastRow="0" w:firstColumn="0" w:lastColumn="0" w:noHBand="0" w:noVBand="0"/>
      </w:tblPr>
      <w:tblGrid>
        <w:gridCol w:w="1975"/>
        <w:gridCol w:w="5432"/>
        <w:gridCol w:w="2071"/>
      </w:tblGrid>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jc w:val="center"/>
              <w:rPr>
                <w:rFonts w:ascii="Calibri" w:eastAsia="Calibri" w:hAnsi="Calibri" w:cs="Calibri"/>
              </w:rPr>
            </w:pPr>
            <w:r>
              <w:rPr>
                <w:rFonts w:ascii="Calibri" w:eastAsia="Calibri" w:hAnsi="Calibri" w:cs="Calibri"/>
                <w:b/>
                <w:sz w:val="24"/>
              </w:rPr>
              <w:t>TIME</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jc w:val="center"/>
              <w:rPr>
                <w:rFonts w:ascii="Calibri" w:eastAsia="Calibri" w:hAnsi="Calibri" w:cs="Calibri"/>
              </w:rPr>
            </w:pPr>
            <w:r>
              <w:rPr>
                <w:rFonts w:ascii="Calibri" w:eastAsia="Calibri" w:hAnsi="Calibri" w:cs="Calibri"/>
                <w:b/>
                <w:sz w:val="24"/>
              </w:rPr>
              <w:t>Module/Activity</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b/>
                <w:sz w:val="24"/>
              </w:rPr>
              <w:t>Resource Person</w:t>
            </w:r>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jc w:val="center"/>
              <w:rPr>
                <w:rFonts w:ascii="Calibri" w:eastAsia="Calibri" w:hAnsi="Calibri" w:cs="Calibri"/>
                <w:sz w:val="24"/>
                <w:u w:val="single"/>
              </w:rPr>
            </w:pPr>
            <w:r>
              <w:rPr>
                <w:rFonts w:ascii="Calibri" w:eastAsia="Calibri" w:hAnsi="Calibri" w:cs="Calibri"/>
                <w:sz w:val="24"/>
                <w:u w:val="single"/>
              </w:rPr>
              <w:t>AM SESSION</w:t>
            </w:r>
          </w:p>
          <w:p w:rsidR="00B32FC4" w:rsidRDefault="00A9227B">
            <w:pPr>
              <w:spacing w:after="0" w:line="240" w:lineRule="auto"/>
              <w:jc w:val="center"/>
              <w:rPr>
                <w:rFonts w:ascii="Calibri" w:eastAsia="Calibri" w:hAnsi="Calibri" w:cs="Calibri"/>
              </w:rPr>
            </w:pPr>
            <w:r>
              <w:rPr>
                <w:rFonts w:ascii="Calibri" w:eastAsia="Calibri" w:hAnsi="Calibri" w:cs="Calibri"/>
                <w:sz w:val="24"/>
              </w:rPr>
              <w:t>7:31 to 8:00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jc w:val="center"/>
              <w:rPr>
                <w:rFonts w:ascii="Calibri" w:eastAsia="Calibri" w:hAnsi="Calibri" w:cs="Calibri"/>
                <w:sz w:val="24"/>
              </w:rPr>
            </w:pPr>
            <w:r>
              <w:rPr>
                <w:rFonts w:ascii="Calibri" w:eastAsia="Calibri" w:hAnsi="Calibri" w:cs="Calibri"/>
                <w:sz w:val="24"/>
              </w:rPr>
              <w:t>Arrival &amp; Registration of Participants</w:t>
            </w:r>
          </w:p>
          <w:p w:rsidR="00B32FC4" w:rsidRDefault="00B32FC4">
            <w:pPr>
              <w:spacing w:after="0" w:line="240" w:lineRule="auto"/>
              <w:jc w:val="center"/>
              <w:rPr>
                <w:rFonts w:ascii="Calibri" w:eastAsia="Calibri" w:hAnsi="Calibri" w:cs="Calibri"/>
              </w:rPr>
            </w:pP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jc w:val="center"/>
              <w:rPr>
                <w:rFonts w:ascii="Calibri" w:eastAsia="Calibri" w:hAnsi="Calibri" w:cs="Calibri"/>
              </w:rPr>
            </w:pPr>
            <w:r>
              <w:rPr>
                <w:rFonts w:ascii="Calibri" w:eastAsia="Calibri" w:hAnsi="Calibri" w:cs="Calibri"/>
                <w:sz w:val="24"/>
              </w:rPr>
              <w:t>Secretariat</w:t>
            </w:r>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sz w:val="24"/>
              </w:rPr>
              <w:t>8:01 to 8:30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sz w:val="24"/>
              </w:rPr>
            </w:pPr>
            <w:r>
              <w:rPr>
                <w:rFonts w:ascii="Calibri" w:eastAsia="Calibri" w:hAnsi="Calibri" w:cs="Calibri"/>
                <w:sz w:val="24"/>
              </w:rPr>
              <w:t>Opening Rituals</w:t>
            </w:r>
          </w:p>
          <w:p w:rsidR="00B32FC4" w:rsidRDefault="00A9227B">
            <w:pPr>
              <w:numPr>
                <w:ilvl w:val="0"/>
                <w:numId w:val="5"/>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Opening Prayer</w:t>
            </w:r>
          </w:p>
          <w:p w:rsidR="00B32FC4" w:rsidRDefault="00A9227B">
            <w:pPr>
              <w:numPr>
                <w:ilvl w:val="0"/>
                <w:numId w:val="5"/>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Welcome Remark</w:t>
            </w:r>
          </w:p>
          <w:p w:rsidR="00B32FC4" w:rsidRDefault="00A9227B">
            <w:pPr>
              <w:numPr>
                <w:ilvl w:val="0"/>
                <w:numId w:val="5"/>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Introduction of Participant and setting of expectations</w:t>
            </w:r>
          </w:p>
          <w:p w:rsidR="00B32FC4" w:rsidRDefault="00A9227B">
            <w:pPr>
              <w:numPr>
                <w:ilvl w:val="0"/>
                <w:numId w:val="5"/>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Key note Address</w:t>
            </w:r>
          </w:p>
          <w:p w:rsidR="00B32FC4" w:rsidRDefault="00A9227B">
            <w:pPr>
              <w:numPr>
                <w:ilvl w:val="0"/>
                <w:numId w:val="5"/>
              </w:numPr>
              <w:spacing w:after="0" w:line="240" w:lineRule="auto"/>
              <w:ind w:left="720" w:hanging="360"/>
            </w:pPr>
            <w:r>
              <w:rPr>
                <w:rFonts w:ascii="Times New Roman" w:eastAsia="Times New Roman" w:hAnsi="Times New Roman" w:cs="Times New Roman"/>
                <w:sz w:val="24"/>
              </w:rPr>
              <w:t>Presentation of Training Objectives and Flow</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sz w:val="24"/>
              </w:rPr>
            </w:pPr>
            <w:r>
              <w:rPr>
                <w:rFonts w:ascii="Calibri" w:eastAsia="Calibri" w:hAnsi="Calibri" w:cs="Calibri"/>
                <w:sz w:val="24"/>
              </w:rPr>
              <w:t>-ECW Rep.</w:t>
            </w:r>
          </w:p>
          <w:p w:rsidR="00B32FC4" w:rsidRDefault="00A9227B">
            <w:pPr>
              <w:spacing w:after="0" w:line="240" w:lineRule="auto"/>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Brgy</w:t>
            </w:r>
            <w:proofErr w:type="spellEnd"/>
            <w:r>
              <w:rPr>
                <w:rFonts w:ascii="Calibri" w:eastAsia="Calibri" w:hAnsi="Calibri" w:cs="Calibri"/>
                <w:sz w:val="24"/>
              </w:rPr>
              <w:t>. Capt.-</w:t>
            </w:r>
            <w:proofErr w:type="spellStart"/>
            <w:r>
              <w:rPr>
                <w:rFonts w:ascii="Calibri" w:eastAsia="Calibri" w:hAnsi="Calibri" w:cs="Calibri"/>
                <w:sz w:val="24"/>
              </w:rPr>
              <w:t>Balong</w:t>
            </w:r>
            <w:proofErr w:type="spellEnd"/>
          </w:p>
          <w:p w:rsidR="00B32FC4" w:rsidRDefault="00A9227B">
            <w:pPr>
              <w:spacing w:after="0" w:line="240" w:lineRule="auto"/>
              <w:rPr>
                <w:rFonts w:ascii="Calibri" w:eastAsia="Calibri" w:hAnsi="Calibri" w:cs="Calibri"/>
                <w:sz w:val="24"/>
              </w:rPr>
            </w:pPr>
            <w:r>
              <w:rPr>
                <w:rFonts w:ascii="Calibri" w:eastAsia="Calibri" w:hAnsi="Calibri" w:cs="Calibri"/>
                <w:sz w:val="24"/>
              </w:rPr>
              <w:t>- Secretariat</w:t>
            </w:r>
          </w:p>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sz w:val="24"/>
              </w:rPr>
            </w:pPr>
            <w:r>
              <w:rPr>
                <w:rFonts w:ascii="Calibri" w:eastAsia="Calibri" w:hAnsi="Calibri" w:cs="Calibri"/>
                <w:sz w:val="24"/>
              </w:rPr>
              <w:t xml:space="preserve">- </w:t>
            </w:r>
            <w:proofErr w:type="spellStart"/>
            <w:r>
              <w:rPr>
                <w:rFonts w:ascii="Calibri" w:eastAsia="Calibri" w:hAnsi="Calibri" w:cs="Calibri"/>
                <w:sz w:val="24"/>
              </w:rPr>
              <w:t>DILG,Tabuk</w:t>
            </w:r>
            <w:proofErr w:type="spellEnd"/>
          </w:p>
          <w:p w:rsidR="00B32FC4" w:rsidRDefault="00A9227B">
            <w:pPr>
              <w:spacing w:after="0" w:line="240" w:lineRule="auto"/>
              <w:rPr>
                <w:rFonts w:ascii="Calibri" w:eastAsia="Calibri" w:hAnsi="Calibri" w:cs="Calibri"/>
              </w:rPr>
            </w:pPr>
            <w:r>
              <w:rPr>
                <w:rFonts w:ascii="Calibri" w:eastAsia="Calibri" w:hAnsi="Calibri" w:cs="Calibri"/>
                <w:sz w:val="24"/>
              </w:rPr>
              <w:t xml:space="preserve"> Rev. C.L. </w:t>
            </w:r>
            <w:proofErr w:type="spellStart"/>
            <w:r>
              <w:rPr>
                <w:rFonts w:ascii="Calibri" w:eastAsia="Calibri" w:hAnsi="Calibri" w:cs="Calibri"/>
                <w:sz w:val="24"/>
              </w:rPr>
              <w:t>Bagano</w:t>
            </w:r>
            <w:proofErr w:type="spellEnd"/>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rPr>
            </w:pPr>
            <w:r>
              <w:rPr>
                <w:rFonts w:ascii="Calibri" w:eastAsia="Calibri" w:hAnsi="Calibri" w:cs="Calibri"/>
                <w:sz w:val="24"/>
              </w:rPr>
              <w:t>8:31 to 9:00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sz w:val="24"/>
              </w:rPr>
              <w:t>1: Contextualizing the Workshop: Social Accountability and Citizen Participation in the Budget Process</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jc w:val="center"/>
              <w:rPr>
                <w:rFonts w:ascii="Calibri" w:eastAsia="Calibri" w:hAnsi="Calibri" w:cs="Calibri"/>
              </w:rPr>
            </w:pPr>
            <w:r>
              <w:rPr>
                <w:rFonts w:ascii="Calibri" w:eastAsia="Calibri" w:hAnsi="Calibri" w:cs="Calibri"/>
                <w:sz w:val="24"/>
              </w:rPr>
              <w:t xml:space="preserve">Rev. C.L. </w:t>
            </w:r>
            <w:proofErr w:type="spellStart"/>
            <w:r>
              <w:rPr>
                <w:rFonts w:ascii="Calibri" w:eastAsia="Calibri" w:hAnsi="Calibri" w:cs="Calibri"/>
                <w:sz w:val="24"/>
              </w:rPr>
              <w:t>Bagano</w:t>
            </w:r>
            <w:proofErr w:type="spellEnd"/>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rPr>
            </w:pPr>
            <w:r>
              <w:rPr>
                <w:rFonts w:ascii="Calibri" w:eastAsia="Calibri" w:hAnsi="Calibri" w:cs="Calibri"/>
                <w:sz w:val="24"/>
              </w:rPr>
              <w:t>9:31 to 10:30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rPr>
            </w:pPr>
            <w:r>
              <w:rPr>
                <w:rFonts w:ascii="Calibri" w:eastAsia="Calibri" w:hAnsi="Calibri" w:cs="Calibri"/>
                <w:sz w:val="24"/>
              </w:rPr>
              <w:t>2: The Barangay Budget Cycle</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jc w:val="center"/>
              <w:rPr>
                <w:rFonts w:ascii="Calibri" w:eastAsia="Calibri" w:hAnsi="Calibri" w:cs="Calibri"/>
                <w:sz w:val="24"/>
              </w:rPr>
            </w:pPr>
          </w:p>
          <w:p w:rsidR="00B32FC4" w:rsidRDefault="00A9227B">
            <w:pPr>
              <w:spacing w:after="0" w:line="240" w:lineRule="auto"/>
              <w:jc w:val="center"/>
              <w:rPr>
                <w:rFonts w:ascii="Calibri" w:eastAsia="Calibri" w:hAnsi="Calibri" w:cs="Calibri"/>
              </w:rPr>
            </w:pPr>
            <w:r>
              <w:rPr>
                <w:rFonts w:ascii="Calibri" w:eastAsia="Calibri" w:hAnsi="Calibri" w:cs="Calibri"/>
                <w:sz w:val="24"/>
              </w:rPr>
              <w:t xml:space="preserve">Rev. </w:t>
            </w:r>
            <w:proofErr w:type="spellStart"/>
            <w:r>
              <w:rPr>
                <w:rFonts w:ascii="Calibri" w:eastAsia="Calibri" w:hAnsi="Calibri" w:cs="Calibri"/>
                <w:sz w:val="24"/>
              </w:rPr>
              <w:t>C.L.Bagano</w:t>
            </w:r>
            <w:proofErr w:type="spellEnd"/>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rPr>
            </w:pPr>
            <w:r>
              <w:rPr>
                <w:rFonts w:ascii="Calibri" w:eastAsia="Calibri" w:hAnsi="Calibri" w:cs="Calibri"/>
                <w:sz w:val="24"/>
              </w:rPr>
              <w:t>10:31 to 12:00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sz w:val="24"/>
              </w:rPr>
              <w:t>3: The Current Budget Performance of the Barangay</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jc w:val="center"/>
              <w:rPr>
                <w:rFonts w:ascii="Calibri" w:eastAsia="Calibri" w:hAnsi="Calibri" w:cs="Calibri"/>
                <w:sz w:val="24"/>
              </w:rPr>
            </w:pPr>
            <w:proofErr w:type="spellStart"/>
            <w:r>
              <w:rPr>
                <w:rFonts w:ascii="Calibri" w:eastAsia="Calibri" w:hAnsi="Calibri" w:cs="Calibri"/>
                <w:sz w:val="24"/>
              </w:rPr>
              <w:t>Rev.C.L</w:t>
            </w:r>
            <w:proofErr w:type="spellEnd"/>
            <w:r>
              <w:rPr>
                <w:rFonts w:ascii="Calibri" w:eastAsia="Calibri" w:hAnsi="Calibri" w:cs="Calibri"/>
                <w:sz w:val="24"/>
              </w:rPr>
              <w:t xml:space="preserve">. </w:t>
            </w:r>
            <w:proofErr w:type="spellStart"/>
            <w:r>
              <w:rPr>
                <w:rFonts w:ascii="Calibri" w:eastAsia="Calibri" w:hAnsi="Calibri" w:cs="Calibri"/>
                <w:sz w:val="24"/>
              </w:rPr>
              <w:t>Bagano</w:t>
            </w:r>
            <w:proofErr w:type="spellEnd"/>
          </w:p>
          <w:p w:rsidR="00B32FC4" w:rsidRDefault="00A9227B">
            <w:pPr>
              <w:spacing w:after="0" w:line="240" w:lineRule="auto"/>
              <w:jc w:val="center"/>
              <w:rPr>
                <w:rFonts w:ascii="Calibri" w:eastAsia="Calibri" w:hAnsi="Calibri" w:cs="Calibri"/>
              </w:rPr>
            </w:pPr>
            <w:r>
              <w:rPr>
                <w:rFonts w:ascii="Calibri" w:eastAsia="Calibri" w:hAnsi="Calibri" w:cs="Calibri"/>
                <w:sz w:val="24"/>
              </w:rPr>
              <w:t>City Budget Officer</w:t>
            </w:r>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sz w:val="24"/>
              </w:rPr>
              <w:t>12:01 to 1:00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jc w:val="center"/>
              <w:rPr>
                <w:rFonts w:ascii="Calibri" w:eastAsia="Calibri" w:hAnsi="Calibri" w:cs="Calibri"/>
                <w:sz w:val="24"/>
              </w:rPr>
            </w:pPr>
            <w:r>
              <w:rPr>
                <w:rFonts w:ascii="Calibri" w:eastAsia="Calibri" w:hAnsi="Calibri" w:cs="Calibri"/>
                <w:sz w:val="24"/>
              </w:rPr>
              <w:t>L U N C H – T I ME</w:t>
            </w:r>
          </w:p>
          <w:p w:rsidR="00B32FC4" w:rsidRDefault="00B32FC4">
            <w:pPr>
              <w:spacing w:after="0" w:line="240" w:lineRule="auto"/>
              <w:jc w:val="center"/>
              <w:rPr>
                <w:rFonts w:ascii="Calibri" w:eastAsia="Calibri" w:hAnsi="Calibri" w:cs="Calibri"/>
              </w:rPr>
            </w:pP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jc w:val="center"/>
              <w:rPr>
                <w:rFonts w:ascii="Calibri" w:eastAsia="Calibri" w:hAnsi="Calibri" w:cs="Calibri"/>
              </w:rPr>
            </w:pPr>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sz w:val="24"/>
                <w:u w:val="single"/>
              </w:rPr>
            </w:pPr>
            <w:r>
              <w:rPr>
                <w:rFonts w:ascii="Calibri" w:eastAsia="Calibri" w:hAnsi="Calibri" w:cs="Calibri"/>
                <w:sz w:val="24"/>
                <w:u w:val="single"/>
              </w:rPr>
              <w:t>PM SESSION</w:t>
            </w:r>
          </w:p>
          <w:p w:rsidR="00B32FC4" w:rsidRDefault="00A9227B">
            <w:pPr>
              <w:spacing w:after="0" w:line="240" w:lineRule="auto"/>
              <w:rPr>
                <w:rFonts w:ascii="Calibri" w:eastAsia="Calibri" w:hAnsi="Calibri" w:cs="Calibri"/>
              </w:rPr>
            </w:pPr>
            <w:r>
              <w:rPr>
                <w:rFonts w:ascii="Calibri" w:eastAsia="Calibri" w:hAnsi="Calibri" w:cs="Calibri"/>
                <w:sz w:val="24"/>
                <w:u w:val="single"/>
              </w:rPr>
              <w:t>1:01- 4:oo P.M.</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sz w:val="24"/>
              </w:rPr>
              <w:t>4: Commitment-Setting and Resolution Formulation</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tabs>
                <w:tab w:val="left" w:pos="435"/>
                <w:tab w:val="center" w:pos="1073"/>
              </w:tabs>
              <w:spacing w:after="0" w:line="240" w:lineRule="auto"/>
              <w:rPr>
                <w:rFonts w:ascii="Calibri" w:eastAsia="Calibri" w:hAnsi="Calibri" w:cs="Calibri"/>
                <w:sz w:val="24"/>
              </w:rPr>
            </w:pPr>
            <w:proofErr w:type="spellStart"/>
            <w:r>
              <w:rPr>
                <w:rFonts w:ascii="Calibri" w:eastAsia="Calibri" w:hAnsi="Calibri" w:cs="Calibri"/>
                <w:sz w:val="24"/>
              </w:rPr>
              <w:t>Brgy</w:t>
            </w:r>
            <w:proofErr w:type="spellEnd"/>
            <w:r>
              <w:rPr>
                <w:rFonts w:ascii="Calibri" w:eastAsia="Calibri" w:hAnsi="Calibri" w:cs="Calibri"/>
                <w:sz w:val="24"/>
              </w:rPr>
              <w:t>. Capt.-</w:t>
            </w:r>
            <w:proofErr w:type="spellStart"/>
            <w:r>
              <w:rPr>
                <w:rFonts w:ascii="Calibri" w:eastAsia="Calibri" w:hAnsi="Calibri" w:cs="Calibri"/>
                <w:sz w:val="24"/>
              </w:rPr>
              <w:t>Balong</w:t>
            </w:r>
            <w:proofErr w:type="spellEnd"/>
            <w:r>
              <w:rPr>
                <w:rFonts w:ascii="Calibri" w:eastAsia="Calibri" w:hAnsi="Calibri" w:cs="Calibri"/>
                <w:sz w:val="24"/>
              </w:rPr>
              <w:t xml:space="preserve"> </w:t>
            </w:r>
          </w:p>
          <w:p w:rsidR="00B32FC4" w:rsidRDefault="00A9227B">
            <w:pPr>
              <w:tabs>
                <w:tab w:val="left" w:pos="435"/>
                <w:tab w:val="center" w:pos="1073"/>
              </w:tabs>
              <w:spacing w:after="0" w:line="240" w:lineRule="auto"/>
              <w:rPr>
                <w:rFonts w:ascii="Calibri" w:eastAsia="Calibri" w:hAnsi="Calibri" w:cs="Calibri"/>
              </w:rPr>
            </w:pPr>
            <w:r>
              <w:rPr>
                <w:rFonts w:ascii="Calibri" w:eastAsia="Calibri" w:hAnsi="Calibri" w:cs="Calibri"/>
                <w:sz w:val="24"/>
              </w:rPr>
              <w:t xml:space="preserve">Rev. </w:t>
            </w:r>
            <w:proofErr w:type="spellStart"/>
            <w:r>
              <w:rPr>
                <w:rFonts w:ascii="Calibri" w:eastAsia="Calibri" w:hAnsi="Calibri" w:cs="Calibri"/>
                <w:sz w:val="24"/>
              </w:rPr>
              <w:t>C.L.Bagano</w:t>
            </w:r>
            <w:proofErr w:type="spellEnd"/>
          </w:p>
        </w:tc>
      </w:tr>
      <w:tr w:rsidR="00B32FC4">
        <w:tblPrEx>
          <w:tblCellMar>
            <w:top w:w="0" w:type="dxa"/>
            <w:bottom w:w="0" w:type="dxa"/>
          </w:tblCellMar>
        </w:tblPrEx>
        <w:trPr>
          <w:trHeight w:val="1"/>
        </w:trPr>
        <w:tc>
          <w:tcPr>
            <w:tcW w:w="1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sz w:val="24"/>
              </w:rPr>
              <w:t>4:01 to 5:00</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sz w:val="24"/>
              </w:rPr>
            </w:pPr>
            <w:r>
              <w:rPr>
                <w:rFonts w:ascii="Calibri" w:eastAsia="Calibri" w:hAnsi="Calibri" w:cs="Calibri"/>
                <w:sz w:val="24"/>
              </w:rPr>
              <w:t>Closing Rituals</w:t>
            </w:r>
          </w:p>
          <w:p w:rsidR="00B32FC4" w:rsidRDefault="00A9227B">
            <w:pPr>
              <w:numPr>
                <w:ilvl w:val="0"/>
                <w:numId w:val="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Synthesis</w:t>
            </w:r>
          </w:p>
          <w:p w:rsidR="00B32FC4" w:rsidRDefault="00A9227B">
            <w:pPr>
              <w:numPr>
                <w:ilvl w:val="0"/>
                <w:numId w:val="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Formation &amp; Election of Barangay Team Monitors</w:t>
            </w:r>
          </w:p>
          <w:p w:rsidR="00B32FC4" w:rsidRDefault="00A9227B">
            <w:pPr>
              <w:numPr>
                <w:ilvl w:val="0"/>
                <w:numId w:val="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Evaluation</w:t>
            </w:r>
          </w:p>
          <w:p w:rsidR="00B32FC4" w:rsidRDefault="00A9227B">
            <w:pPr>
              <w:numPr>
                <w:ilvl w:val="0"/>
                <w:numId w:val="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Acknowledgement</w:t>
            </w:r>
          </w:p>
          <w:p w:rsidR="00B32FC4" w:rsidRDefault="00A9227B">
            <w:pPr>
              <w:numPr>
                <w:ilvl w:val="0"/>
                <w:numId w:val="6"/>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Reminders</w:t>
            </w:r>
          </w:p>
          <w:p w:rsidR="00B32FC4" w:rsidRDefault="00A9227B">
            <w:pPr>
              <w:numPr>
                <w:ilvl w:val="0"/>
                <w:numId w:val="6"/>
              </w:numPr>
              <w:spacing w:after="0" w:line="240" w:lineRule="auto"/>
              <w:ind w:left="720" w:hanging="360"/>
            </w:pPr>
            <w:r>
              <w:rPr>
                <w:rFonts w:ascii="Times New Roman" w:eastAsia="Times New Roman" w:hAnsi="Times New Roman" w:cs="Times New Roman"/>
                <w:sz w:val="24"/>
              </w:rPr>
              <w:t>Closing Reflection</w:t>
            </w:r>
          </w:p>
        </w:tc>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sz w:val="24"/>
              </w:rPr>
            </w:pPr>
            <w:r>
              <w:rPr>
                <w:rFonts w:ascii="Calibri" w:eastAsia="Calibri" w:hAnsi="Calibri" w:cs="Calibri"/>
                <w:sz w:val="24"/>
              </w:rPr>
              <w:t xml:space="preserve">Rev. J. </w:t>
            </w:r>
            <w:proofErr w:type="spellStart"/>
            <w:r>
              <w:rPr>
                <w:rFonts w:ascii="Calibri" w:eastAsia="Calibri" w:hAnsi="Calibri" w:cs="Calibri"/>
                <w:sz w:val="24"/>
              </w:rPr>
              <w:t>Inbentan</w:t>
            </w:r>
            <w:proofErr w:type="spellEnd"/>
            <w:r>
              <w:rPr>
                <w:rFonts w:ascii="Calibri" w:eastAsia="Calibri" w:hAnsi="Calibri" w:cs="Calibri"/>
                <w:sz w:val="24"/>
              </w:rPr>
              <w:t xml:space="preserve"> (KARSA)</w:t>
            </w:r>
          </w:p>
          <w:p w:rsidR="00B32FC4" w:rsidRDefault="00A9227B">
            <w:pPr>
              <w:spacing w:after="0" w:line="240" w:lineRule="auto"/>
              <w:rPr>
                <w:rFonts w:ascii="Calibri" w:eastAsia="Calibri" w:hAnsi="Calibri" w:cs="Calibri"/>
                <w:sz w:val="24"/>
              </w:rPr>
            </w:pPr>
            <w:r>
              <w:rPr>
                <w:rFonts w:ascii="Calibri" w:eastAsia="Calibri" w:hAnsi="Calibri" w:cs="Calibri"/>
                <w:sz w:val="24"/>
              </w:rPr>
              <w:t xml:space="preserve">Rev. C.L. </w:t>
            </w:r>
            <w:proofErr w:type="spellStart"/>
            <w:r>
              <w:rPr>
                <w:rFonts w:ascii="Calibri" w:eastAsia="Calibri" w:hAnsi="Calibri" w:cs="Calibri"/>
                <w:sz w:val="24"/>
              </w:rPr>
              <w:t>Bagano</w:t>
            </w:r>
            <w:proofErr w:type="spellEnd"/>
          </w:p>
          <w:p w:rsidR="00B32FC4" w:rsidRDefault="00A9227B">
            <w:pPr>
              <w:spacing w:after="0" w:line="240" w:lineRule="auto"/>
              <w:rPr>
                <w:rFonts w:ascii="Calibri" w:eastAsia="Calibri" w:hAnsi="Calibri" w:cs="Calibri"/>
                <w:sz w:val="24"/>
              </w:rPr>
            </w:pPr>
            <w:r>
              <w:rPr>
                <w:rFonts w:ascii="Calibri" w:eastAsia="Calibri" w:hAnsi="Calibri" w:cs="Calibri"/>
                <w:sz w:val="24"/>
              </w:rPr>
              <w:t>Participants</w:t>
            </w:r>
          </w:p>
          <w:p w:rsidR="00B32FC4" w:rsidRDefault="00A9227B">
            <w:pPr>
              <w:spacing w:after="0" w:line="240" w:lineRule="auto"/>
              <w:rPr>
                <w:rFonts w:ascii="Calibri" w:eastAsia="Calibri" w:hAnsi="Calibri" w:cs="Calibri"/>
                <w:sz w:val="24"/>
              </w:rPr>
            </w:pPr>
            <w:r>
              <w:rPr>
                <w:rFonts w:ascii="Calibri" w:eastAsia="Calibri" w:hAnsi="Calibri" w:cs="Calibri"/>
                <w:sz w:val="24"/>
              </w:rPr>
              <w:t>Secretariat</w:t>
            </w:r>
          </w:p>
          <w:p w:rsidR="00B32FC4" w:rsidRDefault="00B32FC4">
            <w:pPr>
              <w:spacing w:after="0" w:line="240" w:lineRule="auto"/>
              <w:rPr>
                <w:rFonts w:ascii="Calibri" w:eastAsia="Calibri" w:hAnsi="Calibri" w:cs="Calibri"/>
                <w:sz w:val="24"/>
              </w:rPr>
            </w:pPr>
          </w:p>
          <w:p w:rsidR="00B32FC4" w:rsidRDefault="00A9227B">
            <w:pPr>
              <w:spacing w:after="0" w:line="240" w:lineRule="auto"/>
              <w:rPr>
                <w:rFonts w:ascii="Calibri" w:eastAsia="Calibri" w:hAnsi="Calibri" w:cs="Calibri"/>
              </w:rPr>
            </w:pPr>
            <w:proofErr w:type="spellStart"/>
            <w:r>
              <w:rPr>
                <w:rFonts w:ascii="Calibri" w:eastAsia="Calibri" w:hAnsi="Calibri" w:cs="Calibri"/>
                <w:sz w:val="24"/>
              </w:rPr>
              <w:t>Ptr</w:t>
            </w:r>
            <w:proofErr w:type="spellEnd"/>
            <w:r>
              <w:rPr>
                <w:rFonts w:ascii="Calibri" w:eastAsia="Calibri" w:hAnsi="Calibri" w:cs="Calibri"/>
                <w:sz w:val="24"/>
              </w:rPr>
              <w:t>. R. Ramos</w:t>
            </w:r>
          </w:p>
        </w:tc>
      </w:tr>
    </w:tbl>
    <w:p w:rsidR="00B32FC4" w:rsidRDefault="00B32FC4">
      <w:pPr>
        <w:rPr>
          <w:rFonts w:ascii="Calibri" w:eastAsia="Calibri" w:hAnsi="Calibri" w:cs="Calibri"/>
          <w:sz w:val="24"/>
        </w:rPr>
      </w:pPr>
    </w:p>
    <w:p w:rsidR="00B32FC4" w:rsidRDefault="00A9227B">
      <w:pPr>
        <w:rPr>
          <w:rFonts w:ascii="Calibri" w:eastAsia="Calibri" w:hAnsi="Calibri" w:cs="Calibri"/>
          <w:sz w:val="24"/>
        </w:rPr>
      </w:pPr>
      <w:proofErr w:type="gramStart"/>
      <w:r>
        <w:rPr>
          <w:rFonts w:ascii="Calibri" w:eastAsia="Calibri" w:hAnsi="Calibri" w:cs="Calibri"/>
          <w:sz w:val="24"/>
        </w:rPr>
        <w:t>NOTE :</w:t>
      </w:r>
      <w:proofErr w:type="gramEnd"/>
      <w:r>
        <w:rPr>
          <w:rFonts w:ascii="Calibri" w:eastAsia="Calibri" w:hAnsi="Calibri" w:cs="Calibri"/>
          <w:sz w:val="24"/>
        </w:rPr>
        <w:t xml:space="preserve"> The above activity was done in close coordination and partnership with the LGU of </w:t>
      </w:r>
      <w:proofErr w:type="spellStart"/>
      <w:r>
        <w:rPr>
          <w:rFonts w:ascii="Calibri" w:eastAsia="Calibri" w:hAnsi="Calibri" w:cs="Calibri"/>
          <w:sz w:val="24"/>
        </w:rPr>
        <w:t>Tabuk</w:t>
      </w:r>
      <w:proofErr w:type="spellEnd"/>
      <w:r>
        <w:rPr>
          <w:rFonts w:ascii="Calibri" w:eastAsia="Calibri" w:hAnsi="Calibri" w:cs="Calibri"/>
          <w:sz w:val="24"/>
        </w:rPr>
        <w:t xml:space="preserve"> City. The planning of this particular activity was jointly done with the City Budget office, (with the consent of the Mayor) and the representative of the barang</w:t>
      </w:r>
      <w:r>
        <w:rPr>
          <w:rFonts w:ascii="Calibri" w:eastAsia="Calibri" w:hAnsi="Calibri" w:cs="Calibri"/>
          <w:sz w:val="24"/>
        </w:rPr>
        <w:t>ay concerned and our BMT.</w:t>
      </w:r>
    </w:p>
    <w:p w:rsidR="00B32FC4" w:rsidRDefault="00B32FC4">
      <w:pPr>
        <w:rPr>
          <w:rFonts w:ascii="Arial" w:eastAsia="Arial" w:hAnsi="Arial" w:cs="Arial"/>
          <w:b/>
          <w:sz w:val="24"/>
        </w:rPr>
      </w:pPr>
    </w:p>
    <w:p w:rsidR="00B32FC4" w:rsidRDefault="00A9227B">
      <w:pPr>
        <w:rPr>
          <w:rFonts w:ascii="Arial" w:eastAsia="Arial" w:hAnsi="Arial" w:cs="Arial"/>
          <w:b/>
          <w:sz w:val="24"/>
        </w:rPr>
      </w:pPr>
      <w:r>
        <w:rPr>
          <w:rFonts w:ascii="Arial" w:eastAsia="Arial" w:hAnsi="Arial" w:cs="Arial"/>
          <w:b/>
          <w:sz w:val="24"/>
        </w:rPr>
        <w:t xml:space="preserve">5.3 PRE-SEMINAR </w:t>
      </w:r>
      <w:proofErr w:type="gramStart"/>
      <w:r>
        <w:rPr>
          <w:rFonts w:ascii="Arial" w:eastAsia="Arial" w:hAnsi="Arial" w:cs="Arial"/>
          <w:b/>
          <w:sz w:val="24"/>
        </w:rPr>
        <w:t>AGREEMENT(</w:t>
      </w:r>
      <w:proofErr w:type="gramEnd"/>
      <w:r>
        <w:rPr>
          <w:rFonts w:ascii="Arial" w:eastAsia="Arial" w:hAnsi="Arial" w:cs="Arial"/>
          <w:b/>
          <w:sz w:val="24"/>
        </w:rPr>
        <w:t>with the barangay concerned)</w:t>
      </w:r>
    </w:p>
    <w:p w:rsidR="00B32FC4" w:rsidRDefault="00A9227B">
      <w:pPr>
        <w:rPr>
          <w:rFonts w:ascii="Calibri" w:eastAsia="Calibri" w:hAnsi="Calibri" w:cs="Calibri"/>
          <w:sz w:val="24"/>
        </w:rPr>
      </w:pPr>
      <w:r>
        <w:rPr>
          <w:rFonts w:ascii="Calibri" w:eastAsia="Calibri" w:hAnsi="Calibri" w:cs="Calibri"/>
          <w:sz w:val="24"/>
        </w:rPr>
        <w:lastRenderedPageBreak/>
        <w:t xml:space="preserve">The </w:t>
      </w:r>
      <w:proofErr w:type="spellStart"/>
      <w:r>
        <w:rPr>
          <w:rFonts w:ascii="Calibri" w:eastAsia="Calibri" w:hAnsi="Calibri" w:cs="Calibri"/>
          <w:sz w:val="24"/>
        </w:rPr>
        <w:t>Baranagay</w:t>
      </w:r>
      <w:proofErr w:type="spellEnd"/>
      <w:r>
        <w:rPr>
          <w:rFonts w:ascii="Calibri" w:eastAsia="Calibri" w:hAnsi="Calibri" w:cs="Calibri"/>
          <w:sz w:val="24"/>
        </w:rPr>
        <w:t xml:space="preserve"> </w:t>
      </w:r>
      <w:proofErr w:type="spellStart"/>
      <w:r>
        <w:rPr>
          <w:rFonts w:ascii="Calibri" w:eastAsia="Calibri" w:hAnsi="Calibri" w:cs="Calibri"/>
          <w:sz w:val="24"/>
        </w:rPr>
        <w:t>Balong</w:t>
      </w:r>
      <w:proofErr w:type="spellEnd"/>
      <w:r>
        <w:rPr>
          <w:rFonts w:ascii="Calibri" w:eastAsia="Calibri" w:hAnsi="Calibri" w:cs="Calibri"/>
          <w:sz w:val="24"/>
        </w:rPr>
        <w:t xml:space="preserve"> and the </w:t>
      </w:r>
      <w:proofErr w:type="spellStart"/>
      <w:r>
        <w:rPr>
          <w:rFonts w:ascii="Calibri" w:eastAsia="Calibri" w:hAnsi="Calibri" w:cs="Calibri"/>
          <w:sz w:val="24"/>
        </w:rPr>
        <w:t>Kalinga</w:t>
      </w:r>
      <w:proofErr w:type="spellEnd"/>
      <w:r>
        <w:rPr>
          <w:rFonts w:ascii="Calibri" w:eastAsia="Calibri" w:hAnsi="Calibri" w:cs="Calibri"/>
          <w:sz w:val="24"/>
        </w:rPr>
        <w:t xml:space="preserve"> and </w:t>
      </w:r>
      <w:proofErr w:type="spellStart"/>
      <w:r>
        <w:rPr>
          <w:rFonts w:ascii="Calibri" w:eastAsia="Calibri" w:hAnsi="Calibri" w:cs="Calibri"/>
          <w:sz w:val="24"/>
        </w:rPr>
        <w:t>Apayao</w:t>
      </w:r>
      <w:proofErr w:type="spellEnd"/>
      <w:r>
        <w:rPr>
          <w:rFonts w:ascii="Calibri" w:eastAsia="Calibri" w:hAnsi="Calibri" w:cs="Calibri"/>
          <w:sz w:val="24"/>
        </w:rPr>
        <w:t xml:space="preserve"> Religious Sector </w:t>
      </w:r>
      <w:proofErr w:type="gramStart"/>
      <w:r>
        <w:rPr>
          <w:rFonts w:ascii="Calibri" w:eastAsia="Calibri" w:hAnsi="Calibri" w:cs="Calibri"/>
          <w:sz w:val="24"/>
        </w:rPr>
        <w:t>Association(</w:t>
      </w:r>
      <w:proofErr w:type="gramEnd"/>
      <w:r>
        <w:rPr>
          <w:rFonts w:ascii="Calibri" w:eastAsia="Calibri" w:hAnsi="Calibri" w:cs="Calibri"/>
          <w:sz w:val="24"/>
        </w:rPr>
        <w:t>KARSA) in its conference in August 25,2013 mutually agree to conduct the following :</w:t>
      </w:r>
    </w:p>
    <w:p w:rsidR="00B32FC4" w:rsidRDefault="00A9227B">
      <w:pPr>
        <w:numPr>
          <w:ilvl w:val="0"/>
          <w:numId w:val="7"/>
        </w:numPr>
        <w:ind w:left="720" w:hanging="360"/>
        <w:rPr>
          <w:rFonts w:ascii="Times New Roman" w:eastAsia="Times New Roman" w:hAnsi="Times New Roman" w:cs="Times New Roman"/>
          <w:sz w:val="24"/>
        </w:rPr>
      </w:pPr>
      <w:r>
        <w:rPr>
          <w:rFonts w:ascii="Times New Roman" w:eastAsia="Times New Roman" w:hAnsi="Times New Roman" w:cs="Times New Roman"/>
          <w:sz w:val="24"/>
        </w:rPr>
        <w:t>Name of Acti</w:t>
      </w:r>
      <w:r>
        <w:rPr>
          <w:rFonts w:ascii="Times New Roman" w:eastAsia="Times New Roman" w:hAnsi="Times New Roman" w:cs="Times New Roman"/>
          <w:sz w:val="24"/>
        </w:rPr>
        <w:t>vity:   Good governance Seminar – participatory Budgeting</w:t>
      </w:r>
    </w:p>
    <w:p w:rsidR="00B32FC4" w:rsidRDefault="00A9227B">
      <w:pPr>
        <w:numPr>
          <w:ilvl w:val="0"/>
          <w:numId w:val="7"/>
        </w:numPr>
        <w:ind w:left="720" w:hanging="360"/>
        <w:rPr>
          <w:rFonts w:ascii="Times New Roman" w:eastAsia="Times New Roman" w:hAnsi="Times New Roman" w:cs="Times New Roman"/>
          <w:sz w:val="24"/>
        </w:rPr>
      </w:pPr>
      <w:r>
        <w:rPr>
          <w:rFonts w:ascii="Times New Roman" w:eastAsia="Times New Roman" w:hAnsi="Times New Roman" w:cs="Times New Roman"/>
          <w:sz w:val="24"/>
        </w:rPr>
        <w:t>Date : September 5, 2013</w:t>
      </w:r>
    </w:p>
    <w:p w:rsidR="00B32FC4" w:rsidRDefault="00A9227B">
      <w:pPr>
        <w:numPr>
          <w:ilvl w:val="0"/>
          <w:numId w:val="7"/>
        </w:numPr>
        <w:ind w:left="720" w:hanging="360"/>
        <w:rPr>
          <w:rFonts w:ascii="Times New Roman" w:eastAsia="Times New Roman" w:hAnsi="Times New Roman" w:cs="Times New Roman"/>
          <w:sz w:val="24"/>
        </w:rPr>
      </w:pPr>
      <w:r>
        <w:rPr>
          <w:rFonts w:ascii="Times New Roman" w:eastAsia="Times New Roman" w:hAnsi="Times New Roman" w:cs="Times New Roman"/>
          <w:sz w:val="24"/>
        </w:rPr>
        <w:t>Venue : Barangay Hall</w:t>
      </w:r>
    </w:p>
    <w:p w:rsidR="00B32FC4" w:rsidRDefault="00A9227B">
      <w:pPr>
        <w:numPr>
          <w:ilvl w:val="0"/>
          <w:numId w:val="7"/>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Expected Participants : 30 </w:t>
      </w:r>
      <w:proofErr w:type="spellStart"/>
      <w:r>
        <w:rPr>
          <w:rFonts w:ascii="Times New Roman" w:eastAsia="Times New Roman" w:hAnsi="Times New Roman" w:cs="Times New Roman"/>
          <w:sz w:val="24"/>
        </w:rPr>
        <w:t>pax</w:t>
      </w:r>
      <w:proofErr w:type="spellEnd"/>
      <w:r>
        <w:rPr>
          <w:rFonts w:ascii="Times New Roman" w:eastAsia="Times New Roman" w:hAnsi="Times New Roman" w:cs="Times New Roman"/>
          <w:sz w:val="24"/>
        </w:rPr>
        <w:t xml:space="preserve"> from the Barangay </w:t>
      </w:r>
    </w:p>
    <w:p w:rsidR="00B32FC4" w:rsidRDefault="00A9227B">
      <w:pPr>
        <w:spacing w:after="0" w:line="240" w:lineRule="auto"/>
        <w:ind w:left="2880"/>
        <w:rPr>
          <w:rFonts w:ascii="Times New Roman" w:eastAsia="Times New Roman" w:hAnsi="Times New Roman" w:cs="Times New Roman"/>
          <w:sz w:val="24"/>
        </w:rPr>
      </w:pPr>
      <w:r>
        <w:rPr>
          <w:rFonts w:ascii="Times New Roman" w:eastAsia="Times New Roman" w:hAnsi="Times New Roman" w:cs="Times New Roman"/>
          <w:sz w:val="24"/>
        </w:rPr>
        <w:t xml:space="preserve">          3pax from KARSA</w:t>
      </w:r>
    </w:p>
    <w:p w:rsidR="00B32FC4" w:rsidRDefault="00A9227B">
      <w:pPr>
        <w:spacing w:after="0" w:line="240" w:lineRule="auto"/>
        <w:ind w:left="2880"/>
        <w:rPr>
          <w:rFonts w:ascii="Times New Roman" w:eastAsia="Times New Roman" w:hAnsi="Times New Roman" w:cs="Times New Roman"/>
          <w:sz w:val="24"/>
        </w:rPr>
      </w:pPr>
      <w:r>
        <w:rPr>
          <w:rFonts w:ascii="Times New Roman" w:eastAsia="Times New Roman" w:hAnsi="Times New Roman" w:cs="Times New Roman"/>
          <w:sz w:val="24"/>
        </w:rPr>
        <w:t xml:space="preserve">          3paxfrom the City LGU</w:t>
      </w:r>
    </w:p>
    <w:p w:rsidR="00B32FC4" w:rsidRDefault="00B32FC4">
      <w:pPr>
        <w:spacing w:after="0" w:line="240" w:lineRule="auto"/>
        <w:ind w:left="2880"/>
        <w:rPr>
          <w:rFonts w:ascii="Times New Roman" w:eastAsia="Times New Roman" w:hAnsi="Times New Roman" w:cs="Times New Roman"/>
          <w:sz w:val="24"/>
        </w:rPr>
      </w:pPr>
    </w:p>
    <w:p w:rsidR="00B32FC4" w:rsidRDefault="00A9227B">
      <w:pPr>
        <w:rPr>
          <w:rFonts w:ascii="Calibri" w:eastAsia="Calibri" w:hAnsi="Calibri" w:cs="Calibri"/>
          <w:sz w:val="24"/>
        </w:rPr>
      </w:pPr>
      <w:r>
        <w:rPr>
          <w:rFonts w:ascii="Calibri" w:eastAsia="Calibri" w:hAnsi="Calibri" w:cs="Calibri"/>
          <w:sz w:val="24"/>
        </w:rPr>
        <w:t>TASKING:</w:t>
      </w:r>
    </w:p>
    <w:p w:rsidR="00B32FC4" w:rsidRDefault="00A9227B">
      <w:pPr>
        <w:numPr>
          <w:ilvl w:val="0"/>
          <w:numId w:val="8"/>
        </w:numPr>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Barangay  </w:t>
      </w:r>
      <w:proofErr w:type="spellStart"/>
      <w:r>
        <w:rPr>
          <w:rFonts w:ascii="Times New Roman" w:eastAsia="Times New Roman" w:hAnsi="Times New Roman" w:cs="Times New Roman"/>
          <w:sz w:val="24"/>
        </w:rPr>
        <w:t>Balong</w:t>
      </w:r>
      <w:proofErr w:type="spellEnd"/>
      <w:r>
        <w:rPr>
          <w:rFonts w:ascii="Times New Roman" w:eastAsia="Times New Roman" w:hAnsi="Times New Roman" w:cs="Times New Roman"/>
          <w:sz w:val="24"/>
        </w:rPr>
        <w:t xml:space="preserve"> to do the follow</w:t>
      </w:r>
      <w:r>
        <w:rPr>
          <w:rFonts w:ascii="Times New Roman" w:eastAsia="Times New Roman" w:hAnsi="Times New Roman" w:cs="Times New Roman"/>
          <w:sz w:val="24"/>
        </w:rPr>
        <w:t>ing:</w:t>
      </w:r>
    </w:p>
    <w:p w:rsidR="00B32FC4" w:rsidRDefault="00A9227B">
      <w:pPr>
        <w:numPr>
          <w:ilvl w:val="0"/>
          <w:numId w:val="8"/>
        </w:numPr>
        <w:ind w:left="1080" w:hanging="360"/>
        <w:rPr>
          <w:rFonts w:ascii="Times New Roman" w:eastAsia="Times New Roman" w:hAnsi="Times New Roman" w:cs="Times New Roman"/>
          <w:sz w:val="24"/>
        </w:rPr>
      </w:pPr>
      <w:r>
        <w:rPr>
          <w:rFonts w:ascii="Times New Roman" w:eastAsia="Times New Roman" w:hAnsi="Times New Roman" w:cs="Times New Roman"/>
          <w:sz w:val="24"/>
        </w:rPr>
        <w:t>Invitation of Participants from the Barangay</w:t>
      </w:r>
    </w:p>
    <w:p w:rsidR="00B32FC4" w:rsidRDefault="00A9227B">
      <w:pPr>
        <w:numPr>
          <w:ilvl w:val="0"/>
          <w:numId w:val="8"/>
        </w:numPr>
        <w:ind w:left="1080" w:hanging="360"/>
        <w:rPr>
          <w:rFonts w:ascii="Times New Roman" w:eastAsia="Times New Roman" w:hAnsi="Times New Roman" w:cs="Times New Roman"/>
          <w:sz w:val="24"/>
        </w:rPr>
      </w:pPr>
      <w:r>
        <w:rPr>
          <w:rFonts w:ascii="Times New Roman" w:eastAsia="Times New Roman" w:hAnsi="Times New Roman" w:cs="Times New Roman"/>
          <w:sz w:val="24"/>
        </w:rPr>
        <w:t>Hall Preparation</w:t>
      </w:r>
    </w:p>
    <w:p w:rsidR="00B32FC4" w:rsidRDefault="00A9227B">
      <w:pPr>
        <w:numPr>
          <w:ilvl w:val="0"/>
          <w:numId w:val="8"/>
        </w:numPr>
        <w:ind w:left="1080" w:hanging="360"/>
        <w:rPr>
          <w:rFonts w:ascii="Times New Roman" w:eastAsia="Times New Roman" w:hAnsi="Times New Roman" w:cs="Times New Roman"/>
          <w:sz w:val="24"/>
        </w:rPr>
      </w:pPr>
      <w:r>
        <w:rPr>
          <w:rFonts w:ascii="Times New Roman" w:eastAsia="Times New Roman" w:hAnsi="Times New Roman" w:cs="Times New Roman"/>
          <w:sz w:val="24"/>
        </w:rPr>
        <w:t>Snacks and Lunch Preparation</w:t>
      </w:r>
    </w:p>
    <w:p w:rsidR="00B32FC4" w:rsidRDefault="00A9227B">
      <w:pPr>
        <w:numPr>
          <w:ilvl w:val="0"/>
          <w:numId w:val="8"/>
        </w:numPr>
        <w:ind w:left="1080" w:hanging="360"/>
        <w:rPr>
          <w:rFonts w:ascii="Times New Roman" w:eastAsia="Times New Roman" w:hAnsi="Times New Roman" w:cs="Times New Roman"/>
          <w:sz w:val="24"/>
        </w:rPr>
      </w:pPr>
      <w:r>
        <w:rPr>
          <w:rFonts w:ascii="Times New Roman" w:eastAsia="Times New Roman" w:hAnsi="Times New Roman" w:cs="Times New Roman"/>
          <w:sz w:val="24"/>
        </w:rPr>
        <w:t>Serving, cooking and after care</w:t>
      </w:r>
    </w:p>
    <w:p w:rsidR="00B32FC4" w:rsidRDefault="00A9227B">
      <w:pPr>
        <w:numPr>
          <w:ilvl w:val="0"/>
          <w:numId w:val="8"/>
        </w:numPr>
        <w:ind w:left="1080" w:hanging="360"/>
        <w:rPr>
          <w:rFonts w:ascii="Times New Roman" w:eastAsia="Times New Roman" w:hAnsi="Times New Roman" w:cs="Times New Roman"/>
          <w:sz w:val="24"/>
        </w:rPr>
      </w:pPr>
      <w:r>
        <w:rPr>
          <w:rFonts w:ascii="Times New Roman" w:eastAsia="Times New Roman" w:hAnsi="Times New Roman" w:cs="Times New Roman"/>
          <w:sz w:val="24"/>
        </w:rPr>
        <w:t>Provision of kitchen utensils</w:t>
      </w:r>
    </w:p>
    <w:p w:rsidR="00B32FC4" w:rsidRDefault="00A9227B">
      <w:pPr>
        <w:numPr>
          <w:ilvl w:val="0"/>
          <w:numId w:val="8"/>
        </w:numPr>
        <w:ind w:left="1080" w:hanging="360"/>
        <w:rPr>
          <w:rFonts w:ascii="Times New Roman" w:eastAsia="Times New Roman" w:hAnsi="Times New Roman" w:cs="Times New Roman"/>
          <w:sz w:val="24"/>
        </w:rPr>
      </w:pPr>
      <w:r>
        <w:rPr>
          <w:rFonts w:ascii="Times New Roman" w:eastAsia="Times New Roman" w:hAnsi="Times New Roman" w:cs="Times New Roman"/>
          <w:sz w:val="24"/>
        </w:rPr>
        <w:t>Provide rice as counterpart to the seminar</w:t>
      </w:r>
    </w:p>
    <w:p w:rsidR="00B32FC4" w:rsidRDefault="00B32FC4">
      <w:pPr>
        <w:ind w:left="1080"/>
        <w:rPr>
          <w:rFonts w:ascii="Times New Roman" w:eastAsia="Times New Roman" w:hAnsi="Times New Roman" w:cs="Times New Roman"/>
          <w:sz w:val="24"/>
        </w:rPr>
      </w:pPr>
    </w:p>
    <w:p w:rsidR="00B32FC4" w:rsidRDefault="00A9227B">
      <w:pPr>
        <w:numPr>
          <w:ilvl w:val="0"/>
          <w:numId w:val="9"/>
        </w:numPr>
        <w:ind w:left="720" w:hanging="360"/>
        <w:rPr>
          <w:rFonts w:ascii="Times New Roman" w:eastAsia="Times New Roman" w:hAnsi="Times New Roman" w:cs="Times New Roman"/>
          <w:sz w:val="24"/>
        </w:rPr>
      </w:pPr>
      <w:r>
        <w:rPr>
          <w:rFonts w:ascii="Times New Roman" w:eastAsia="Times New Roman" w:hAnsi="Times New Roman" w:cs="Times New Roman"/>
          <w:sz w:val="24"/>
        </w:rPr>
        <w:t>KARSA to do the following:</w:t>
      </w:r>
    </w:p>
    <w:p w:rsidR="00B32FC4" w:rsidRDefault="00A9227B">
      <w:pPr>
        <w:numPr>
          <w:ilvl w:val="0"/>
          <w:numId w:val="9"/>
        </w:numPr>
        <w:ind w:left="1080" w:hanging="360"/>
        <w:rPr>
          <w:rFonts w:ascii="Times New Roman" w:eastAsia="Times New Roman" w:hAnsi="Times New Roman" w:cs="Times New Roman"/>
          <w:sz w:val="24"/>
        </w:rPr>
      </w:pPr>
      <w:r>
        <w:rPr>
          <w:rFonts w:ascii="Times New Roman" w:eastAsia="Times New Roman" w:hAnsi="Times New Roman" w:cs="Times New Roman"/>
          <w:sz w:val="24"/>
        </w:rPr>
        <w:t>Provide  office supplies</w:t>
      </w:r>
    </w:p>
    <w:p w:rsidR="00B32FC4" w:rsidRDefault="00A9227B">
      <w:pPr>
        <w:numPr>
          <w:ilvl w:val="0"/>
          <w:numId w:val="9"/>
        </w:numPr>
        <w:ind w:left="1080" w:hanging="360"/>
        <w:rPr>
          <w:rFonts w:ascii="Times New Roman" w:eastAsia="Times New Roman" w:hAnsi="Times New Roman" w:cs="Times New Roman"/>
          <w:sz w:val="24"/>
        </w:rPr>
      </w:pPr>
      <w:r>
        <w:rPr>
          <w:rFonts w:ascii="Times New Roman" w:eastAsia="Times New Roman" w:hAnsi="Times New Roman" w:cs="Times New Roman"/>
          <w:sz w:val="24"/>
        </w:rPr>
        <w:t>Responsible for the resource speakers</w:t>
      </w:r>
    </w:p>
    <w:p w:rsidR="00B32FC4" w:rsidRDefault="00A9227B">
      <w:pPr>
        <w:numPr>
          <w:ilvl w:val="0"/>
          <w:numId w:val="9"/>
        </w:numPr>
        <w:ind w:left="1080" w:hanging="360"/>
        <w:rPr>
          <w:rFonts w:ascii="Times New Roman" w:eastAsia="Times New Roman" w:hAnsi="Times New Roman" w:cs="Times New Roman"/>
          <w:sz w:val="24"/>
        </w:rPr>
      </w:pPr>
      <w:r>
        <w:rPr>
          <w:rFonts w:ascii="Times New Roman" w:eastAsia="Times New Roman" w:hAnsi="Times New Roman" w:cs="Times New Roman"/>
          <w:sz w:val="24"/>
        </w:rPr>
        <w:t>Coordination and Invitation for the City LGU and budget office</w:t>
      </w:r>
    </w:p>
    <w:p w:rsidR="00B32FC4" w:rsidRDefault="00A9227B">
      <w:pPr>
        <w:numPr>
          <w:ilvl w:val="0"/>
          <w:numId w:val="9"/>
        </w:numPr>
        <w:ind w:left="1080" w:hanging="360"/>
        <w:rPr>
          <w:rFonts w:ascii="Times New Roman" w:eastAsia="Times New Roman" w:hAnsi="Times New Roman" w:cs="Times New Roman"/>
          <w:sz w:val="24"/>
        </w:rPr>
      </w:pPr>
      <w:r>
        <w:rPr>
          <w:rFonts w:ascii="Times New Roman" w:eastAsia="Times New Roman" w:hAnsi="Times New Roman" w:cs="Times New Roman"/>
          <w:sz w:val="24"/>
        </w:rPr>
        <w:t>Coordinate with the Partner NLCGG</w:t>
      </w:r>
    </w:p>
    <w:p w:rsidR="00B32FC4" w:rsidRDefault="00A9227B">
      <w:pPr>
        <w:numPr>
          <w:ilvl w:val="0"/>
          <w:numId w:val="9"/>
        </w:numPr>
        <w:ind w:left="1080" w:hanging="360"/>
        <w:rPr>
          <w:rFonts w:ascii="Times New Roman" w:eastAsia="Times New Roman" w:hAnsi="Times New Roman" w:cs="Times New Roman"/>
          <w:sz w:val="24"/>
        </w:rPr>
      </w:pPr>
      <w:r>
        <w:rPr>
          <w:rFonts w:ascii="Times New Roman" w:eastAsia="Times New Roman" w:hAnsi="Times New Roman" w:cs="Times New Roman"/>
          <w:sz w:val="24"/>
        </w:rPr>
        <w:t>Provide for the needed things to be cooked for lunch and snacks</w:t>
      </w:r>
    </w:p>
    <w:p w:rsidR="00B32FC4" w:rsidRDefault="00B32FC4">
      <w:pPr>
        <w:ind w:left="720"/>
        <w:rPr>
          <w:rFonts w:ascii="Calibri" w:eastAsia="Calibri" w:hAnsi="Calibri" w:cs="Calibri"/>
        </w:rPr>
      </w:pPr>
    </w:p>
    <w:p w:rsidR="00B32FC4" w:rsidRDefault="00B32FC4">
      <w:pPr>
        <w:ind w:left="720"/>
        <w:rPr>
          <w:rFonts w:ascii="Calibri" w:eastAsia="Calibri" w:hAnsi="Calibri" w:cs="Calibri"/>
        </w:rPr>
      </w:pPr>
    </w:p>
    <w:p w:rsidR="00B32FC4" w:rsidRDefault="00A9227B">
      <w:pPr>
        <w:rPr>
          <w:rFonts w:ascii="Calibri" w:eastAsia="Calibri" w:hAnsi="Calibri" w:cs="Calibri"/>
          <w:sz w:val="24"/>
        </w:rPr>
      </w:pPr>
      <w:r>
        <w:rPr>
          <w:rFonts w:ascii="Calibri" w:eastAsia="Calibri" w:hAnsi="Calibri" w:cs="Calibri"/>
          <w:sz w:val="24"/>
        </w:rPr>
        <w:t>(SGD)HON. BERNARD CAPUYAN                      (SGD</w:t>
      </w:r>
      <w:proofErr w:type="gramStart"/>
      <w:r>
        <w:rPr>
          <w:rFonts w:ascii="Calibri" w:eastAsia="Calibri" w:hAnsi="Calibri" w:cs="Calibri"/>
          <w:sz w:val="24"/>
        </w:rPr>
        <w:t>)REV</w:t>
      </w:r>
      <w:proofErr w:type="gramEnd"/>
      <w:r>
        <w:rPr>
          <w:rFonts w:ascii="Calibri" w:eastAsia="Calibri" w:hAnsi="Calibri" w:cs="Calibri"/>
          <w:sz w:val="24"/>
        </w:rPr>
        <w:t>. FR. CLAY L. BAGANO</w:t>
      </w:r>
    </w:p>
    <w:p w:rsidR="00B32FC4" w:rsidRDefault="00A9227B">
      <w:pPr>
        <w:rPr>
          <w:rFonts w:ascii="Calibri" w:eastAsia="Calibri" w:hAnsi="Calibri" w:cs="Calibri"/>
          <w:sz w:val="24"/>
        </w:rPr>
      </w:pPr>
      <w:proofErr w:type="spellStart"/>
      <w:proofErr w:type="gramStart"/>
      <w:r>
        <w:rPr>
          <w:rFonts w:ascii="Calibri" w:eastAsia="Calibri" w:hAnsi="Calibri" w:cs="Calibri"/>
          <w:sz w:val="24"/>
        </w:rPr>
        <w:lastRenderedPageBreak/>
        <w:t>Brgy</w:t>
      </w:r>
      <w:proofErr w:type="spellEnd"/>
      <w:r>
        <w:rPr>
          <w:rFonts w:ascii="Calibri" w:eastAsia="Calibri" w:hAnsi="Calibri" w:cs="Calibri"/>
          <w:sz w:val="24"/>
        </w:rPr>
        <w:t>.</w:t>
      </w:r>
      <w:proofErr w:type="gramEnd"/>
      <w:r>
        <w:rPr>
          <w:rFonts w:ascii="Calibri" w:eastAsia="Calibri" w:hAnsi="Calibri" w:cs="Calibri"/>
          <w:sz w:val="24"/>
        </w:rPr>
        <w:t xml:space="preserve"> Captain- </w:t>
      </w:r>
      <w:proofErr w:type="spellStart"/>
      <w:r>
        <w:rPr>
          <w:rFonts w:ascii="Calibri" w:eastAsia="Calibri" w:hAnsi="Calibri" w:cs="Calibri"/>
          <w:sz w:val="24"/>
        </w:rPr>
        <w:t>Balong</w:t>
      </w:r>
      <w:proofErr w:type="spellEnd"/>
      <w:r>
        <w:rPr>
          <w:rFonts w:ascii="Calibri" w:eastAsia="Calibri" w:hAnsi="Calibri" w:cs="Calibri"/>
          <w:sz w:val="24"/>
        </w:rPr>
        <w:t xml:space="preserve">                                         KARSA Representative    </w:t>
      </w:r>
    </w:p>
    <w:p w:rsidR="00B32FC4" w:rsidRDefault="00B32FC4">
      <w:pPr>
        <w:rPr>
          <w:rFonts w:ascii="Arial" w:eastAsia="Arial" w:hAnsi="Arial" w:cs="Arial"/>
          <w:b/>
          <w:sz w:val="24"/>
        </w:rPr>
      </w:pPr>
    </w:p>
    <w:p w:rsidR="00B32FC4" w:rsidRDefault="00B32FC4">
      <w:pPr>
        <w:rPr>
          <w:rFonts w:ascii="Arial" w:eastAsia="Arial" w:hAnsi="Arial" w:cs="Arial"/>
          <w:b/>
          <w:sz w:val="24"/>
        </w:rPr>
      </w:pPr>
    </w:p>
    <w:p w:rsidR="00B32FC4" w:rsidRDefault="00B32FC4">
      <w:pPr>
        <w:rPr>
          <w:rFonts w:ascii="Arial" w:eastAsia="Arial" w:hAnsi="Arial" w:cs="Arial"/>
          <w:b/>
          <w:sz w:val="24"/>
        </w:rPr>
      </w:pPr>
    </w:p>
    <w:p w:rsidR="00B32FC4" w:rsidRDefault="00B32FC4">
      <w:pPr>
        <w:rPr>
          <w:rFonts w:ascii="Arial" w:eastAsia="Arial" w:hAnsi="Arial" w:cs="Arial"/>
          <w:b/>
          <w:sz w:val="24"/>
        </w:rPr>
      </w:pPr>
    </w:p>
    <w:p w:rsidR="00B32FC4" w:rsidRDefault="00A9227B">
      <w:pPr>
        <w:rPr>
          <w:rFonts w:ascii="Arial" w:eastAsia="Arial" w:hAnsi="Arial" w:cs="Arial"/>
          <w:b/>
          <w:sz w:val="24"/>
        </w:rPr>
      </w:pPr>
      <w:proofErr w:type="gramStart"/>
      <w:r>
        <w:rPr>
          <w:rFonts w:ascii="Arial" w:eastAsia="Arial" w:hAnsi="Arial" w:cs="Arial"/>
          <w:b/>
          <w:sz w:val="24"/>
        </w:rPr>
        <w:t>6.SUCCESS</w:t>
      </w:r>
      <w:proofErr w:type="gramEnd"/>
      <w:r>
        <w:rPr>
          <w:rFonts w:ascii="Arial" w:eastAsia="Arial" w:hAnsi="Arial" w:cs="Arial"/>
          <w:b/>
          <w:sz w:val="24"/>
        </w:rPr>
        <w:t xml:space="preserve"> MEASURES AND INDICATORS OF ACTIVITIES DONE AND OUTPUT</w:t>
      </w:r>
    </w:p>
    <w:tbl>
      <w:tblPr>
        <w:tblW w:w="0" w:type="auto"/>
        <w:tblInd w:w="98" w:type="dxa"/>
        <w:tblCellMar>
          <w:left w:w="10" w:type="dxa"/>
          <w:right w:w="10" w:type="dxa"/>
        </w:tblCellMar>
        <w:tblLook w:val="0000" w:firstRow="0" w:lastRow="0" w:firstColumn="0" w:lastColumn="0" w:noHBand="0" w:noVBand="0"/>
      </w:tblPr>
      <w:tblGrid>
        <w:gridCol w:w="3793"/>
        <w:gridCol w:w="3893"/>
        <w:gridCol w:w="1792"/>
      </w:tblGrid>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b/>
              </w:rPr>
              <w:t>ACTIVITIES</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b/>
              </w:rPr>
              <w:t>INDICATOR/OUTPUT</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b/>
              </w:rPr>
              <w:t>RESOURCE PERSON</w:t>
            </w:r>
          </w:p>
        </w:tc>
      </w:tr>
      <w:tr w:rsidR="00B32FC4">
        <w:tblPrEx>
          <w:tblCellMar>
            <w:top w:w="0" w:type="dxa"/>
            <w:bottom w:w="0" w:type="dxa"/>
          </w:tblCellMar>
        </w:tblPrEx>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b/>
              </w:rPr>
            </w:pPr>
            <w:r>
              <w:rPr>
                <w:rFonts w:ascii="Calibri" w:eastAsia="Calibri" w:hAnsi="Calibri" w:cs="Calibri"/>
                <w:b/>
              </w:rPr>
              <w:t>1.ENGAGING WITH TARGET BARANGAYS/GROUPS</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proofErr w:type="spellStart"/>
            <w:proofErr w:type="gramStart"/>
            <w:r>
              <w:rPr>
                <w:rFonts w:ascii="Calibri" w:eastAsia="Calibri" w:hAnsi="Calibri" w:cs="Calibri"/>
              </w:rPr>
              <w:t>a.Identification</w:t>
            </w:r>
            <w:proofErr w:type="spellEnd"/>
            <w:proofErr w:type="gramEnd"/>
            <w:r>
              <w:rPr>
                <w:rFonts w:ascii="Calibri" w:eastAsia="Calibri" w:hAnsi="Calibri" w:cs="Calibri"/>
              </w:rPr>
              <w:t xml:space="preserve"> and selection of 5-partner barangays by KARSA   and where </w:t>
            </w:r>
            <w:proofErr w:type="spellStart"/>
            <w:r>
              <w:rPr>
                <w:rFonts w:ascii="Calibri" w:eastAsia="Calibri" w:hAnsi="Calibri" w:cs="Calibri"/>
              </w:rPr>
              <w:t>Karsa</w:t>
            </w:r>
            <w:proofErr w:type="spellEnd"/>
            <w:r>
              <w:rPr>
                <w:rFonts w:ascii="Calibri" w:eastAsia="Calibri" w:hAnsi="Calibri" w:cs="Calibri"/>
              </w:rPr>
              <w:t xml:space="preserve"> had previous engagements.</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b. Meeting with the barangay captain and officials.</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proofErr w:type="spellStart"/>
            <w:proofErr w:type="gramStart"/>
            <w:r>
              <w:rPr>
                <w:rFonts w:ascii="Calibri" w:eastAsia="Calibri" w:hAnsi="Calibri" w:cs="Calibri"/>
              </w:rPr>
              <w:t>c.Signing</w:t>
            </w:r>
            <w:proofErr w:type="spellEnd"/>
            <w:proofErr w:type="gramEnd"/>
            <w:r>
              <w:rPr>
                <w:rFonts w:ascii="Calibri" w:eastAsia="Calibri" w:hAnsi="Calibri" w:cs="Calibri"/>
              </w:rPr>
              <w:t xml:space="preserve"> of MOU with the partner barangays.</w:t>
            </w:r>
          </w:p>
          <w:p w:rsidR="00B32FC4" w:rsidRDefault="00A9227B">
            <w:pPr>
              <w:spacing w:after="0" w:line="240" w:lineRule="auto"/>
              <w:rPr>
                <w:rFonts w:ascii="Calibri" w:eastAsia="Calibri" w:hAnsi="Calibri" w:cs="Calibri"/>
              </w:rPr>
            </w:pPr>
            <w:proofErr w:type="spellStart"/>
            <w:proofErr w:type="gramStart"/>
            <w:r>
              <w:rPr>
                <w:rFonts w:ascii="Calibri" w:eastAsia="Calibri" w:hAnsi="Calibri" w:cs="Calibri"/>
              </w:rPr>
              <w:t>d.Conduct</w:t>
            </w:r>
            <w:r>
              <w:rPr>
                <w:rFonts w:ascii="Calibri" w:eastAsia="Calibri" w:hAnsi="Calibri" w:cs="Calibri"/>
              </w:rPr>
              <w:t>ed</w:t>
            </w:r>
            <w:proofErr w:type="spellEnd"/>
            <w:proofErr w:type="gramEnd"/>
            <w:r>
              <w:rPr>
                <w:rFonts w:ascii="Calibri" w:eastAsia="Calibri" w:hAnsi="Calibri" w:cs="Calibri"/>
              </w:rPr>
              <w:t xml:space="preserve"> orientation seminar of the 5 partner barangays.</w:t>
            </w: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e. Meetings &amp; Coordination activities with other organizations like the youth and women for the conduct of </w:t>
            </w:r>
            <w:proofErr w:type="gramStart"/>
            <w:r>
              <w:rPr>
                <w:rFonts w:ascii="Calibri" w:eastAsia="Calibri" w:hAnsi="Calibri" w:cs="Calibri"/>
              </w:rPr>
              <w:t>voters</w:t>
            </w:r>
            <w:proofErr w:type="gramEnd"/>
            <w:r>
              <w:rPr>
                <w:rFonts w:ascii="Calibri" w:eastAsia="Calibri" w:hAnsi="Calibri" w:cs="Calibri"/>
              </w:rPr>
              <w:t xml:space="preserve"> educations and dialogues.</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w:t>
            </w: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-After Three meetings with the LGU </w:t>
            </w:r>
            <w:proofErr w:type="spellStart"/>
            <w:proofErr w:type="gramStart"/>
            <w:r>
              <w:rPr>
                <w:rFonts w:ascii="Calibri" w:eastAsia="Calibri" w:hAnsi="Calibri" w:cs="Calibri"/>
              </w:rPr>
              <w:t>represntatives</w:t>
            </w:r>
            <w:proofErr w:type="spellEnd"/>
            <w:r>
              <w:rPr>
                <w:rFonts w:ascii="Calibri" w:eastAsia="Calibri" w:hAnsi="Calibri" w:cs="Calibri"/>
              </w:rPr>
              <w:t>(</w:t>
            </w:r>
            <w:proofErr w:type="gramEnd"/>
            <w:r>
              <w:rPr>
                <w:rFonts w:ascii="Calibri" w:eastAsia="Calibri" w:hAnsi="Calibri" w:cs="Calibri"/>
              </w:rPr>
              <w:t xml:space="preserve">city and Barangay level), they positively supported the program by </w:t>
            </w:r>
            <w:proofErr w:type="spellStart"/>
            <w:r>
              <w:rPr>
                <w:rFonts w:ascii="Calibri" w:eastAsia="Calibri" w:hAnsi="Calibri" w:cs="Calibri"/>
              </w:rPr>
              <w:t>intering</w:t>
            </w:r>
            <w:proofErr w:type="spellEnd"/>
            <w:r>
              <w:rPr>
                <w:rFonts w:ascii="Calibri" w:eastAsia="Calibri" w:hAnsi="Calibri" w:cs="Calibri"/>
              </w:rPr>
              <w:t xml:space="preserve"> into an MUO with KARSA: Barangays </w:t>
            </w:r>
            <w:proofErr w:type="spellStart"/>
            <w:r>
              <w:rPr>
                <w:rFonts w:ascii="Calibri" w:eastAsia="Calibri" w:hAnsi="Calibri" w:cs="Calibri"/>
              </w:rPr>
              <w:t>Balong</w:t>
            </w:r>
            <w:proofErr w:type="spellEnd"/>
            <w:r>
              <w:rPr>
                <w:rFonts w:ascii="Calibri" w:eastAsia="Calibri" w:hAnsi="Calibri" w:cs="Calibri"/>
              </w:rPr>
              <w:t xml:space="preserve">, </w:t>
            </w:r>
            <w:proofErr w:type="spellStart"/>
            <w:r>
              <w:rPr>
                <w:rFonts w:ascii="Calibri" w:eastAsia="Calibri" w:hAnsi="Calibri" w:cs="Calibri"/>
              </w:rPr>
              <w:t>Dagupan</w:t>
            </w:r>
            <w:proofErr w:type="spellEnd"/>
            <w:r>
              <w:rPr>
                <w:rFonts w:ascii="Calibri" w:eastAsia="Calibri" w:hAnsi="Calibri" w:cs="Calibri"/>
              </w:rPr>
              <w:t xml:space="preserve"> West, </w:t>
            </w:r>
            <w:proofErr w:type="spellStart"/>
            <w:r>
              <w:rPr>
                <w:rFonts w:ascii="Calibri" w:eastAsia="Calibri" w:hAnsi="Calibri" w:cs="Calibri"/>
              </w:rPr>
              <w:t>Laya</w:t>
            </w:r>
            <w:proofErr w:type="spellEnd"/>
            <w:r>
              <w:rPr>
                <w:rFonts w:ascii="Calibri" w:eastAsia="Calibri" w:hAnsi="Calibri" w:cs="Calibri"/>
              </w:rPr>
              <w:t xml:space="preserve"> West, </w:t>
            </w:r>
            <w:proofErr w:type="spellStart"/>
            <w:r>
              <w:rPr>
                <w:rFonts w:ascii="Calibri" w:eastAsia="Calibri" w:hAnsi="Calibri" w:cs="Calibri"/>
              </w:rPr>
              <w:t>Casigayan</w:t>
            </w:r>
            <w:proofErr w:type="spellEnd"/>
            <w:r>
              <w:rPr>
                <w:rFonts w:ascii="Calibri" w:eastAsia="Calibri" w:hAnsi="Calibri" w:cs="Calibri"/>
              </w:rPr>
              <w:t xml:space="preserve">, and Magsaysay while the City of </w:t>
            </w:r>
            <w:proofErr w:type="spellStart"/>
            <w:r>
              <w:rPr>
                <w:rFonts w:ascii="Calibri" w:eastAsia="Calibri" w:hAnsi="Calibri" w:cs="Calibri"/>
              </w:rPr>
              <w:t>Tabuk</w:t>
            </w:r>
            <w:proofErr w:type="spellEnd"/>
            <w:r>
              <w:rPr>
                <w:rFonts w:ascii="Calibri" w:eastAsia="Calibri" w:hAnsi="Calibri" w:cs="Calibri"/>
              </w:rPr>
              <w:t xml:space="preserve"> accredited KAR</w:t>
            </w:r>
            <w:r>
              <w:rPr>
                <w:rFonts w:ascii="Calibri" w:eastAsia="Calibri" w:hAnsi="Calibri" w:cs="Calibri"/>
              </w:rPr>
              <w:t>SA as an NGO representative to its LGU special bodies.</w:t>
            </w:r>
          </w:p>
          <w:p w:rsidR="00B32FC4" w:rsidRDefault="00A9227B">
            <w:pPr>
              <w:spacing w:after="0" w:line="240" w:lineRule="auto"/>
              <w:rPr>
                <w:rFonts w:ascii="Calibri" w:eastAsia="Calibri" w:hAnsi="Calibri" w:cs="Calibri"/>
              </w:rPr>
            </w:pPr>
            <w:r>
              <w:rPr>
                <w:rFonts w:ascii="Calibri" w:eastAsia="Calibri" w:hAnsi="Calibri" w:cs="Calibri"/>
              </w:rPr>
              <w:t xml:space="preserve">- The ETI project was explained well in the barangay level where the responsibilities and expectations from KARSA and from the barangays were clarified. </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-Schedule of voters education for the identifi</w:t>
            </w:r>
            <w:r>
              <w:rPr>
                <w:rFonts w:ascii="Calibri" w:eastAsia="Calibri" w:hAnsi="Calibri" w:cs="Calibri"/>
              </w:rPr>
              <w:t>ed sector was made with the full support of their officers ,</w:t>
            </w:r>
          </w:p>
          <w:p w:rsidR="00B32FC4" w:rsidRDefault="00B32FC4">
            <w:pPr>
              <w:spacing w:after="0" w:line="240" w:lineRule="auto"/>
              <w:rPr>
                <w:rFonts w:ascii="Calibri" w:eastAsia="Calibri" w:hAnsi="Calibri" w:cs="Calibri"/>
              </w:rPr>
            </w:pP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 Fr. Claudio </w:t>
            </w:r>
            <w:proofErr w:type="spellStart"/>
            <w:r>
              <w:rPr>
                <w:rFonts w:ascii="Calibri" w:eastAsia="Calibri" w:hAnsi="Calibri" w:cs="Calibri"/>
              </w:rPr>
              <w:t>L.Bagano</w:t>
            </w:r>
            <w:proofErr w:type="spellEnd"/>
            <w:r>
              <w:rPr>
                <w:rFonts w:ascii="Calibri" w:eastAsia="Calibri" w:hAnsi="Calibri" w:cs="Calibri"/>
              </w:rPr>
              <w:t>, KARSA project coordinator</w:t>
            </w:r>
          </w:p>
          <w:p w:rsidR="00B32FC4" w:rsidRDefault="00A9227B">
            <w:pPr>
              <w:spacing w:after="0" w:line="240" w:lineRule="auto"/>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Ptr</w:t>
            </w:r>
            <w:proofErr w:type="spellEnd"/>
            <w:r>
              <w:rPr>
                <w:rFonts w:ascii="Calibri" w:eastAsia="Calibri" w:hAnsi="Calibri" w:cs="Calibri"/>
              </w:rPr>
              <w:t xml:space="preserve">. Luis </w:t>
            </w:r>
            <w:proofErr w:type="spellStart"/>
            <w:r>
              <w:rPr>
                <w:rFonts w:ascii="Calibri" w:eastAsia="Calibri" w:hAnsi="Calibri" w:cs="Calibri"/>
              </w:rPr>
              <w:t>Ao</w:t>
            </w:r>
            <w:proofErr w:type="spellEnd"/>
            <w:r>
              <w:rPr>
                <w:rFonts w:ascii="Calibri" w:eastAsia="Calibri" w:hAnsi="Calibri" w:cs="Calibri"/>
              </w:rPr>
              <w:t>-as- Chairman</w:t>
            </w:r>
          </w:p>
          <w:p w:rsidR="00B32FC4" w:rsidRDefault="00A9227B">
            <w:pPr>
              <w:spacing w:after="0" w:line="240" w:lineRule="auto"/>
              <w:rPr>
                <w:rFonts w:ascii="Calibri" w:eastAsia="Calibri" w:hAnsi="Calibri" w:cs="Calibri"/>
              </w:rPr>
            </w:pPr>
            <w:r>
              <w:rPr>
                <w:rFonts w:ascii="Calibri" w:eastAsia="Calibri" w:hAnsi="Calibri" w:cs="Calibri"/>
              </w:rPr>
              <w:t xml:space="preserve">-Denver </w:t>
            </w:r>
            <w:proofErr w:type="spellStart"/>
            <w:r>
              <w:rPr>
                <w:rFonts w:ascii="Calibri" w:eastAsia="Calibri" w:hAnsi="Calibri" w:cs="Calibri"/>
              </w:rPr>
              <w:t>Marero</w:t>
            </w:r>
            <w:proofErr w:type="spellEnd"/>
            <w:r>
              <w:rPr>
                <w:rFonts w:ascii="Calibri" w:eastAsia="Calibri" w:hAnsi="Calibri" w:cs="Calibri"/>
              </w:rPr>
              <w:t>- Secretary</w:t>
            </w: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tc>
      </w:tr>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b/>
              </w:rPr>
              <w:t>2. CITIZEN –CANDIDATES</w:t>
            </w:r>
            <w:r>
              <w:rPr>
                <w:rFonts w:ascii="Calibri" w:eastAsia="Calibri" w:hAnsi="Calibri" w:cs="Calibri"/>
              </w:rPr>
              <w:t xml:space="preserve"> DIALOGUE</w:t>
            </w:r>
          </w:p>
          <w:p w:rsidR="00B32FC4" w:rsidRDefault="00A9227B">
            <w:pPr>
              <w:spacing w:after="0" w:line="240" w:lineRule="auto"/>
              <w:rPr>
                <w:rFonts w:ascii="Calibri" w:eastAsia="Calibri" w:hAnsi="Calibri" w:cs="Calibri"/>
              </w:rPr>
            </w:pPr>
            <w:r>
              <w:rPr>
                <w:rFonts w:ascii="Calibri" w:eastAsia="Calibri" w:hAnsi="Calibri" w:cs="Calibri"/>
              </w:rPr>
              <w:t xml:space="preserve">a. Meeting with the elders in the community </w:t>
            </w:r>
            <w:proofErr w:type="gramStart"/>
            <w:r>
              <w:rPr>
                <w:rFonts w:ascii="Calibri" w:eastAsia="Calibri" w:hAnsi="Calibri" w:cs="Calibri"/>
              </w:rPr>
              <w:t>for  brainstorming</w:t>
            </w:r>
            <w:proofErr w:type="gramEnd"/>
            <w:r>
              <w:rPr>
                <w:rFonts w:ascii="Calibri" w:eastAsia="Calibri" w:hAnsi="Calibri" w:cs="Calibri"/>
              </w:rPr>
              <w:t xml:space="preserve"> on how to maintain peaceful, honest and orderly elections.</w:t>
            </w:r>
          </w:p>
          <w:p w:rsidR="00B32FC4" w:rsidRDefault="00A9227B">
            <w:pPr>
              <w:spacing w:after="0" w:line="240" w:lineRule="auto"/>
              <w:rPr>
                <w:rFonts w:ascii="Calibri" w:eastAsia="Calibri" w:hAnsi="Calibri" w:cs="Calibri"/>
              </w:rPr>
            </w:pPr>
            <w:proofErr w:type="gramStart"/>
            <w:r>
              <w:rPr>
                <w:rFonts w:ascii="Calibri" w:eastAsia="Calibri" w:hAnsi="Calibri" w:cs="Calibri"/>
              </w:rPr>
              <w:t>b</w:t>
            </w:r>
            <w:proofErr w:type="gramEnd"/>
            <w:r>
              <w:rPr>
                <w:rFonts w:ascii="Calibri" w:eastAsia="Calibri" w:hAnsi="Calibri" w:cs="Calibri"/>
              </w:rPr>
              <w:t>. initiated a Joint meeting of elders and candidates for possible dialogue of the people and  candidates.</w:t>
            </w:r>
          </w:p>
          <w:p w:rsidR="00B32FC4" w:rsidRDefault="00A9227B">
            <w:pPr>
              <w:spacing w:after="0" w:line="240" w:lineRule="auto"/>
              <w:rPr>
                <w:rFonts w:ascii="Calibri" w:eastAsia="Calibri" w:hAnsi="Calibri" w:cs="Calibri"/>
              </w:rPr>
            </w:pPr>
            <w:r>
              <w:rPr>
                <w:rFonts w:ascii="Calibri" w:eastAsia="Calibri" w:hAnsi="Calibri" w:cs="Calibri"/>
              </w:rPr>
              <w:t>c. Conducted a people-candi</w:t>
            </w:r>
            <w:r>
              <w:rPr>
                <w:rFonts w:ascii="Calibri" w:eastAsia="Calibri" w:hAnsi="Calibri" w:cs="Calibri"/>
              </w:rPr>
              <w:t xml:space="preserve">dates dialogue. </w:t>
            </w:r>
          </w:p>
          <w:p w:rsidR="00B32FC4" w:rsidRDefault="00B32FC4">
            <w:pPr>
              <w:spacing w:after="0" w:line="240" w:lineRule="auto"/>
              <w:rPr>
                <w:rFonts w:ascii="Calibri" w:eastAsia="Calibri" w:hAnsi="Calibri" w:cs="Calibri"/>
              </w:rPr>
            </w:pP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proofErr w:type="spellStart"/>
            <w:r>
              <w:rPr>
                <w:rFonts w:ascii="Calibri" w:eastAsia="Calibri" w:hAnsi="Calibri" w:cs="Calibri"/>
              </w:rPr>
              <w:t>Atleast</w:t>
            </w:r>
            <w:proofErr w:type="spellEnd"/>
            <w:r>
              <w:rPr>
                <w:rFonts w:ascii="Calibri" w:eastAsia="Calibri" w:hAnsi="Calibri" w:cs="Calibri"/>
              </w:rPr>
              <w:t xml:space="preserve"> 2-people-candidates dialogue was done (since every candidates has </w:t>
            </w:r>
            <w:proofErr w:type="gramStart"/>
            <w:r>
              <w:rPr>
                <w:rFonts w:ascii="Calibri" w:eastAsia="Calibri" w:hAnsi="Calibri" w:cs="Calibri"/>
              </w:rPr>
              <w:t>their  reason</w:t>
            </w:r>
            <w:proofErr w:type="gramEnd"/>
            <w:r>
              <w:rPr>
                <w:rFonts w:ascii="Calibri" w:eastAsia="Calibri" w:hAnsi="Calibri" w:cs="Calibri"/>
              </w:rPr>
              <w:t xml:space="preserve"> to run and </w:t>
            </w:r>
            <w:proofErr w:type="spellStart"/>
            <w:r>
              <w:rPr>
                <w:rFonts w:ascii="Calibri" w:eastAsia="Calibri" w:hAnsi="Calibri" w:cs="Calibri"/>
              </w:rPr>
              <w:t>can not</w:t>
            </w:r>
            <w:proofErr w:type="spellEnd"/>
            <w:r>
              <w:rPr>
                <w:rFonts w:ascii="Calibri" w:eastAsia="Calibri" w:hAnsi="Calibri" w:cs="Calibri"/>
              </w:rPr>
              <w:t xml:space="preserve"> withdraw their candidacy) people were able to express what they want to happen during the campaign and after the election. Candida</w:t>
            </w:r>
            <w:r>
              <w:rPr>
                <w:rFonts w:ascii="Calibri" w:eastAsia="Calibri" w:hAnsi="Calibri" w:cs="Calibri"/>
              </w:rPr>
              <w:t xml:space="preserve">tes were able also to sell their platforms thereby helping the people to wisely choose the more worthy one. (PLEASE SEE ANNEX A-1 FOR </w:t>
            </w:r>
            <w:r>
              <w:rPr>
                <w:rFonts w:ascii="Calibri" w:eastAsia="Calibri" w:hAnsi="Calibri" w:cs="Calibri"/>
              </w:rPr>
              <w:lastRenderedPageBreak/>
              <w:t>MORE DETAIL)</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-Fr. Clay L. </w:t>
            </w:r>
            <w:proofErr w:type="spellStart"/>
            <w:r>
              <w:rPr>
                <w:rFonts w:ascii="Calibri" w:eastAsia="Calibri" w:hAnsi="Calibri" w:cs="Calibri"/>
              </w:rPr>
              <w:t>Bagano</w:t>
            </w:r>
            <w:proofErr w:type="spellEnd"/>
            <w:r>
              <w:rPr>
                <w:rFonts w:ascii="Calibri" w:eastAsia="Calibri" w:hAnsi="Calibri" w:cs="Calibri"/>
              </w:rPr>
              <w:t xml:space="preserve"> – coordinating the gathering</w:t>
            </w:r>
          </w:p>
        </w:tc>
      </w:tr>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lastRenderedPageBreak/>
              <w:t>3.</w:t>
            </w:r>
            <w:r>
              <w:rPr>
                <w:rFonts w:ascii="Calibri" w:eastAsia="Calibri" w:hAnsi="Calibri" w:cs="Calibri"/>
                <w:b/>
              </w:rPr>
              <w:t>VOTERS EDUCATION</w:t>
            </w:r>
          </w:p>
          <w:p w:rsidR="00B32FC4" w:rsidRDefault="00A9227B">
            <w:pPr>
              <w:spacing w:after="0" w:line="240" w:lineRule="auto"/>
              <w:rPr>
                <w:rFonts w:ascii="Calibri" w:eastAsia="Calibri" w:hAnsi="Calibri" w:cs="Calibri"/>
              </w:rPr>
            </w:pPr>
            <w:r>
              <w:rPr>
                <w:rFonts w:ascii="Calibri" w:eastAsia="Calibri" w:hAnsi="Calibri" w:cs="Calibri"/>
              </w:rPr>
              <w:t xml:space="preserve">a. Conducted </w:t>
            </w:r>
            <w:proofErr w:type="gramStart"/>
            <w:r>
              <w:rPr>
                <w:rFonts w:ascii="Calibri" w:eastAsia="Calibri" w:hAnsi="Calibri" w:cs="Calibri"/>
              </w:rPr>
              <w:t>voters</w:t>
            </w:r>
            <w:proofErr w:type="gramEnd"/>
            <w:r>
              <w:rPr>
                <w:rFonts w:ascii="Calibri" w:eastAsia="Calibri" w:hAnsi="Calibri" w:cs="Calibri"/>
              </w:rPr>
              <w:t xml:space="preserve"> education within the five barangay partners.</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b. Successfully conducted voters Education for the youth and women</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-There were at least not less than 60 participants in every voters education conducted in the </w:t>
            </w:r>
          </w:p>
          <w:p w:rsidR="00B32FC4" w:rsidRDefault="00A9227B">
            <w:pPr>
              <w:spacing w:after="0" w:line="240" w:lineRule="auto"/>
              <w:rPr>
                <w:rFonts w:ascii="Calibri" w:eastAsia="Calibri" w:hAnsi="Calibri" w:cs="Calibri"/>
              </w:rPr>
            </w:pPr>
            <w:r>
              <w:rPr>
                <w:rFonts w:ascii="Calibri" w:eastAsia="Calibri" w:hAnsi="Calibri" w:cs="Calibri"/>
              </w:rPr>
              <w:t>Barangays.</w:t>
            </w:r>
          </w:p>
          <w:p w:rsidR="00B32FC4" w:rsidRDefault="00A9227B">
            <w:pPr>
              <w:spacing w:after="0" w:line="240" w:lineRule="auto"/>
              <w:rPr>
                <w:rFonts w:ascii="Calibri" w:eastAsia="Calibri" w:hAnsi="Calibri" w:cs="Calibri"/>
              </w:rPr>
            </w:pPr>
            <w:r>
              <w:rPr>
                <w:rFonts w:ascii="Calibri" w:eastAsia="Calibri" w:hAnsi="Calibri" w:cs="Calibri"/>
              </w:rPr>
              <w:t>-46 young  people</w:t>
            </w:r>
            <w:r>
              <w:rPr>
                <w:rFonts w:ascii="Calibri" w:eastAsia="Calibri" w:hAnsi="Calibri" w:cs="Calibri"/>
              </w:rPr>
              <w:t xml:space="preserve"> and  at least 50 women actively attended voters education.( PLEASE SEE ANNEX A-2 )</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-Fr. Clay L. </w:t>
            </w:r>
            <w:proofErr w:type="spellStart"/>
            <w:r>
              <w:rPr>
                <w:rFonts w:ascii="Calibri" w:eastAsia="Calibri" w:hAnsi="Calibri" w:cs="Calibri"/>
              </w:rPr>
              <w:t>Bagano</w:t>
            </w:r>
            <w:proofErr w:type="spellEnd"/>
            <w:r>
              <w:rPr>
                <w:rFonts w:ascii="Calibri" w:eastAsia="Calibri" w:hAnsi="Calibri" w:cs="Calibri"/>
              </w:rPr>
              <w:t>-</w:t>
            </w:r>
          </w:p>
          <w:p w:rsidR="00B32FC4" w:rsidRDefault="00A9227B">
            <w:pPr>
              <w:spacing w:after="0" w:line="240" w:lineRule="auto"/>
              <w:rPr>
                <w:rFonts w:ascii="Calibri" w:eastAsia="Calibri" w:hAnsi="Calibri" w:cs="Calibri"/>
              </w:rPr>
            </w:pPr>
            <w:r>
              <w:rPr>
                <w:rFonts w:ascii="Calibri" w:eastAsia="Calibri" w:hAnsi="Calibri" w:cs="Calibri"/>
              </w:rPr>
              <w:t xml:space="preserve"> Project Coordinator</w:t>
            </w:r>
          </w:p>
          <w:p w:rsidR="00B32FC4" w:rsidRDefault="00A9227B">
            <w:pPr>
              <w:spacing w:after="0" w:line="240" w:lineRule="auto"/>
              <w:rPr>
                <w:rFonts w:ascii="Calibri" w:eastAsia="Calibri" w:hAnsi="Calibri" w:cs="Calibri"/>
              </w:rPr>
            </w:pPr>
            <w:proofErr w:type="gramStart"/>
            <w:r>
              <w:rPr>
                <w:rFonts w:ascii="Calibri" w:eastAsia="Calibri" w:hAnsi="Calibri" w:cs="Calibri"/>
              </w:rPr>
              <w:t>-(</w:t>
            </w:r>
            <w:proofErr w:type="gramEnd"/>
            <w:r>
              <w:rPr>
                <w:rFonts w:ascii="Calibri" w:eastAsia="Calibri" w:hAnsi="Calibri" w:cs="Calibri"/>
              </w:rPr>
              <w:t xml:space="preserve">Jeffrey Kiley- COMELEC officer of </w:t>
            </w:r>
            <w:proofErr w:type="spellStart"/>
            <w:r>
              <w:rPr>
                <w:rFonts w:ascii="Calibri" w:eastAsia="Calibri" w:hAnsi="Calibri" w:cs="Calibri"/>
              </w:rPr>
              <w:t>Tabuk</w:t>
            </w:r>
            <w:proofErr w:type="spellEnd"/>
            <w:r>
              <w:rPr>
                <w:rFonts w:ascii="Calibri" w:eastAsia="Calibri" w:hAnsi="Calibri" w:cs="Calibri"/>
              </w:rPr>
              <w:t xml:space="preserve"> City was co-opted as one resource person also).</w:t>
            </w:r>
          </w:p>
        </w:tc>
      </w:tr>
      <w:tr w:rsidR="00B32FC4">
        <w:tblPrEx>
          <w:tblCellMar>
            <w:top w:w="0" w:type="dxa"/>
            <w:bottom w:w="0" w:type="dxa"/>
          </w:tblCellMar>
        </w:tblPrEx>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4. </w:t>
            </w:r>
            <w:r>
              <w:rPr>
                <w:rFonts w:ascii="Calibri" w:eastAsia="Calibri" w:hAnsi="Calibri" w:cs="Calibri"/>
                <w:b/>
              </w:rPr>
              <w:t>TRAININGS AND SEMINARS</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proofErr w:type="spellStart"/>
            <w:proofErr w:type="gramStart"/>
            <w:r>
              <w:rPr>
                <w:rFonts w:ascii="Calibri" w:eastAsia="Calibri" w:hAnsi="Calibri" w:cs="Calibri"/>
              </w:rPr>
              <w:t>a.Conducted</w:t>
            </w:r>
            <w:proofErr w:type="spellEnd"/>
            <w:proofErr w:type="gramEnd"/>
            <w:r>
              <w:rPr>
                <w:rFonts w:ascii="Calibri" w:eastAsia="Calibri" w:hAnsi="Calibri" w:cs="Calibri"/>
              </w:rPr>
              <w:t xml:space="preserve"> </w:t>
            </w:r>
            <w:r>
              <w:rPr>
                <w:rFonts w:ascii="Calibri" w:eastAsia="Calibri" w:hAnsi="Calibri" w:cs="Calibri"/>
              </w:rPr>
              <w:t>social accountability seminars.</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b. Conducted Trainings on participatory planning and participatory budgeting </w:t>
            </w: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c. Leadership Training were conducted for the volunteers in the barangay level</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proofErr w:type="gramStart"/>
            <w:r>
              <w:rPr>
                <w:rFonts w:ascii="Calibri" w:eastAsia="Calibri" w:hAnsi="Calibri" w:cs="Calibri"/>
              </w:rPr>
              <w:t>a.3</w:t>
            </w:r>
            <w:proofErr w:type="gramEnd"/>
            <w:r>
              <w:rPr>
                <w:rFonts w:ascii="Calibri" w:eastAsia="Calibri" w:hAnsi="Calibri" w:cs="Calibri"/>
              </w:rPr>
              <w:t xml:space="preserve"> barangays had undergone </w:t>
            </w:r>
            <w:proofErr w:type="spellStart"/>
            <w:r>
              <w:rPr>
                <w:rFonts w:ascii="Calibri" w:eastAsia="Calibri" w:hAnsi="Calibri" w:cs="Calibri"/>
              </w:rPr>
              <w:t>SAc</w:t>
            </w:r>
            <w:proofErr w:type="spellEnd"/>
            <w:r>
              <w:rPr>
                <w:rFonts w:ascii="Calibri" w:eastAsia="Calibri" w:hAnsi="Calibri" w:cs="Calibri"/>
              </w:rPr>
              <w:t xml:space="preserve"> orientation seminar in their own barangay halls while the other 2 barangays done it jointly in one venue. It is in here where they assess compliance of the Barangay with the LGC.</w:t>
            </w:r>
          </w:p>
          <w:p w:rsidR="00B32FC4" w:rsidRDefault="00A9227B">
            <w:pPr>
              <w:spacing w:after="0" w:line="240" w:lineRule="auto"/>
              <w:rPr>
                <w:rFonts w:ascii="Calibri" w:eastAsia="Calibri" w:hAnsi="Calibri" w:cs="Calibri"/>
              </w:rPr>
            </w:pPr>
            <w:r>
              <w:rPr>
                <w:rFonts w:ascii="Calibri" w:eastAsia="Calibri" w:hAnsi="Calibri" w:cs="Calibri"/>
              </w:rPr>
              <w:t>b. At least 15 participants from each baranga</w:t>
            </w:r>
            <w:r>
              <w:rPr>
                <w:rFonts w:ascii="Calibri" w:eastAsia="Calibri" w:hAnsi="Calibri" w:cs="Calibri"/>
              </w:rPr>
              <w:t>y were able to attend the Training and appreciated the importance of peoples or citizens active participation in Planning and budgeting</w:t>
            </w:r>
          </w:p>
          <w:p w:rsidR="00B32FC4" w:rsidRDefault="00A9227B">
            <w:pPr>
              <w:spacing w:after="0" w:line="240" w:lineRule="auto"/>
              <w:rPr>
                <w:rFonts w:ascii="Calibri" w:eastAsia="Calibri" w:hAnsi="Calibri" w:cs="Calibri"/>
              </w:rPr>
            </w:pPr>
            <w:proofErr w:type="spellStart"/>
            <w:proofErr w:type="gramStart"/>
            <w:r>
              <w:rPr>
                <w:rFonts w:ascii="Calibri" w:eastAsia="Calibri" w:hAnsi="Calibri" w:cs="Calibri"/>
              </w:rPr>
              <w:t>c.Workshop</w:t>
            </w:r>
            <w:proofErr w:type="spellEnd"/>
            <w:proofErr w:type="gramEnd"/>
            <w:r>
              <w:rPr>
                <w:rFonts w:ascii="Calibri" w:eastAsia="Calibri" w:hAnsi="Calibri" w:cs="Calibri"/>
              </w:rPr>
              <w:t xml:space="preserve"> during the training resulted to a local action plan of each barangay defining citizens intervention in planni</w:t>
            </w:r>
            <w:r>
              <w:rPr>
                <w:rFonts w:ascii="Calibri" w:eastAsia="Calibri" w:hAnsi="Calibri" w:cs="Calibri"/>
              </w:rPr>
              <w:t>ng and budgeting processes.</w:t>
            </w:r>
          </w:p>
          <w:p w:rsidR="00B32FC4" w:rsidRDefault="00A9227B">
            <w:pPr>
              <w:spacing w:after="0" w:line="240" w:lineRule="auto"/>
              <w:rPr>
                <w:rFonts w:ascii="Calibri" w:eastAsia="Calibri" w:hAnsi="Calibri" w:cs="Calibri"/>
              </w:rPr>
            </w:pPr>
            <w:r>
              <w:rPr>
                <w:rFonts w:ascii="Calibri" w:eastAsia="Calibri" w:hAnsi="Calibri" w:cs="Calibri"/>
              </w:rPr>
              <w:t>(PLEASE REFER TO ANNEX A-3 FOR MORE DETAILS)</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-Fr. Clay L. </w:t>
            </w:r>
            <w:proofErr w:type="spellStart"/>
            <w:r>
              <w:rPr>
                <w:rFonts w:ascii="Calibri" w:eastAsia="Calibri" w:hAnsi="Calibri" w:cs="Calibri"/>
              </w:rPr>
              <w:t>Bagano</w:t>
            </w:r>
            <w:proofErr w:type="spellEnd"/>
          </w:p>
          <w:p w:rsidR="00B32FC4" w:rsidRDefault="00A9227B">
            <w:pPr>
              <w:spacing w:after="0" w:line="240" w:lineRule="auto"/>
              <w:rPr>
                <w:rFonts w:ascii="Calibri" w:eastAsia="Calibri" w:hAnsi="Calibri" w:cs="Calibri"/>
              </w:rPr>
            </w:pPr>
            <w:r>
              <w:rPr>
                <w:rFonts w:ascii="Calibri" w:eastAsia="Calibri" w:hAnsi="Calibri" w:cs="Calibri"/>
              </w:rPr>
              <w:t xml:space="preserve"> Project coordinator</w:t>
            </w:r>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Roy </w:t>
            </w:r>
            <w:proofErr w:type="spellStart"/>
            <w:r>
              <w:rPr>
                <w:rFonts w:ascii="Calibri" w:eastAsia="Calibri" w:hAnsi="Calibri" w:cs="Calibri"/>
              </w:rPr>
              <w:t>Dapeg</w:t>
            </w:r>
            <w:proofErr w:type="spellEnd"/>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Luis </w:t>
            </w:r>
            <w:proofErr w:type="spellStart"/>
            <w:r>
              <w:rPr>
                <w:rFonts w:ascii="Calibri" w:eastAsia="Calibri" w:hAnsi="Calibri" w:cs="Calibri"/>
              </w:rPr>
              <w:t>Ao</w:t>
            </w:r>
            <w:proofErr w:type="spellEnd"/>
            <w:r>
              <w:rPr>
                <w:rFonts w:ascii="Calibri" w:eastAsia="Calibri" w:hAnsi="Calibri" w:cs="Calibri"/>
              </w:rPr>
              <w:t>-as-Chairman</w:t>
            </w:r>
          </w:p>
        </w:tc>
      </w:tr>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b/>
              </w:rPr>
            </w:pPr>
            <w:r>
              <w:rPr>
                <w:rFonts w:ascii="Calibri" w:eastAsia="Calibri" w:hAnsi="Calibri" w:cs="Calibri"/>
              </w:rPr>
              <w:t xml:space="preserve">5. </w:t>
            </w:r>
            <w:r>
              <w:rPr>
                <w:rFonts w:ascii="Calibri" w:eastAsia="Calibri" w:hAnsi="Calibri" w:cs="Calibri"/>
                <w:b/>
              </w:rPr>
              <w:t>ORGANIZING OF THE BARANGAY MONITORING TEAMS</w:t>
            </w:r>
          </w:p>
          <w:p w:rsidR="00B32FC4" w:rsidRDefault="00A9227B">
            <w:pPr>
              <w:spacing w:after="0" w:line="240" w:lineRule="auto"/>
              <w:rPr>
                <w:rFonts w:ascii="Calibri" w:eastAsia="Calibri" w:hAnsi="Calibri" w:cs="Calibri"/>
              </w:rPr>
            </w:pPr>
            <w:proofErr w:type="gramStart"/>
            <w:r>
              <w:rPr>
                <w:rFonts w:ascii="Calibri" w:eastAsia="Calibri" w:hAnsi="Calibri" w:cs="Calibri"/>
              </w:rPr>
              <w:t>a</w:t>
            </w:r>
            <w:proofErr w:type="gramEnd"/>
            <w:r>
              <w:rPr>
                <w:rFonts w:ascii="Calibri" w:eastAsia="Calibri" w:hAnsi="Calibri" w:cs="Calibri"/>
              </w:rPr>
              <w:t>. identifying volunteers in each barangay to wor</w:t>
            </w:r>
            <w:r>
              <w:rPr>
                <w:rFonts w:ascii="Calibri" w:eastAsia="Calibri" w:hAnsi="Calibri" w:cs="Calibri"/>
              </w:rPr>
              <w:t>k in partnership with the Barangay officials to assure their compliance with the LGC and with the other agreed activities and interventions for barangay development.</w:t>
            </w:r>
          </w:p>
          <w:p w:rsidR="00B32FC4" w:rsidRDefault="00A9227B">
            <w:pPr>
              <w:spacing w:after="0" w:line="240" w:lineRule="auto"/>
              <w:rPr>
                <w:rFonts w:ascii="Calibri" w:eastAsia="Calibri" w:hAnsi="Calibri" w:cs="Calibri"/>
              </w:rPr>
            </w:pPr>
            <w:r>
              <w:rPr>
                <w:rFonts w:ascii="Calibri" w:eastAsia="Calibri" w:hAnsi="Calibri" w:cs="Calibri"/>
              </w:rPr>
              <w:t>b. Organizing of Barangay Monitoring Team</w:t>
            </w:r>
          </w:p>
          <w:p w:rsidR="00B32FC4" w:rsidRDefault="00A9227B">
            <w:pPr>
              <w:spacing w:after="0" w:line="240" w:lineRule="auto"/>
              <w:rPr>
                <w:rFonts w:ascii="Calibri" w:eastAsia="Calibri" w:hAnsi="Calibri" w:cs="Calibri"/>
              </w:rPr>
            </w:pPr>
            <w:r>
              <w:rPr>
                <w:rFonts w:ascii="Calibri" w:eastAsia="Calibri" w:hAnsi="Calibri" w:cs="Calibri"/>
              </w:rPr>
              <w:t>c. Commissioning of the barangay monitoring teams by the Barangay officials and KARSA</w:t>
            </w:r>
          </w:p>
          <w:p w:rsidR="00B32FC4" w:rsidRDefault="00B32FC4">
            <w:pPr>
              <w:spacing w:after="0" w:line="240" w:lineRule="auto"/>
              <w:rPr>
                <w:rFonts w:ascii="Calibri" w:eastAsia="Calibri" w:hAnsi="Calibri" w:cs="Calibri"/>
              </w:rPr>
            </w:pP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-Formation of a 5 to 7 member monitoring team in each </w:t>
            </w:r>
            <w:proofErr w:type="gramStart"/>
            <w:r>
              <w:rPr>
                <w:rFonts w:ascii="Calibri" w:eastAsia="Calibri" w:hAnsi="Calibri" w:cs="Calibri"/>
              </w:rPr>
              <w:t>barangay  was</w:t>
            </w:r>
            <w:proofErr w:type="gramEnd"/>
            <w:r>
              <w:rPr>
                <w:rFonts w:ascii="Calibri" w:eastAsia="Calibri" w:hAnsi="Calibri" w:cs="Calibri"/>
              </w:rPr>
              <w:t xml:space="preserve"> done.</w:t>
            </w:r>
          </w:p>
          <w:p w:rsidR="00B32FC4" w:rsidRDefault="00A9227B">
            <w:pPr>
              <w:spacing w:after="0" w:line="240" w:lineRule="auto"/>
              <w:rPr>
                <w:rFonts w:ascii="Calibri" w:eastAsia="Calibri" w:hAnsi="Calibri" w:cs="Calibri"/>
              </w:rPr>
            </w:pPr>
            <w:r>
              <w:rPr>
                <w:rFonts w:ascii="Calibri" w:eastAsia="Calibri" w:hAnsi="Calibri" w:cs="Calibri"/>
              </w:rPr>
              <w:t>- Each team were able to be recognized as legitimate partners by the barangay officials in the</w:t>
            </w:r>
            <w:r>
              <w:rPr>
                <w:rFonts w:ascii="Calibri" w:eastAsia="Calibri" w:hAnsi="Calibri" w:cs="Calibri"/>
              </w:rPr>
              <w:t>ir regular sessions.</w:t>
            </w:r>
          </w:p>
          <w:p w:rsidR="00B32FC4" w:rsidRDefault="00A9227B">
            <w:pPr>
              <w:spacing w:after="0" w:line="240" w:lineRule="auto"/>
              <w:rPr>
                <w:rFonts w:ascii="Calibri" w:eastAsia="Calibri" w:hAnsi="Calibri" w:cs="Calibri"/>
              </w:rPr>
            </w:pPr>
            <w:r>
              <w:rPr>
                <w:rFonts w:ascii="Calibri" w:eastAsia="Calibri" w:hAnsi="Calibri" w:cs="Calibri"/>
              </w:rPr>
              <w:t xml:space="preserve">-After each Barangay council sessions, these BMTs reports to KARSA things that transpired in the meetings with the </w:t>
            </w:r>
            <w:proofErr w:type="spellStart"/>
            <w:r>
              <w:rPr>
                <w:rFonts w:ascii="Calibri" w:eastAsia="Calibri" w:hAnsi="Calibri" w:cs="Calibri"/>
              </w:rPr>
              <w:t>brgy</w:t>
            </w:r>
            <w:proofErr w:type="spellEnd"/>
            <w:r>
              <w:rPr>
                <w:rFonts w:ascii="Calibri" w:eastAsia="Calibri" w:hAnsi="Calibri" w:cs="Calibri"/>
              </w:rPr>
              <w:t>. Officials.</w:t>
            </w:r>
          </w:p>
          <w:p w:rsidR="00B32FC4" w:rsidRDefault="00A9227B">
            <w:pPr>
              <w:spacing w:after="0" w:line="240" w:lineRule="auto"/>
              <w:rPr>
                <w:rFonts w:ascii="Calibri" w:eastAsia="Calibri" w:hAnsi="Calibri" w:cs="Calibri"/>
              </w:rPr>
            </w:pPr>
            <w:r>
              <w:rPr>
                <w:rFonts w:ascii="Calibri" w:eastAsia="Calibri" w:hAnsi="Calibri" w:cs="Calibri"/>
              </w:rPr>
              <w:t>(please see annex A-4, #7A&amp;7B below)</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w:t>
            </w:r>
          </w:p>
          <w:p w:rsidR="00B32FC4" w:rsidRDefault="00A9227B">
            <w:pPr>
              <w:spacing w:after="0" w:line="240" w:lineRule="auto"/>
              <w:rPr>
                <w:rFonts w:ascii="Calibri" w:eastAsia="Calibri" w:hAnsi="Calibri" w:cs="Calibri"/>
              </w:rPr>
            </w:pPr>
            <w:r>
              <w:rPr>
                <w:rFonts w:ascii="Calibri" w:eastAsia="Calibri" w:hAnsi="Calibri" w:cs="Calibri"/>
              </w:rPr>
              <w:t xml:space="preserve">Fr. Clay L. </w:t>
            </w:r>
            <w:proofErr w:type="spellStart"/>
            <w:r>
              <w:rPr>
                <w:rFonts w:ascii="Calibri" w:eastAsia="Calibri" w:hAnsi="Calibri" w:cs="Calibri"/>
              </w:rPr>
              <w:t>Bagano</w:t>
            </w:r>
            <w:proofErr w:type="spellEnd"/>
            <w:r>
              <w:rPr>
                <w:rFonts w:ascii="Calibri" w:eastAsia="Calibri" w:hAnsi="Calibri" w:cs="Calibri"/>
              </w:rPr>
              <w:t xml:space="preserve"> </w:t>
            </w:r>
          </w:p>
          <w:p w:rsidR="00B32FC4" w:rsidRDefault="00A9227B">
            <w:pPr>
              <w:spacing w:after="0" w:line="240" w:lineRule="auto"/>
              <w:rPr>
                <w:rFonts w:ascii="Calibri" w:eastAsia="Calibri" w:hAnsi="Calibri" w:cs="Calibri"/>
              </w:rPr>
            </w:pPr>
            <w:r>
              <w:rPr>
                <w:rFonts w:ascii="Calibri" w:eastAsia="Calibri" w:hAnsi="Calibri" w:cs="Calibri"/>
              </w:rPr>
              <w:t xml:space="preserve">       project coordinator</w:t>
            </w:r>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Roy </w:t>
            </w:r>
            <w:proofErr w:type="spellStart"/>
            <w:r>
              <w:rPr>
                <w:rFonts w:ascii="Calibri" w:eastAsia="Calibri" w:hAnsi="Calibri" w:cs="Calibri"/>
              </w:rPr>
              <w:t>Dapeg</w:t>
            </w:r>
            <w:proofErr w:type="spellEnd"/>
          </w:p>
        </w:tc>
      </w:tr>
      <w:tr w:rsidR="00B32FC4">
        <w:tblPrEx>
          <w:tblCellMar>
            <w:top w:w="0" w:type="dxa"/>
            <w:bottom w:w="0" w:type="dxa"/>
          </w:tblCellMar>
        </w:tblPrEx>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ind w:right="-84" w:hanging="90"/>
              <w:rPr>
                <w:rFonts w:ascii="Times New Roman" w:eastAsia="Times New Roman" w:hAnsi="Times New Roman" w:cs="Times New Roman"/>
                <w:sz w:val="24"/>
              </w:rPr>
            </w:pPr>
            <w:r>
              <w:rPr>
                <w:rFonts w:ascii="Times New Roman" w:eastAsia="Times New Roman" w:hAnsi="Times New Roman" w:cs="Times New Roman"/>
                <w:sz w:val="24"/>
              </w:rPr>
              <w:t xml:space="preserve">6. </w:t>
            </w:r>
            <w:r>
              <w:rPr>
                <w:rFonts w:ascii="Times New Roman" w:eastAsia="Times New Roman" w:hAnsi="Times New Roman" w:cs="Times New Roman"/>
                <w:b/>
                <w:sz w:val="24"/>
              </w:rPr>
              <w:t>Renewal of MOU</w:t>
            </w:r>
            <w:r>
              <w:rPr>
                <w:rFonts w:ascii="Times New Roman" w:eastAsia="Times New Roman" w:hAnsi="Times New Roman" w:cs="Times New Roman"/>
                <w:sz w:val="24"/>
              </w:rPr>
              <w:t xml:space="preserve"> with the </w:t>
            </w:r>
            <w:r>
              <w:rPr>
                <w:rFonts w:ascii="Times New Roman" w:eastAsia="Times New Roman" w:hAnsi="Times New Roman" w:cs="Times New Roman"/>
                <w:sz w:val="24"/>
              </w:rPr>
              <w:lastRenderedPageBreak/>
              <w:t xml:space="preserve">barangays-2013 barangay election brought changes in the officer and </w:t>
            </w:r>
            <w:proofErr w:type="gramStart"/>
            <w:r>
              <w:rPr>
                <w:rFonts w:ascii="Times New Roman" w:eastAsia="Times New Roman" w:hAnsi="Times New Roman" w:cs="Times New Roman"/>
                <w:sz w:val="24"/>
              </w:rPr>
              <w:t>the  citizens</w:t>
            </w:r>
            <w:proofErr w:type="gramEnd"/>
            <w:r>
              <w:rPr>
                <w:rFonts w:ascii="Times New Roman" w:eastAsia="Times New Roman" w:hAnsi="Times New Roman" w:cs="Times New Roman"/>
                <w:sz w:val="24"/>
              </w:rPr>
              <w:t xml:space="preserve"> monitoring team volunteers. Some officials were not </w:t>
            </w:r>
            <w:proofErr w:type="spellStart"/>
            <w:r>
              <w:rPr>
                <w:rFonts w:ascii="Times New Roman" w:eastAsia="Times New Roman" w:hAnsi="Times New Roman" w:cs="Times New Roman"/>
                <w:sz w:val="24"/>
              </w:rPr>
              <w:t>reelected</w:t>
            </w:r>
            <w:proofErr w:type="spellEnd"/>
            <w:r>
              <w:rPr>
                <w:rFonts w:ascii="Times New Roman" w:eastAsia="Times New Roman" w:hAnsi="Times New Roman" w:cs="Times New Roman"/>
                <w:sz w:val="24"/>
              </w:rPr>
              <w:t xml:space="preserve"> while some volunteers become officials. New set of partners in the barangay level needs orientation on</w:t>
            </w:r>
            <w:r>
              <w:rPr>
                <w:rFonts w:ascii="Times New Roman" w:eastAsia="Times New Roman" w:hAnsi="Times New Roman" w:cs="Times New Roman"/>
                <w:sz w:val="24"/>
              </w:rPr>
              <w:t xml:space="preserve"> the program.</w:t>
            </w:r>
          </w:p>
          <w:p w:rsidR="00B32FC4" w:rsidRDefault="00B32FC4">
            <w:pPr>
              <w:spacing w:after="0" w:line="240" w:lineRule="auto"/>
              <w:ind w:right="-84" w:hanging="90"/>
              <w:rPr>
                <w:rFonts w:ascii="Times New Roman" w:eastAsia="Times New Roman" w:hAnsi="Times New Roman" w:cs="Times New Roman"/>
                <w:sz w:val="24"/>
              </w:rPr>
            </w:pPr>
          </w:p>
          <w:p w:rsidR="00B32FC4" w:rsidRDefault="00B32FC4">
            <w:pPr>
              <w:spacing w:after="0" w:line="240" w:lineRule="auto"/>
              <w:ind w:right="-84" w:hanging="90"/>
            </w:pP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lastRenderedPageBreak/>
              <w:t xml:space="preserve">At least the new set of officers in the 5 Barangays came for </w:t>
            </w:r>
            <w:proofErr w:type="gramStart"/>
            <w:r>
              <w:rPr>
                <w:rFonts w:ascii="Calibri" w:eastAsia="Calibri" w:hAnsi="Calibri" w:cs="Calibri"/>
              </w:rPr>
              <w:t>orientation  after</w:t>
            </w:r>
            <w:proofErr w:type="gramEnd"/>
            <w:r>
              <w:rPr>
                <w:rFonts w:ascii="Calibri" w:eastAsia="Calibri" w:hAnsi="Calibri" w:cs="Calibri"/>
              </w:rPr>
              <w:t xml:space="preserve"> </w:t>
            </w:r>
            <w:r>
              <w:rPr>
                <w:rFonts w:ascii="Calibri" w:eastAsia="Calibri" w:hAnsi="Calibri" w:cs="Calibri"/>
              </w:rPr>
              <w:lastRenderedPageBreak/>
              <w:t>which they all entered a fresh MOU with KARSA to continue its engagement  with them.</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lastRenderedPageBreak/>
              <w:t xml:space="preserve">-Fr. Clay L. </w:t>
            </w:r>
            <w:proofErr w:type="spellStart"/>
            <w:r>
              <w:rPr>
                <w:rFonts w:ascii="Calibri" w:eastAsia="Calibri" w:hAnsi="Calibri" w:cs="Calibri"/>
              </w:rPr>
              <w:t>Bagano</w:t>
            </w:r>
            <w:proofErr w:type="spellEnd"/>
          </w:p>
          <w:p w:rsidR="00B32FC4" w:rsidRDefault="00A9227B">
            <w:pPr>
              <w:spacing w:after="0" w:line="240" w:lineRule="auto"/>
              <w:rPr>
                <w:rFonts w:ascii="Calibri" w:eastAsia="Calibri" w:hAnsi="Calibri" w:cs="Calibri"/>
              </w:rPr>
            </w:pPr>
            <w:r>
              <w:rPr>
                <w:rFonts w:ascii="Calibri" w:eastAsia="Calibri" w:hAnsi="Calibri" w:cs="Calibri"/>
              </w:rPr>
              <w:lastRenderedPageBreak/>
              <w:t>Project coordinator</w:t>
            </w:r>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Roy </w:t>
            </w:r>
            <w:proofErr w:type="spellStart"/>
            <w:r>
              <w:rPr>
                <w:rFonts w:ascii="Calibri" w:eastAsia="Calibri" w:hAnsi="Calibri" w:cs="Calibri"/>
              </w:rPr>
              <w:t>Dapeg</w:t>
            </w:r>
            <w:proofErr w:type="spellEnd"/>
          </w:p>
          <w:p w:rsidR="00B32FC4" w:rsidRDefault="00A9227B">
            <w:pPr>
              <w:spacing w:after="0" w:line="240" w:lineRule="auto"/>
              <w:rPr>
                <w:rFonts w:ascii="Calibri" w:eastAsia="Calibri" w:hAnsi="Calibri" w:cs="Calibri"/>
              </w:rPr>
            </w:pPr>
            <w:r>
              <w:rPr>
                <w:rFonts w:ascii="Calibri" w:eastAsia="Calibri" w:hAnsi="Calibri" w:cs="Calibri"/>
              </w:rPr>
              <w:t xml:space="preserve">-Julio </w:t>
            </w:r>
            <w:proofErr w:type="spellStart"/>
            <w:r>
              <w:rPr>
                <w:rFonts w:ascii="Calibri" w:eastAsia="Calibri" w:hAnsi="Calibri" w:cs="Calibri"/>
              </w:rPr>
              <w:t>Barcellano</w:t>
            </w:r>
            <w:proofErr w:type="spellEnd"/>
            <w:r>
              <w:rPr>
                <w:rFonts w:ascii="Calibri" w:eastAsia="Calibri" w:hAnsi="Calibri" w:cs="Calibri"/>
              </w:rPr>
              <w:t xml:space="preserve">-DILG officer of </w:t>
            </w:r>
            <w:proofErr w:type="spellStart"/>
            <w:r>
              <w:rPr>
                <w:rFonts w:ascii="Calibri" w:eastAsia="Calibri" w:hAnsi="Calibri" w:cs="Calibri"/>
              </w:rPr>
              <w:t>Tabuk</w:t>
            </w:r>
            <w:proofErr w:type="spellEnd"/>
            <w:r>
              <w:rPr>
                <w:rFonts w:ascii="Calibri" w:eastAsia="Calibri" w:hAnsi="Calibri" w:cs="Calibri"/>
              </w:rPr>
              <w:t xml:space="preserve"> City</w:t>
            </w:r>
          </w:p>
        </w:tc>
      </w:tr>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b/>
              </w:rPr>
            </w:pPr>
            <w:r>
              <w:rPr>
                <w:rFonts w:ascii="Calibri" w:eastAsia="Calibri" w:hAnsi="Calibri" w:cs="Calibri"/>
                <w:b/>
              </w:rPr>
              <w:t>7.  Actual budget an barangay plan Monitoring</w:t>
            </w: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proofErr w:type="gramStart"/>
            <w:r>
              <w:rPr>
                <w:rFonts w:ascii="Calibri" w:eastAsia="Calibri" w:hAnsi="Calibri" w:cs="Calibri"/>
              </w:rPr>
              <w:t>8.</w:t>
            </w:r>
            <w:r>
              <w:rPr>
                <w:rFonts w:ascii="Calibri" w:eastAsia="Calibri" w:hAnsi="Calibri" w:cs="Calibri"/>
                <w:b/>
              </w:rPr>
              <w:t>Acceptance</w:t>
            </w:r>
            <w:proofErr w:type="gramEnd"/>
            <w:r>
              <w:rPr>
                <w:rFonts w:ascii="Calibri" w:eastAsia="Calibri" w:hAnsi="Calibri" w:cs="Calibri"/>
                <w:b/>
              </w:rPr>
              <w:t xml:space="preserve"> and orientation</w:t>
            </w:r>
            <w:r>
              <w:rPr>
                <w:rFonts w:ascii="Calibri" w:eastAsia="Calibri" w:hAnsi="Calibri" w:cs="Calibri"/>
              </w:rPr>
              <w:t xml:space="preserve"> of the  San Juan through its </w:t>
            </w:r>
            <w:proofErr w:type="spellStart"/>
            <w:r>
              <w:rPr>
                <w:rFonts w:ascii="Calibri" w:eastAsia="Calibri" w:hAnsi="Calibri" w:cs="Calibri"/>
              </w:rPr>
              <w:t>brgy</w:t>
            </w:r>
            <w:proofErr w:type="spellEnd"/>
            <w:r>
              <w:rPr>
                <w:rFonts w:ascii="Calibri" w:eastAsia="Calibri" w:hAnsi="Calibri" w:cs="Calibri"/>
              </w:rPr>
              <w:t xml:space="preserve"> council for its inclusion as a coverage area of KARSA. </w:t>
            </w: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At </w:t>
            </w:r>
            <w:proofErr w:type="gramStart"/>
            <w:r>
              <w:rPr>
                <w:rFonts w:ascii="Calibri" w:eastAsia="Calibri" w:hAnsi="Calibri" w:cs="Calibri"/>
              </w:rPr>
              <w:t>least  5</w:t>
            </w:r>
            <w:proofErr w:type="gramEnd"/>
            <w:r>
              <w:rPr>
                <w:rFonts w:ascii="Calibri" w:eastAsia="Calibri" w:hAnsi="Calibri" w:cs="Calibri"/>
              </w:rPr>
              <w:t xml:space="preserve"> BMTs were able to follow up the </w:t>
            </w:r>
            <w:proofErr w:type="spellStart"/>
            <w:r>
              <w:rPr>
                <w:rFonts w:ascii="Calibri" w:eastAsia="Calibri" w:hAnsi="Calibri" w:cs="Calibri"/>
              </w:rPr>
              <w:t>banrangay</w:t>
            </w:r>
            <w:proofErr w:type="spellEnd"/>
            <w:r>
              <w:rPr>
                <w:rFonts w:ascii="Calibri" w:eastAsia="Calibri" w:hAnsi="Calibri" w:cs="Calibri"/>
              </w:rPr>
              <w:t xml:space="preserve"> budget of their respective barangays  during their barangay officials session they joined.  It resulted to strict implementation of the mandate to post it to all the public places where citizens can eas</w:t>
            </w:r>
            <w:r>
              <w:rPr>
                <w:rFonts w:ascii="Calibri" w:eastAsia="Calibri" w:hAnsi="Calibri" w:cs="Calibri"/>
              </w:rPr>
              <w:t xml:space="preserve">ily access information's, and was part of content and agenda of the </w:t>
            </w:r>
            <w:proofErr w:type="spellStart"/>
            <w:r>
              <w:rPr>
                <w:rFonts w:ascii="Calibri" w:eastAsia="Calibri" w:hAnsi="Calibri" w:cs="Calibri"/>
              </w:rPr>
              <w:t>purok</w:t>
            </w:r>
            <w:proofErr w:type="spellEnd"/>
            <w:r>
              <w:rPr>
                <w:rFonts w:ascii="Calibri" w:eastAsia="Calibri" w:hAnsi="Calibri" w:cs="Calibri"/>
              </w:rPr>
              <w:t xml:space="preserve"> consultations during this 1</w:t>
            </w:r>
            <w:r>
              <w:rPr>
                <w:rFonts w:ascii="Calibri" w:eastAsia="Calibri" w:hAnsi="Calibri" w:cs="Calibri"/>
                <w:vertAlign w:val="superscript"/>
              </w:rPr>
              <w:t>st</w:t>
            </w:r>
            <w:r>
              <w:rPr>
                <w:rFonts w:ascii="Calibri" w:eastAsia="Calibri" w:hAnsi="Calibri" w:cs="Calibri"/>
              </w:rPr>
              <w:t xml:space="preserve"> quarter of 2014.  Citizens are given the chance to air complains when the budget and plan is not followed.</w:t>
            </w:r>
          </w:p>
          <w:p w:rsidR="00B32FC4" w:rsidRDefault="00A9227B">
            <w:pPr>
              <w:spacing w:after="0" w:line="240" w:lineRule="auto"/>
              <w:rPr>
                <w:rFonts w:ascii="Calibri" w:eastAsia="Calibri" w:hAnsi="Calibri" w:cs="Calibri"/>
              </w:rPr>
            </w:pPr>
            <w:r>
              <w:rPr>
                <w:rFonts w:ascii="Calibri" w:eastAsia="Calibri" w:hAnsi="Calibri" w:cs="Calibri"/>
              </w:rPr>
              <w:t>(please see ANNEX A-5)</w:t>
            </w:r>
          </w:p>
          <w:p w:rsidR="00B32FC4" w:rsidRDefault="00A9227B">
            <w:pPr>
              <w:spacing w:after="0" w:line="240" w:lineRule="auto"/>
              <w:rPr>
                <w:rFonts w:ascii="Calibri" w:eastAsia="Calibri" w:hAnsi="Calibri" w:cs="Calibri"/>
              </w:rPr>
            </w:pPr>
            <w:r>
              <w:rPr>
                <w:rFonts w:ascii="Calibri" w:eastAsia="Calibri" w:hAnsi="Calibri" w:cs="Calibri"/>
              </w:rPr>
              <w:t xml:space="preserve"> </w:t>
            </w:r>
          </w:p>
          <w:p w:rsidR="00B32FC4" w:rsidRDefault="00A9227B">
            <w:pPr>
              <w:spacing w:after="0" w:line="240" w:lineRule="auto"/>
              <w:rPr>
                <w:rFonts w:ascii="Calibri" w:eastAsia="Calibri" w:hAnsi="Calibri" w:cs="Calibri"/>
              </w:rPr>
            </w:pPr>
            <w:r>
              <w:rPr>
                <w:rFonts w:ascii="Calibri" w:eastAsia="Calibri" w:hAnsi="Calibri" w:cs="Calibri"/>
              </w:rPr>
              <w:t xml:space="preserve">Inception workshop was conducted for Barangay San Juan. All the new set of elected officers </w:t>
            </w:r>
            <w:proofErr w:type="gramStart"/>
            <w:r>
              <w:rPr>
                <w:rFonts w:ascii="Calibri" w:eastAsia="Calibri" w:hAnsi="Calibri" w:cs="Calibri"/>
              </w:rPr>
              <w:t>were</w:t>
            </w:r>
            <w:proofErr w:type="gramEnd"/>
            <w:r>
              <w:rPr>
                <w:rFonts w:ascii="Calibri" w:eastAsia="Calibri" w:hAnsi="Calibri" w:cs="Calibri"/>
              </w:rPr>
              <w:t xml:space="preserve"> actively involved.  MOU was signed by the barangay Captain after the workshop </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-Fr. Clay L. </w:t>
            </w:r>
            <w:proofErr w:type="spellStart"/>
            <w:r>
              <w:rPr>
                <w:rFonts w:ascii="Calibri" w:eastAsia="Calibri" w:hAnsi="Calibri" w:cs="Calibri"/>
              </w:rPr>
              <w:t>Bagano</w:t>
            </w:r>
            <w:proofErr w:type="spellEnd"/>
            <w:r>
              <w:rPr>
                <w:rFonts w:ascii="Calibri" w:eastAsia="Calibri" w:hAnsi="Calibri" w:cs="Calibri"/>
              </w:rPr>
              <w:t xml:space="preserve"> with the concerned </w:t>
            </w:r>
            <w:proofErr w:type="spellStart"/>
            <w:r>
              <w:rPr>
                <w:rFonts w:ascii="Calibri" w:eastAsia="Calibri" w:hAnsi="Calibri" w:cs="Calibri"/>
              </w:rPr>
              <w:t>Brgy</w:t>
            </w:r>
            <w:proofErr w:type="spellEnd"/>
            <w:r>
              <w:rPr>
                <w:rFonts w:ascii="Calibri" w:eastAsia="Calibri" w:hAnsi="Calibri" w:cs="Calibri"/>
              </w:rPr>
              <w:t xml:space="preserve"> Monitors (BMTs)</w:t>
            </w: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Fr. C.L. </w:t>
            </w:r>
            <w:proofErr w:type="spellStart"/>
            <w:r>
              <w:rPr>
                <w:rFonts w:ascii="Calibri" w:eastAsia="Calibri" w:hAnsi="Calibri" w:cs="Calibri"/>
              </w:rPr>
              <w:t>Bagano</w:t>
            </w:r>
            <w:proofErr w:type="spellEnd"/>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Roy </w:t>
            </w:r>
            <w:proofErr w:type="spellStart"/>
            <w:r>
              <w:rPr>
                <w:rFonts w:ascii="Calibri" w:eastAsia="Calibri" w:hAnsi="Calibri" w:cs="Calibri"/>
              </w:rPr>
              <w:t>Dapeg</w:t>
            </w:r>
            <w:proofErr w:type="spellEnd"/>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Luis </w:t>
            </w:r>
            <w:proofErr w:type="spellStart"/>
            <w:r>
              <w:rPr>
                <w:rFonts w:ascii="Calibri" w:eastAsia="Calibri" w:hAnsi="Calibri" w:cs="Calibri"/>
              </w:rPr>
              <w:t>Ao</w:t>
            </w:r>
            <w:proofErr w:type="spellEnd"/>
            <w:r>
              <w:rPr>
                <w:rFonts w:ascii="Calibri" w:eastAsia="Calibri" w:hAnsi="Calibri" w:cs="Calibri"/>
              </w:rPr>
              <w:t>-as</w:t>
            </w:r>
          </w:p>
        </w:tc>
      </w:tr>
      <w:tr w:rsidR="00B32FC4">
        <w:tblPrEx>
          <w:tblCellMar>
            <w:top w:w="0" w:type="dxa"/>
            <w:bottom w:w="0" w:type="dxa"/>
          </w:tblCellMar>
        </w:tblPrEx>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proofErr w:type="gramStart"/>
            <w:r>
              <w:rPr>
                <w:rFonts w:ascii="Calibri" w:eastAsia="Calibri" w:hAnsi="Calibri" w:cs="Calibri"/>
                <w:b/>
              </w:rPr>
              <w:t>9.Assessment</w:t>
            </w:r>
            <w:proofErr w:type="gramEnd"/>
            <w:r>
              <w:rPr>
                <w:rFonts w:ascii="Calibri" w:eastAsia="Calibri" w:hAnsi="Calibri" w:cs="Calibri"/>
              </w:rPr>
              <w:t xml:space="preserve"> of the one year engagement. Members of KARSA, members of the Barangay councils involved, and the members of the monitoring teams gathered for an evaluation of the project. </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At least all the </w:t>
            </w:r>
            <w:proofErr w:type="spellStart"/>
            <w:r>
              <w:rPr>
                <w:rFonts w:ascii="Calibri" w:eastAsia="Calibri" w:hAnsi="Calibri" w:cs="Calibri"/>
              </w:rPr>
              <w:t>Bar</w:t>
            </w:r>
            <w:r>
              <w:rPr>
                <w:rFonts w:ascii="Calibri" w:eastAsia="Calibri" w:hAnsi="Calibri" w:cs="Calibri"/>
              </w:rPr>
              <w:t>anagay</w:t>
            </w:r>
            <w:proofErr w:type="spellEnd"/>
            <w:r>
              <w:rPr>
                <w:rFonts w:ascii="Calibri" w:eastAsia="Calibri" w:hAnsi="Calibri" w:cs="Calibri"/>
              </w:rPr>
              <w:t xml:space="preserve"> Partners were represented by their officers and Monitoring teams who pointed out some of the strengths of having an NGO partner in </w:t>
            </w:r>
            <w:proofErr w:type="spellStart"/>
            <w:r>
              <w:rPr>
                <w:rFonts w:ascii="Calibri" w:eastAsia="Calibri" w:hAnsi="Calibri" w:cs="Calibri"/>
              </w:rPr>
              <w:t>baranagy</w:t>
            </w:r>
            <w:proofErr w:type="spellEnd"/>
            <w:r>
              <w:rPr>
                <w:rFonts w:ascii="Calibri" w:eastAsia="Calibri" w:hAnsi="Calibri" w:cs="Calibri"/>
              </w:rPr>
              <w:t xml:space="preserve"> development.  However some hindering factors were also pointed out like the KARSAs lack of manpower to maximi</w:t>
            </w:r>
            <w:r>
              <w:rPr>
                <w:rFonts w:ascii="Calibri" w:eastAsia="Calibri" w:hAnsi="Calibri" w:cs="Calibri"/>
              </w:rPr>
              <w:t xml:space="preserve">ze the intervention always surfaced.-Local LGUs particularly the Barangays are not used to involve citizens in the Local governance </w:t>
            </w:r>
            <w:proofErr w:type="gramStart"/>
            <w:r>
              <w:rPr>
                <w:rFonts w:ascii="Calibri" w:eastAsia="Calibri" w:hAnsi="Calibri" w:cs="Calibri"/>
              </w:rPr>
              <w:t>processes  like</w:t>
            </w:r>
            <w:proofErr w:type="gramEnd"/>
            <w:r>
              <w:rPr>
                <w:rFonts w:ascii="Calibri" w:eastAsia="Calibri" w:hAnsi="Calibri" w:cs="Calibri"/>
              </w:rPr>
              <w:t xml:space="preserve"> Budgeting and planning so they took time to adjust. At least with this ETI project, the partner barangays no</w:t>
            </w:r>
            <w:r>
              <w:rPr>
                <w:rFonts w:ascii="Calibri" w:eastAsia="Calibri" w:hAnsi="Calibri" w:cs="Calibri"/>
              </w:rPr>
              <w:t xml:space="preserve">w appreciated the intervention and </w:t>
            </w:r>
            <w:r>
              <w:rPr>
                <w:rFonts w:ascii="Calibri" w:eastAsia="Calibri" w:hAnsi="Calibri" w:cs="Calibri"/>
              </w:rPr>
              <w:lastRenderedPageBreak/>
              <w:t xml:space="preserve">become more open to citizens participation in governance, the officials become more transparent in all documents especially the BDP/AIP and their budget. </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lastRenderedPageBreak/>
              <w:t xml:space="preserve">-Fr. Clay L. </w:t>
            </w:r>
            <w:proofErr w:type="spellStart"/>
            <w:r>
              <w:rPr>
                <w:rFonts w:ascii="Calibri" w:eastAsia="Calibri" w:hAnsi="Calibri" w:cs="Calibri"/>
              </w:rPr>
              <w:t>Bagano</w:t>
            </w:r>
            <w:proofErr w:type="spellEnd"/>
          </w:p>
          <w:p w:rsidR="00B32FC4" w:rsidRDefault="00A9227B">
            <w:pPr>
              <w:spacing w:after="0" w:line="240" w:lineRule="auto"/>
              <w:rPr>
                <w:rFonts w:ascii="Calibri" w:eastAsia="Calibri" w:hAnsi="Calibri" w:cs="Calibri"/>
              </w:rPr>
            </w:pPr>
            <w:r>
              <w:rPr>
                <w:rFonts w:ascii="Calibri" w:eastAsia="Calibri" w:hAnsi="Calibri" w:cs="Calibri"/>
              </w:rPr>
              <w:t xml:space="preserve">     facilitator</w:t>
            </w:r>
          </w:p>
          <w:p w:rsidR="00B32FC4" w:rsidRDefault="00A9227B">
            <w:pPr>
              <w:spacing w:after="0" w:line="240"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Ptr</w:t>
            </w:r>
            <w:proofErr w:type="spellEnd"/>
            <w:r>
              <w:rPr>
                <w:rFonts w:ascii="Calibri" w:eastAsia="Calibri" w:hAnsi="Calibri" w:cs="Calibri"/>
              </w:rPr>
              <w:t xml:space="preserve">. Roy </w:t>
            </w:r>
            <w:proofErr w:type="spellStart"/>
            <w:r>
              <w:rPr>
                <w:rFonts w:ascii="Calibri" w:eastAsia="Calibri" w:hAnsi="Calibri" w:cs="Calibri"/>
              </w:rPr>
              <w:t>Dapeg</w:t>
            </w:r>
            <w:proofErr w:type="spellEnd"/>
          </w:p>
          <w:p w:rsidR="00B32FC4" w:rsidRDefault="00A9227B">
            <w:pPr>
              <w:spacing w:after="0" w:line="240" w:lineRule="auto"/>
              <w:rPr>
                <w:rFonts w:ascii="Calibri" w:eastAsia="Calibri" w:hAnsi="Calibri" w:cs="Calibri"/>
              </w:rPr>
            </w:pPr>
            <w:r>
              <w:rPr>
                <w:rFonts w:ascii="Calibri" w:eastAsia="Calibri" w:hAnsi="Calibri" w:cs="Calibri"/>
              </w:rPr>
              <w:t xml:space="preserve">    Co-facili</w:t>
            </w:r>
            <w:r>
              <w:rPr>
                <w:rFonts w:ascii="Calibri" w:eastAsia="Calibri" w:hAnsi="Calibri" w:cs="Calibri"/>
              </w:rPr>
              <w:t>tator</w:t>
            </w:r>
          </w:p>
        </w:tc>
      </w:tr>
      <w:tr w:rsidR="00B32FC4">
        <w:tblPrEx>
          <w:tblCellMar>
            <w:top w:w="0" w:type="dxa"/>
            <w:bottom w:w="0" w:type="dxa"/>
          </w:tblCellMar>
        </w:tblPrEx>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b/>
              </w:rPr>
              <w:lastRenderedPageBreak/>
              <w:t>10. Planning</w:t>
            </w:r>
            <w:r>
              <w:rPr>
                <w:rFonts w:ascii="Calibri" w:eastAsia="Calibri" w:hAnsi="Calibri" w:cs="Calibri"/>
              </w:rPr>
              <w:t xml:space="preserve"> for the sustainability of the engagement  even when PTF exits in  2014 and beyond-  The monitoring teams and the Barangay Captains of the six(6) barangays met with KARSA to discuss and plan what to do and how to sustain the partnership in the year 2014</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A </w:t>
            </w:r>
            <w:r>
              <w:rPr>
                <w:rFonts w:ascii="Calibri" w:eastAsia="Calibri" w:hAnsi="Calibri" w:cs="Calibri"/>
              </w:rPr>
              <w:t>plan for 2014 was drafted which includes trainings for the BMT on monitoring infra projects</w:t>
            </w:r>
            <w:proofErr w:type="gramStart"/>
            <w:r>
              <w:rPr>
                <w:rFonts w:ascii="Calibri" w:eastAsia="Calibri" w:hAnsi="Calibri" w:cs="Calibri"/>
              </w:rPr>
              <w:t>,  Monitoring</w:t>
            </w:r>
            <w:proofErr w:type="gramEnd"/>
            <w:r>
              <w:rPr>
                <w:rFonts w:ascii="Calibri" w:eastAsia="Calibri" w:hAnsi="Calibri" w:cs="Calibri"/>
              </w:rPr>
              <w:t xml:space="preserve"> Budget implementation. And for the </w:t>
            </w:r>
            <w:proofErr w:type="spellStart"/>
            <w:r>
              <w:rPr>
                <w:rFonts w:ascii="Calibri" w:eastAsia="Calibri" w:hAnsi="Calibri" w:cs="Calibri"/>
              </w:rPr>
              <w:t>brgy</w:t>
            </w:r>
            <w:proofErr w:type="spellEnd"/>
            <w:r>
              <w:rPr>
                <w:rFonts w:ascii="Calibri" w:eastAsia="Calibri" w:hAnsi="Calibri" w:cs="Calibri"/>
              </w:rPr>
              <w:t xml:space="preserve">. Officials to invite representative of </w:t>
            </w:r>
            <w:proofErr w:type="gramStart"/>
            <w:r>
              <w:rPr>
                <w:rFonts w:ascii="Calibri" w:eastAsia="Calibri" w:hAnsi="Calibri" w:cs="Calibri"/>
              </w:rPr>
              <w:t>BMT  to</w:t>
            </w:r>
            <w:proofErr w:type="gramEnd"/>
            <w:r>
              <w:rPr>
                <w:rFonts w:ascii="Calibri" w:eastAsia="Calibri" w:hAnsi="Calibri" w:cs="Calibri"/>
              </w:rPr>
              <w:t xml:space="preserve"> their regular sessions. The plan </w:t>
            </w:r>
            <w:proofErr w:type="gramStart"/>
            <w:r>
              <w:rPr>
                <w:rFonts w:ascii="Calibri" w:eastAsia="Calibri" w:hAnsi="Calibri" w:cs="Calibri"/>
              </w:rPr>
              <w:t>also  includes</w:t>
            </w:r>
            <w:proofErr w:type="gramEnd"/>
            <w:r>
              <w:rPr>
                <w:rFonts w:ascii="Calibri" w:eastAsia="Calibri" w:hAnsi="Calibri" w:cs="Calibri"/>
              </w:rPr>
              <w:t xml:space="preserve"> BMTs  in </w:t>
            </w:r>
            <w:proofErr w:type="spellStart"/>
            <w:r>
              <w:rPr>
                <w:rFonts w:ascii="Calibri" w:eastAsia="Calibri" w:hAnsi="Calibri" w:cs="Calibri"/>
              </w:rPr>
              <w:t>purok</w:t>
            </w:r>
            <w:proofErr w:type="spellEnd"/>
            <w:r>
              <w:rPr>
                <w:rFonts w:ascii="Calibri" w:eastAsia="Calibri" w:hAnsi="Calibri" w:cs="Calibri"/>
              </w:rPr>
              <w:t xml:space="preserve"> c</w:t>
            </w:r>
            <w:r>
              <w:rPr>
                <w:rFonts w:ascii="Calibri" w:eastAsia="Calibri" w:hAnsi="Calibri" w:cs="Calibri"/>
              </w:rPr>
              <w:t>onsultations as resource persons to help  explain the BDP and AIP as well as what the barangay budget is.</w:t>
            </w:r>
          </w:p>
          <w:p w:rsidR="00B32FC4" w:rsidRDefault="00B32FC4">
            <w:pPr>
              <w:spacing w:after="0" w:line="240" w:lineRule="auto"/>
              <w:rPr>
                <w:rFonts w:ascii="Calibri" w:eastAsia="Calibri" w:hAnsi="Calibri" w:cs="Calibri"/>
              </w:rPr>
            </w:pP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p w:rsidR="00B32FC4" w:rsidRDefault="00B32FC4">
            <w:pPr>
              <w:spacing w:after="0" w:line="240" w:lineRule="auto"/>
              <w:rPr>
                <w:rFonts w:ascii="Calibri" w:eastAsia="Calibri" w:hAnsi="Calibri" w:cs="Calibri"/>
              </w:rPr>
            </w:pPr>
          </w:p>
          <w:p w:rsidR="00B32FC4" w:rsidRDefault="00A9227B">
            <w:pPr>
              <w:spacing w:after="0" w:line="240" w:lineRule="auto"/>
              <w:rPr>
                <w:rFonts w:ascii="Calibri" w:eastAsia="Calibri" w:hAnsi="Calibri" w:cs="Calibri"/>
              </w:rPr>
            </w:pPr>
            <w:r>
              <w:rPr>
                <w:rFonts w:ascii="Calibri" w:eastAsia="Calibri" w:hAnsi="Calibri" w:cs="Calibri"/>
              </w:rPr>
              <w:t xml:space="preserve">Rev. Clay L. </w:t>
            </w:r>
            <w:proofErr w:type="spellStart"/>
            <w:r>
              <w:rPr>
                <w:rFonts w:ascii="Calibri" w:eastAsia="Calibri" w:hAnsi="Calibri" w:cs="Calibri"/>
              </w:rPr>
              <w:t>Bagano</w:t>
            </w:r>
            <w:proofErr w:type="spellEnd"/>
            <w:r>
              <w:rPr>
                <w:rFonts w:ascii="Calibri" w:eastAsia="Calibri" w:hAnsi="Calibri" w:cs="Calibri"/>
              </w:rPr>
              <w:t xml:space="preserve"> - &amp; </w:t>
            </w:r>
            <w:proofErr w:type="spellStart"/>
            <w:r>
              <w:rPr>
                <w:rFonts w:ascii="Calibri" w:eastAsia="Calibri" w:hAnsi="Calibri" w:cs="Calibri"/>
              </w:rPr>
              <w:t>Ptr</w:t>
            </w:r>
            <w:proofErr w:type="spellEnd"/>
            <w:r>
              <w:rPr>
                <w:rFonts w:ascii="Calibri" w:eastAsia="Calibri" w:hAnsi="Calibri" w:cs="Calibri"/>
              </w:rPr>
              <w:t xml:space="preserve"> Roy </w:t>
            </w:r>
            <w:proofErr w:type="spellStart"/>
            <w:r>
              <w:rPr>
                <w:rFonts w:ascii="Calibri" w:eastAsia="Calibri" w:hAnsi="Calibri" w:cs="Calibri"/>
              </w:rPr>
              <w:t>Dapeg</w:t>
            </w:r>
            <w:proofErr w:type="spellEnd"/>
            <w:r>
              <w:rPr>
                <w:rFonts w:ascii="Calibri" w:eastAsia="Calibri" w:hAnsi="Calibri" w:cs="Calibri"/>
              </w:rPr>
              <w:t xml:space="preserve"> were the facilitators</w:t>
            </w:r>
          </w:p>
        </w:tc>
      </w:tr>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11. </w:t>
            </w:r>
            <w:proofErr w:type="spellStart"/>
            <w:r>
              <w:rPr>
                <w:rFonts w:ascii="Calibri" w:eastAsia="Calibri" w:hAnsi="Calibri" w:cs="Calibri"/>
                <w:b/>
              </w:rPr>
              <w:t>Purok</w:t>
            </w:r>
            <w:proofErr w:type="spellEnd"/>
            <w:r>
              <w:rPr>
                <w:rFonts w:ascii="Calibri" w:eastAsia="Calibri" w:hAnsi="Calibri" w:cs="Calibri"/>
                <w:b/>
              </w:rPr>
              <w:t xml:space="preserve"> consultations.</w:t>
            </w:r>
            <w:r>
              <w:rPr>
                <w:rFonts w:ascii="Calibri" w:eastAsia="Calibri" w:hAnsi="Calibri" w:cs="Calibri"/>
              </w:rPr>
              <w:t xml:space="preserve"> This are hands on activities done jointly by the BMT and the </w:t>
            </w:r>
            <w:r>
              <w:rPr>
                <w:rFonts w:ascii="Calibri" w:eastAsia="Calibri" w:hAnsi="Calibri" w:cs="Calibri"/>
              </w:rPr>
              <w:t xml:space="preserve">barangay officials to reach out to the </w:t>
            </w:r>
            <w:proofErr w:type="gramStart"/>
            <w:r>
              <w:rPr>
                <w:rFonts w:ascii="Calibri" w:eastAsia="Calibri" w:hAnsi="Calibri" w:cs="Calibri"/>
              </w:rPr>
              <w:t>constituents  per</w:t>
            </w:r>
            <w:proofErr w:type="gramEnd"/>
            <w:r>
              <w:rPr>
                <w:rFonts w:ascii="Calibri" w:eastAsia="Calibri" w:hAnsi="Calibri" w:cs="Calibri"/>
              </w:rPr>
              <w:t xml:space="preserve"> cluster . </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-At least 5- </w:t>
            </w:r>
            <w:proofErr w:type="spellStart"/>
            <w:r>
              <w:rPr>
                <w:rFonts w:ascii="Calibri" w:eastAsia="Calibri" w:hAnsi="Calibri" w:cs="Calibri"/>
              </w:rPr>
              <w:t>purok</w:t>
            </w:r>
            <w:proofErr w:type="spellEnd"/>
            <w:r>
              <w:rPr>
                <w:rFonts w:ascii="Calibri" w:eastAsia="Calibri" w:hAnsi="Calibri" w:cs="Calibri"/>
              </w:rPr>
              <w:t xml:space="preserve"> consultations were done in every barangay partner that </w:t>
            </w:r>
            <w:proofErr w:type="gramStart"/>
            <w:r>
              <w:rPr>
                <w:rFonts w:ascii="Calibri" w:eastAsia="Calibri" w:hAnsi="Calibri" w:cs="Calibri"/>
              </w:rPr>
              <w:t>are</w:t>
            </w:r>
            <w:proofErr w:type="gramEnd"/>
            <w:r>
              <w:rPr>
                <w:rFonts w:ascii="Calibri" w:eastAsia="Calibri" w:hAnsi="Calibri" w:cs="Calibri"/>
              </w:rPr>
              <w:t xml:space="preserve"> jointly conducted by the BMT and officials. It was in these activities that they were able to draw from the ci</w:t>
            </w:r>
            <w:r>
              <w:rPr>
                <w:rFonts w:ascii="Calibri" w:eastAsia="Calibri" w:hAnsi="Calibri" w:cs="Calibri"/>
              </w:rPr>
              <w:t>tizens themselves inputs and priorities for the BDP/AIP and to bring back to the citizens information's about the approved and budgeted projects or developments in the communities.</w:t>
            </w:r>
          </w:p>
          <w:p w:rsidR="00B32FC4" w:rsidRDefault="00B32FC4">
            <w:pPr>
              <w:spacing w:after="0" w:line="240" w:lineRule="auto"/>
              <w:rPr>
                <w:rFonts w:ascii="Calibri" w:eastAsia="Calibri" w:hAnsi="Calibri" w:cs="Calibri"/>
              </w:rPr>
            </w:pP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BMTs with the supervision of Fr. Clay L </w:t>
            </w:r>
            <w:proofErr w:type="spellStart"/>
            <w:r>
              <w:rPr>
                <w:rFonts w:ascii="Calibri" w:eastAsia="Calibri" w:hAnsi="Calibri" w:cs="Calibri"/>
              </w:rPr>
              <w:t>Bagano</w:t>
            </w:r>
            <w:proofErr w:type="spellEnd"/>
            <w:r>
              <w:rPr>
                <w:rFonts w:ascii="Calibri" w:eastAsia="Calibri" w:hAnsi="Calibri" w:cs="Calibri"/>
              </w:rPr>
              <w:t xml:space="preserve"> and KARSA member in the con</w:t>
            </w:r>
            <w:r>
              <w:rPr>
                <w:rFonts w:ascii="Calibri" w:eastAsia="Calibri" w:hAnsi="Calibri" w:cs="Calibri"/>
              </w:rPr>
              <w:t>cerned barangay.</w:t>
            </w:r>
          </w:p>
        </w:tc>
      </w:tr>
      <w:tr w:rsidR="00B32FC4">
        <w:tblPrEx>
          <w:tblCellMar>
            <w:top w:w="0" w:type="dxa"/>
            <w:bottom w:w="0" w:type="dxa"/>
          </w:tblCellMar>
        </w:tblPrEx>
        <w:trPr>
          <w:trHeight w:val="1"/>
        </w:trPr>
        <w:tc>
          <w:tcPr>
            <w:tcW w:w="3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12. </w:t>
            </w:r>
            <w:r>
              <w:rPr>
                <w:rFonts w:ascii="Calibri" w:eastAsia="Calibri" w:hAnsi="Calibri" w:cs="Calibri"/>
                <w:b/>
              </w:rPr>
              <w:t>Inter-barangay meetings-</w:t>
            </w:r>
            <w:r>
              <w:rPr>
                <w:rFonts w:ascii="Calibri" w:eastAsia="Calibri" w:hAnsi="Calibri" w:cs="Calibri"/>
              </w:rPr>
              <w:t xml:space="preserve"> A meeting where some of the barangay officials were invited to be observers in another barangay during their reporting to the </w:t>
            </w:r>
            <w:proofErr w:type="spellStart"/>
            <w:r>
              <w:rPr>
                <w:rFonts w:ascii="Calibri" w:eastAsia="Calibri" w:hAnsi="Calibri" w:cs="Calibri"/>
              </w:rPr>
              <w:t>puroks</w:t>
            </w:r>
            <w:proofErr w:type="spellEnd"/>
            <w:r>
              <w:rPr>
                <w:rFonts w:ascii="Calibri" w:eastAsia="Calibri" w:hAnsi="Calibri" w:cs="Calibri"/>
              </w:rPr>
              <w:t xml:space="preserve"> of the budget and finances and other barangay concerns.</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 xml:space="preserve">At least 3 of our </w:t>
            </w:r>
            <w:proofErr w:type="spellStart"/>
            <w:r>
              <w:rPr>
                <w:rFonts w:ascii="Calibri" w:eastAsia="Calibri" w:hAnsi="Calibri" w:cs="Calibri"/>
              </w:rPr>
              <w:t>baranagay</w:t>
            </w:r>
            <w:proofErr w:type="spellEnd"/>
            <w:r>
              <w:rPr>
                <w:rFonts w:ascii="Calibri" w:eastAsia="Calibri" w:hAnsi="Calibri" w:cs="Calibri"/>
              </w:rPr>
              <w:t xml:space="preserve"> partners were able to have each other as observers during reporting time to learn how other barangays do their activities in their area. This was an idea that came out during the BMT and officials meeting in Magsaysay. According</w:t>
            </w:r>
            <w:r>
              <w:rPr>
                <w:rFonts w:ascii="Calibri" w:eastAsia="Calibri" w:hAnsi="Calibri" w:cs="Calibri"/>
              </w:rPr>
              <w:t>ly, the barangays involved claimed it is very helpful for they can learn many strategies how to do things and their good practices.</w:t>
            </w:r>
          </w:p>
        </w:tc>
        <w:tc>
          <w:tcPr>
            <w:tcW w:w="1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Calibri" w:eastAsia="Calibri" w:hAnsi="Calibri" w:cs="Calibri"/>
              </w:rPr>
            </w:pPr>
            <w:r>
              <w:rPr>
                <w:rFonts w:ascii="Calibri" w:eastAsia="Calibri" w:hAnsi="Calibri" w:cs="Calibri"/>
              </w:rPr>
              <w:t>BMTs and BRGY officials</w:t>
            </w:r>
          </w:p>
        </w:tc>
      </w:tr>
    </w:tbl>
    <w:p w:rsidR="00B32FC4" w:rsidRDefault="00B32FC4">
      <w:pPr>
        <w:spacing w:after="0" w:line="240" w:lineRule="auto"/>
        <w:rPr>
          <w:rFonts w:ascii="Arial" w:eastAsia="Arial" w:hAnsi="Arial" w:cs="Arial"/>
          <w:b/>
          <w:sz w:val="24"/>
        </w:rPr>
      </w:pPr>
    </w:p>
    <w:p w:rsidR="00B32FC4" w:rsidRDefault="00B32FC4">
      <w:pPr>
        <w:spacing w:after="0" w:line="240" w:lineRule="auto"/>
        <w:rPr>
          <w:rFonts w:ascii="Arial" w:eastAsia="Arial" w:hAnsi="Arial" w:cs="Arial"/>
          <w:b/>
          <w:sz w:val="24"/>
        </w:rPr>
      </w:pPr>
    </w:p>
    <w:p w:rsidR="00B32FC4" w:rsidRDefault="00B32FC4">
      <w:pPr>
        <w:spacing w:after="0" w:line="240" w:lineRule="auto"/>
        <w:rPr>
          <w:rFonts w:ascii="Arial" w:eastAsia="Arial" w:hAnsi="Arial" w:cs="Arial"/>
          <w:b/>
          <w:sz w:val="24"/>
        </w:rPr>
      </w:pPr>
    </w:p>
    <w:p w:rsidR="00B32FC4" w:rsidRDefault="00B32FC4">
      <w:pPr>
        <w:spacing w:after="0" w:line="240" w:lineRule="auto"/>
        <w:rPr>
          <w:rFonts w:ascii="Arial" w:eastAsia="Arial" w:hAnsi="Arial" w:cs="Arial"/>
          <w:b/>
          <w:sz w:val="24"/>
        </w:rPr>
      </w:pPr>
    </w:p>
    <w:p w:rsidR="00B32FC4" w:rsidRDefault="00A9227B">
      <w:pPr>
        <w:spacing w:after="0" w:line="240" w:lineRule="auto"/>
        <w:rPr>
          <w:rFonts w:ascii="Arial" w:eastAsia="Arial" w:hAnsi="Arial" w:cs="Arial"/>
          <w:b/>
          <w:sz w:val="24"/>
        </w:rPr>
      </w:pPr>
      <w:r>
        <w:rPr>
          <w:rFonts w:ascii="Arial" w:eastAsia="Arial" w:hAnsi="Arial" w:cs="Arial"/>
          <w:b/>
          <w:sz w:val="24"/>
        </w:rPr>
        <w:t>6.1. THE SUMMARY OF THE SUCCESS MEASURES AND INDICATORS</w:t>
      </w:r>
    </w:p>
    <w:tbl>
      <w:tblPr>
        <w:tblW w:w="0" w:type="auto"/>
        <w:tblInd w:w="98" w:type="dxa"/>
        <w:tblCellMar>
          <w:left w:w="10" w:type="dxa"/>
          <w:right w:w="10" w:type="dxa"/>
        </w:tblCellMar>
        <w:tblLook w:val="0000" w:firstRow="0" w:lastRow="0" w:firstColumn="0" w:lastColumn="0" w:noHBand="0" w:noVBand="0"/>
      </w:tblPr>
      <w:tblGrid>
        <w:gridCol w:w="3145"/>
        <w:gridCol w:w="3723"/>
        <w:gridCol w:w="2610"/>
      </w:tblGrid>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t>Activity</w:t>
            </w: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t>Indicator/expected out put</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t>Actual Achievements</w:t>
            </w: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Engaging with Target Barangays</w:t>
            </w: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 xml:space="preserve">No. Of CSOs participating in identification of Development </w:t>
            </w:r>
            <w:r>
              <w:rPr>
                <w:rFonts w:ascii="Arial" w:eastAsia="Arial" w:hAnsi="Arial" w:cs="Arial"/>
                <w:sz w:val="24"/>
              </w:rPr>
              <w:lastRenderedPageBreak/>
              <w:t>activities, budgeting, monitoring and Evaluation</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lastRenderedPageBreak/>
              <w:t>6</w:t>
            </w:r>
            <w:r>
              <w:rPr>
                <w:rFonts w:ascii="Arial" w:eastAsia="Arial" w:hAnsi="Arial" w:cs="Arial"/>
                <w:sz w:val="24"/>
              </w:rPr>
              <w:t xml:space="preserve">-Barangay Monitoring Teams </w:t>
            </w:r>
            <w:proofErr w:type="gramStart"/>
            <w:r>
              <w:rPr>
                <w:rFonts w:ascii="Arial" w:eastAsia="Arial" w:hAnsi="Arial" w:cs="Arial"/>
                <w:sz w:val="24"/>
              </w:rPr>
              <w:lastRenderedPageBreak/>
              <w:t>organized(</w:t>
            </w:r>
            <w:proofErr w:type="gramEnd"/>
            <w:r>
              <w:rPr>
                <w:rFonts w:ascii="Arial" w:eastAsia="Arial" w:hAnsi="Arial" w:cs="Arial"/>
                <w:sz w:val="24"/>
              </w:rPr>
              <w:t xml:space="preserve">BMT), 3 Brotherhood of St. Andrew(BSA) Chapters, 3-Episcopal Church Women(ECW) Chapters – these are church based organizations. 3-Community cooperatives, and the BHWs, </w:t>
            </w:r>
            <w:proofErr w:type="spellStart"/>
            <w:r>
              <w:rPr>
                <w:rFonts w:ascii="Arial" w:eastAsia="Arial" w:hAnsi="Arial" w:cs="Arial"/>
                <w:sz w:val="24"/>
              </w:rPr>
              <w:t>RICs</w:t>
            </w:r>
            <w:proofErr w:type="gramStart"/>
            <w:r>
              <w:rPr>
                <w:rFonts w:ascii="Arial" w:eastAsia="Arial" w:hAnsi="Arial" w:cs="Arial"/>
                <w:sz w:val="24"/>
              </w:rPr>
              <w:t>,Senior</w:t>
            </w:r>
            <w:proofErr w:type="spellEnd"/>
            <w:proofErr w:type="gramEnd"/>
            <w:r>
              <w:rPr>
                <w:rFonts w:ascii="Arial" w:eastAsia="Arial" w:hAnsi="Arial" w:cs="Arial"/>
                <w:sz w:val="24"/>
              </w:rPr>
              <w:t xml:space="preserve"> Citizens and other government initiated</w:t>
            </w:r>
            <w:r>
              <w:rPr>
                <w:rFonts w:ascii="Arial" w:eastAsia="Arial" w:hAnsi="Arial" w:cs="Arial"/>
                <w:sz w:val="24"/>
              </w:rPr>
              <w:t xml:space="preserve"> CSOs in each Barangay partner. </w:t>
            </w: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No. Of Inter-governmental meetings attended by CSOs</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sz w:val="24"/>
              </w:rPr>
            </w:pPr>
            <w:r>
              <w:rPr>
                <w:rFonts w:ascii="Arial" w:eastAsia="Arial" w:hAnsi="Arial" w:cs="Arial"/>
                <w:sz w:val="24"/>
              </w:rPr>
              <w:t xml:space="preserve">16- meetings between barangay </w:t>
            </w:r>
            <w:proofErr w:type="spellStart"/>
            <w:r>
              <w:rPr>
                <w:rFonts w:ascii="Arial" w:eastAsia="Arial" w:hAnsi="Arial" w:cs="Arial"/>
                <w:sz w:val="24"/>
              </w:rPr>
              <w:t>officialsand</w:t>
            </w:r>
            <w:proofErr w:type="spellEnd"/>
            <w:r>
              <w:rPr>
                <w:rFonts w:ascii="Arial" w:eastAsia="Arial" w:hAnsi="Arial" w:cs="Arial"/>
                <w:sz w:val="24"/>
              </w:rPr>
              <w:t xml:space="preserve"> CSOs &amp;KARSA,</w:t>
            </w:r>
          </w:p>
          <w:p w:rsidR="00B32FC4" w:rsidRDefault="00A9227B">
            <w:pPr>
              <w:spacing w:after="0" w:line="240" w:lineRule="auto"/>
              <w:rPr>
                <w:rFonts w:ascii="Arial" w:eastAsia="Arial" w:hAnsi="Arial" w:cs="Arial"/>
                <w:sz w:val="24"/>
              </w:rPr>
            </w:pPr>
            <w:r>
              <w:rPr>
                <w:rFonts w:ascii="Arial" w:eastAsia="Arial" w:hAnsi="Arial" w:cs="Arial"/>
                <w:sz w:val="24"/>
              </w:rPr>
              <w:t xml:space="preserve"> 5-meetings between City officials </w:t>
            </w:r>
            <w:proofErr w:type="spellStart"/>
            <w:r>
              <w:rPr>
                <w:rFonts w:ascii="Arial" w:eastAsia="Arial" w:hAnsi="Arial" w:cs="Arial"/>
                <w:sz w:val="24"/>
              </w:rPr>
              <w:t>Karsa</w:t>
            </w:r>
            <w:proofErr w:type="spellEnd"/>
            <w:r>
              <w:rPr>
                <w:rFonts w:ascii="Arial" w:eastAsia="Arial" w:hAnsi="Arial" w:cs="Arial"/>
                <w:sz w:val="24"/>
              </w:rPr>
              <w:t xml:space="preserve"> and CSOs and </w:t>
            </w:r>
          </w:p>
          <w:p w:rsidR="00B32FC4" w:rsidRDefault="00A9227B">
            <w:pPr>
              <w:spacing w:after="0" w:line="240" w:lineRule="auto"/>
            </w:pPr>
            <w:r>
              <w:rPr>
                <w:rFonts w:ascii="Arial" w:eastAsia="Arial" w:hAnsi="Arial" w:cs="Arial"/>
                <w:sz w:val="24"/>
              </w:rPr>
              <w:t>3- inter-barangay meetings between official of the concern</w:t>
            </w:r>
            <w:r>
              <w:rPr>
                <w:rFonts w:ascii="Arial" w:eastAsia="Arial" w:hAnsi="Arial" w:cs="Arial"/>
                <w:sz w:val="24"/>
              </w:rPr>
              <w:t xml:space="preserve">ed barangays, CSOs and KARSA. This is aside from the regular sessions of the Barangay officials where they invite the BMTs </w:t>
            </w:r>
            <w:proofErr w:type="gramStart"/>
            <w:r>
              <w:rPr>
                <w:rFonts w:ascii="Arial" w:eastAsia="Arial" w:hAnsi="Arial" w:cs="Arial"/>
                <w:sz w:val="24"/>
              </w:rPr>
              <w:t>and  other</w:t>
            </w:r>
            <w:proofErr w:type="gramEnd"/>
            <w:r>
              <w:rPr>
                <w:rFonts w:ascii="Arial" w:eastAsia="Arial" w:hAnsi="Arial" w:cs="Arial"/>
                <w:sz w:val="24"/>
              </w:rPr>
              <w:t xml:space="preserve"> sect oral organizations in the community to join or observe in the deliberations.</w:t>
            </w: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No. Of project implemented in coordina</w:t>
            </w:r>
            <w:r>
              <w:rPr>
                <w:rFonts w:ascii="Arial" w:eastAsia="Arial" w:hAnsi="Arial" w:cs="Arial"/>
                <w:sz w:val="24"/>
              </w:rPr>
              <w:t>tion with CSOs</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 xml:space="preserve">Barangay </w:t>
            </w:r>
            <w:proofErr w:type="spellStart"/>
            <w:r>
              <w:rPr>
                <w:rFonts w:ascii="Arial" w:eastAsia="Arial" w:hAnsi="Arial" w:cs="Arial"/>
                <w:sz w:val="24"/>
              </w:rPr>
              <w:t>Balong</w:t>
            </w:r>
            <w:proofErr w:type="spellEnd"/>
            <w:r>
              <w:rPr>
                <w:rFonts w:ascii="Arial" w:eastAsia="Arial" w:hAnsi="Arial" w:cs="Arial"/>
                <w:sz w:val="24"/>
              </w:rPr>
              <w:t xml:space="preserve">- 6, Casigayan-4, </w:t>
            </w:r>
            <w:proofErr w:type="spellStart"/>
            <w:r>
              <w:rPr>
                <w:rFonts w:ascii="Arial" w:eastAsia="Arial" w:hAnsi="Arial" w:cs="Arial"/>
                <w:sz w:val="24"/>
              </w:rPr>
              <w:t>Laya</w:t>
            </w:r>
            <w:proofErr w:type="spellEnd"/>
            <w:r>
              <w:rPr>
                <w:rFonts w:ascii="Arial" w:eastAsia="Arial" w:hAnsi="Arial" w:cs="Arial"/>
                <w:sz w:val="24"/>
              </w:rPr>
              <w:t xml:space="preserve"> West 4, </w:t>
            </w:r>
            <w:proofErr w:type="spellStart"/>
            <w:r>
              <w:rPr>
                <w:rFonts w:ascii="Arial" w:eastAsia="Arial" w:hAnsi="Arial" w:cs="Arial"/>
                <w:sz w:val="24"/>
              </w:rPr>
              <w:t>Dagupan</w:t>
            </w:r>
            <w:proofErr w:type="spellEnd"/>
            <w:r>
              <w:rPr>
                <w:rFonts w:ascii="Arial" w:eastAsia="Arial" w:hAnsi="Arial" w:cs="Arial"/>
                <w:sz w:val="24"/>
              </w:rPr>
              <w:t xml:space="preserve"> West- 7, Magsaysay-11projects, a total of 32 projects for 2013.</w:t>
            </w: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No. Of monitoring and evaluation activities conducted/participated</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32 projects monitored either by the CSOs, BMTs and KAR</w:t>
            </w:r>
            <w:r>
              <w:rPr>
                <w:rFonts w:ascii="Arial" w:eastAsia="Arial" w:hAnsi="Arial" w:cs="Arial"/>
                <w:sz w:val="24"/>
              </w:rPr>
              <w:t>SA jointly and some individually</w:t>
            </w: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lastRenderedPageBreak/>
              <w:t>Trainings and Seminars</w:t>
            </w: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t>Trainings conducted</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b/>
                <w:sz w:val="24"/>
              </w:rPr>
            </w:pPr>
            <w:r>
              <w:rPr>
                <w:rFonts w:ascii="Arial" w:eastAsia="Arial" w:hAnsi="Arial" w:cs="Arial"/>
                <w:b/>
                <w:sz w:val="24"/>
              </w:rPr>
              <w:t>12 trainings &amp; seminars</w:t>
            </w:r>
          </w:p>
          <w:p w:rsidR="00B32FC4" w:rsidRDefault="00B32FC4">
            <w:pPr>
              <w:spacing w:after="0" w:line="240" w:lineRule="auto"/>
            </w:pP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b/>
                <w:sz w:val="24"/>
              </w:rPr>
              <w:t xml:space="preserve">1. </w:t>
            </w:r>
            <w:r>
              <w:rPr>
                <w:rFonts w:ascii="Arial" w:eastAsia="Arial" w:hAnsi="Arial" w:cs="Arial"/>
                <w:sz w:val="24"/>
              </w:rPr>
              <w:t>Training on project monitoring</w:t>
            </w: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sz w:val="24"/>
              </w:rPr>
            </w:pPr>
            <w:r>
              <w:rPr>
                <w:rFonts w:ascii="Arial" w:eastAsia="Arial" w:hAnsi="Arial" w:cs="Arial"/>
                <w:sz w:val="24"/>
              </w:rPr>
              <w:t>No. Of CSO Strengthened</w:t>
            </w: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A9227B">
            <w:pPr>
              <w:spacing w:after="0" w:line="240" w:lineRule="auto"/>
            </w:pPr>
            <w:r>
              <w:rPr>
                <w:rFonts w:ascii="Arial" w:eastAsia="Arial" w:hAnsi="Arial" w:cs="Arial"/>
                <w:sz w:val="24"/>
              </w:rPr>
              <w:t>No. Of persons trained</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rPr>
            </w:pPr>
            <w:r>
              <w:rPr>
                <w:rFonts w:ascii="Arial" w:eastAsia="Arial" w:hAnsi="Arial" w:cs="Arial"/>
              </w:rPr>
              <w:t>-3-CSOs: BSA, ECW, &amp; the BMTs of the 5 barangay partners</w:t>
            </w:r>
          </w:p>
          <w:p w:rsidR="00B32FC4" w:rsidRDefault="00B32FC4">
            <w:pPr>
              <w:spacing w:after="0" w:line="240" w:lineRule="auto"/>
              <w:rPr>
                <w:rFonts w:ascii="Arial" w:eastAsia="Arial" w:hAnsi="Arial" w:cs="Arial"/>
              </w:rPr>
            </w:pPr>
          </w:p>
          <w:p w:rsidR="00B32FC4" w:rsidRDefault="00B32FC4">
            <w:pPr>
              <w:spacing w:after="0" w:line="240" w:lineRule="auto"/>
              <w:rPr>
                <w:rFonts w:ascii="Arial" w:eastAsia="Arial" w:hAnsi="Arial" w:cs="Arial"/>
              </w:rPr>
            </w:pPr>
          </w:p>
          <w:p w:rsidR="00B32FC4" w:rsidRDefault="00A9227B">
            <w:pPr>
              <w:spacing w:after="0" w:line="240" w:lineRule="auto"/>
              <w:rPr>
                <w:rFonts w:ascii="Arial" w:eastAsia="Arial" w:hAnsi="Arial" w:cs="Arial"/>
              </w:rPr>
            </w:pPr>
            <w:r>
              <w:rPr>
                <w:rFonts w:ascii="Arial" w:eastAsia="Arial" w:hAnsi="Arial" w:cs="Arial"/>
              </w:rPr>
              <w:t>- 56 persons: 35 BMTs from 5 barangays, 5 from BSA, 5 from ECW, 11 from KARSA</w:t>
            </w:r>
          </w:p>
          <w:p w:rsidR="00B32FC4" w:rsidRDefault="00B32FC4">
            <w:pPr>
              <w:spacing w:after="0" w:line="240" w:lineRule="auto"/>
            </w:pP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 xml:space="preserve">2. Training on </w:t>
            </w:r>
            <w:proofErr w:type="spellStart"/>
            <w:r>
              <w:rPr>
                <w:rFonts w:ascii="Arial" w:eastAsia="Arial" w:hAnsi="Arial" w:cs="Arial"/>
                <w:sz w:val="24"/>
              </w:rPr>
              <w:t>Acountability</w:t>
            </w:r>
            <w:proofErr w:type="spellEnd"/>
            <w:r>
              <w:rPr>
                <w:rFonts w:ascii="Arial" w:eastAsia="Arial" w:hAnsi="Arial" w:cs="Arial"/>
                <w:sz w:val="24"/>
              </w:rPr>
              <w:t xml:space="preserve"> and transparency</w:t>
            </w: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sz w:val="24"/>
              </w:rPr>
            </w:pPr>
            <w:r>
              <w:rPr>
                <w:rFonts w:ascii="Arial" w:eastAsia="Arial" w:hAnsi="Arial" w:cs="Arial"/>
                <w:sz w:val="24"/>
              </w:rPr>
              <w:t>No. Of CSO strengthened</w:t>
            </w: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A9227B">
            <w:pPr>
              <w:spacing w:after="0" w:line="240" w:lineRule="auto"/>
            </w:pPr>
            <w:r>
              <w:rPr>
                <w:rFonts w:ascii="Arial" w:eastAsia="Arial" w:hAnsi="Arial" w:cs="Arial"/>
                <w:sz w:val="24"/>
              </w:rPr>
              <w:t>No. Of persons trained</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rPr>
            </w:pPr>
            <w:r>
              <w:rPr>
                <w:rFonts w:ascii="Arial" w:eastAsia="Arial" w:hAnsi="Arial" w:cs="Arial"/>
              </w:rPr>
              <w:t xml:space="preserve">-5-BMTs, the SK, </w:t>
            </w:r>
            <w:proofErr w:type="gramStart"/>
            <w:r>
              <w:rPr>
                <w:rFonts w:ascii="Arial" w:eastAsia="Arial" w:hAnsi="Arial" w:cs="Arial"/>
              </w:rPr>
              <w:t>Sr..</w:t>
            </w:r>
            <w:proofErr w:type="gramEnd"/>
            <w:r>
              <w:rPr>
                <w:rFonts w:ascii="Arial" w:eastAsia="Arial" w:hAnsi="Arial" w:cs="Arial"/>
              </w:rPr>
              <w:t xml:space="preserve"> Citizens in each 5 barangay </w:t>
            </w:r>
            <w:proofErr w:type="spellStart"/>
            <w:r>
              <w:rPr>
                <w:rFonts w:ascii="Arial" w:eastAsia="Arial" w:hAnsi="Arial" w:cs="Arial"/>
              </w:rPr>
              <w:t>partner,ECW</w:t>
            </w:r>
            <w:proofErr w:type="spellEnd"/>
            <w:r>
              <w:rPr>
                <w:rFonts w:ascii="Arial" w:eastAsia="Arial" w:hAnsi="Arial" w:cs="Arial"/>
              </w:rPr>
              <w:t>, BSA and KARSA</w:t>
            </w:r>
          </w:p>
          <w:p w:rsidR="00B32FC4" w:rsidRDefault="00B32FC4">
            <w:pPr>
              <w:spacing w:after="0" w:line="240" w:lineRule="auto"/>
              <w:rPr>
                <w:rFonts w:ascii="Arial" w:eastAsia="Arial" w:hAnsi="Arial" w:cs="Arial"/>
              </w:rPr>
            </w:pPr>
          </w:p>
          <w:p w:rsidR="00B32FC4" w:rsidRDefault="00A9227B">
            <w:pPr>
              <w:spacing w:after="0" w:line="240" w:lineRule="auto"/>
              <w:rPr>
                <w:rFonts w:ascii="Arial" w:eastAsia="Arial" w:hAnsi="Arial" w:cs="Arial"/>
              </w:rPr>
            </w:pPr>
            <w:r>
              <w:rPr>
                <w:rFonts w:ascii="Arial" w:eastAsia="Arial" w:hAnsi="Arial" w:cs="Arial"/>
              </w:rPr>
              <w:t xml:space="preserve">-115persons: 35 BMTs, 5-BHWs, 10-SK, 5-BSA, 5-ECW, and 45 </w:t>
            </w:r>
            <w:proofErr w:type="spellStart"/>
            <w:r>
              <w:rPr>
                <w:rFonts w:ascii="Arial" w:eastAsia="Arial" w:hAnsi="Arial" w:cs="Arial"/>
              </w:rPr>
              <w:t>brgy</w:t>
            </w:r>
            <w:proofErr w:type="spellEnd"/>
            <w:r>
              <w:rPr>
                <w:rFonts w:ascii="Arial" w:eastAsia="Arial" w:hAnsi="Arial" w:cs="Arial"/>
              </w:rPr>
              <w:t xml:space="preserve"> officials,10-KARSA</w:t>
            </w:r>
          </w:p>
          <w:p w:rsidR="00B32FC4" w:rsidRDefault="00B32FC4">
            <w:pPr>
              <w:spacing w:after="0" w:line="240" w:lineRule="auto"/>
            </w:pP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pPr>
            <w:r>
              <w:rPr>
                <w:rFonts w:ascii="Arial" w:eastAsia="Arial" w:hAnsi="Arial" w:cs="Arial"/>
                <w:sz w:val="24"/>
              </w:rPr>
              <w:t>3. Training on good governance and citizens participation</w:t>
            </w: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sz w:val="24"/>
              </w:rPr>
            </w:pPr>
            <w:r>
              <w:rPr>
                <w:rFonts w:ascii="Arial" w:eastAsia="Arial" w:hAnsi="Arial" w:cs="Arial"/>
                <w:sz w:val="24"/>
              </w:rPr>
              <w:t>No. Of CSO strengthened</w:t>
            </w: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A9227B">
            <w:pPr>
              <w:spacing w:after="0" w:line="240" w:lineRule="auto"/>
            </w:pPr>
            <w:r>
              <w:rPr>
                <w:rFonts w:ascii="Arial" w:eastAsia="Arial" w:hAnsi="Arial" w:cs="Arial"/>
                <w:sz w:val="24"/>
              </w:rPr>
              <w:t>No. Of persons trained</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A9227B">
            <w:pPr>
              <w:spacing w:after="0" w:line="240" w:lineRule="auto"/>
              <w:rPr>
                <w:rFonts w:ascii="Arial" w:eastAsia="Arial" w:hAnsi="Arial" w:cs="Arial"/>
              </w:rPr>
            </w:pPr>
            <w:r>
              <w:rPr>
                <w:rFonts w:ascii="Arial" w:eastAsia="Arial" w:hAnsi="Arial" w:cs="Arial"/>
              </w:rPr>
              <w:t xml:space="preserve">7 CSOs: 5 BMTs,  RICs,    BSA </w:t>
            </w:r>
            <w:proofErr w:type="spellStart"/>
            <w:r>
              <w:rPr>
                <w:rFonts w:ascii="Arial" w:eastAsia="Arial" w:hAnsi="Arial" w:cs="Arial"/>
              </w:rPr>
              <w:t>chapters,ECW</w:t>
            </w:r>
            <w:proofErr w:type="spellEnd"/>
            <w:r>
              <w:rPr>
                <w:rFonts w:ascii="Arial" w:eastAsia="Arial" w:hAnsi="Arial" w:cs="Arial"/>
              </w:rPr>
              <w:t xml:space="preserve"> chapters, Sr. Citizens, Cooperatives and KARSA</w:t>
            </w:r>
          </w:p>
          <w:p w:rsidR="00B32FC4" w:rsidRDefault="00B32FC4">
            <w:pPr>
              <w:spacing w:after="0" w:line="240" w:lineRule="auto"/>
              <w:rPr>
                <w:rFonts w:ascii="Arial" w:eastAsia="Arial" w:hAnsi="Arial" w:cs="Arial"/>
              </w:rPr>
            </w:pPr>
          </w:p>
          <w:p w:rsidR="00B32FC4" w:rsidRDefault="00A9227B">
            <w:pPr>
              <w:spacing w:after="0" w:line="240" w:lineRule="auto"/>
            </w:pPr>
            <w:r>
              <w:rPr>
                <w:rFonts w:ascii="Arial" w:eastAsia="Arial" w:hAnsi="Arial" w:cs="Arial"/>
              </w:rPr>
              <w:t>-109 persons:35-BMTs, 5-RIC, 3-SK,5-ECW, 5-BSA, 5-Sr. Citizens,5-Cooperative sector, 40-barangay officials, 11-KARSA</w:t>
            </w: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r>
      <w:tr w:rsidR="00B32FC4">
        <w:tblPrEx>
          <w:tblCellMar>
            <w:top w:w="0" w:type="dxa"/>
            <w:bottom w:w="0" w:type="dxa"/>
          </w:tblCellMar>
        </w:tblPrEx>
        <w:trPr>
          <w:trHeight w:val="1"/>
        </w:trPr>
        <w:tc>
          <w:tcPr>
            <w:tcW w:w="3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3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32FC4" w:rsidRDefault="00B32FC4">
            <w:pPr>
              <w:spacing w:after="0" w:line="240" w:lineRule="auto"/>
              <w:rPr>
                <w:rFonts w:ascii="Calibri" w:eastAsia="Calibri" w:hAnsi="Calibri" w:cs="Calibri"/>
              </w:rPr>
            </w:pPr>
          </w:p>
        </w:tc>
      </w:tr>
    </w:tbl>
    <w:p w:rsidR="00B32FC4" w:rsidRDefault="00B32FC4">
      <w:pPr>
        <w:spacing w:after="0" w:line="240" w:lineRule="auto"/>
        <w:rPr>
          <w:rFonts w:ascii="Arial" w:eastAsia="Arial" w:hAnsi="Arial" w:cs="Arial"/>
          <w:b/>
          <w:sz w:val="24"/>
        </w:rPr>
      </w:pPr>
    </w:p>
    <w:p w:rsidR="00B32FC4" w:rsidRDefault="00A9227B">
      <w:pPr>
        <w:spacing w:after="0" w:line="240" w:lineRule="auto"/>
        <w:rPr>
          <w:rFonts w:ascii="Arial" w:eastAsia="Arial" w:hAnsi="Arial" w:cs="Arial"/>
          <w:sz w:val="24"/>
        </w:rPr>
      </w:pPr>
      <w:r>
        <w:rPr>
          <w:rFonts w:ascii="Arial" w:eastAsia="Arial" w:hAnsi="Arial" w:cs="Arial"/>
          <w:sz w:val="24"/>
        </w:rPr>
        <w:t xml:space="preserve">1. Engaging with the </w:t>
      </w:r>
      <w:proofErr w:type="gramStart"/>
      <w:r>
        <w:rPr>
          <w:rFonts w:ascii="Arial" w:eastAsia="Arial" w:hAnsi="Arial" w:cs="Arial"/>
          <w:sz w:val="24"/>
        </w:rPr>
        <w:t>five(</w:t>
      </w:r>
      <w:proofErr w:type="gramEnd"/>
      <w:r>
        <w:rPr>
          <w:rFonts w:ascii="Arial" w:eastAsia="Arial" w:hAnsi="Arial" w:cs="Arial"/>
          <w:sz w:val="24"/>
        </w:rPr>
        <w:t>5) Barangays</w:t>
      </w:r>
      <w:r>
        <w:rPr>
          <w:rFonts w:ascii="Arial" w:eastAsia="Arial" w:hAnsi="Arial" w:cs="Arial"/>
          <w:sz w:val="24"/>
        </w:rPr>
        <w:t xml:space="preserve"> and the signing of MOUs</w:t>
      </w:r>
    </w:p>
    <w:p w:rsidR="00B32FC4" w:rsidRDefault="00A9227B">
      <w:pPr>
        <w:spacing w:after="0" w:line="240" w:lineRule="auto"/>
        <w:rPr>
          <w:rFonts w:ascii="Arial" w:eastAsia="Arial" w:hAnsi="Arial" w:cs="Arial"/>
          <w:sz w:val="24"/>
        </w:rPr>
      </w:pPr>
      <w:r>
        <w:rPr>
          <w:rFonts w:ascii="Arial" w:eastAsia="Arial" w:hAnsi="Arial" w:cs="Arial"/>
          <w:sz w:val="24"/>
        </w:rPr>
        <w:t>2.  At least two (2) Citizens-Candidates Dialogue were organized</w:t>
      </w:r>
    </w:p>
    <w:p w:rsidR="00B32FC4" w:rsidRDefault="00A9227B">
      <w:pPr>
        <w:spacing w:after="0" w:line="240" w:lineRule="auto"/>
        <w:rPr>
          <w:rFonts w:ascii="Arial" w:eastAsia="Arial" w:hAnsi="Arial" w:cs="Arial"/>
          <w:sz w:val="24"/>
        </w:rPr>
      </w:pPr>
      <w:r>
        <w:rPr>
          <w:rFonts w:ascii="Arial" w:eastAsia="Arial" w:hAnsi="Arial" w:cs="Arial"/>
          <w:sz w:val="24"/>
        </w:rPr>
        <w:t>3.  Seven (7) Voters Education for the Barangay partners, youth and women</w:t>
      </w:r>
    </w:p>
    <w:p w:rsidR="00B32FC4" w:rsidRDefault="00A9227B">
      <w:pPr>
        <w:spacing w:after="0" w:line="240" w:lineRule="auto"/>
        <w:rPr>
          <w:rFonts w:ascii="Arial" w:eastAsia="Arial" w:hAnsi="Arial" w:cs="Arial"/>
          <w:sz w:val="24"/>
        </w:rPr>
      </w:pPr>
      <w:r>
        <w:rPr>
          <w:rFonts w:ascii="Arial" w:eastAsia="Arial" w:hAnsi="Arial" w:cs="Arial"/>
          <w:sz w:val="24"/>
        </w:rPr>
        <w:t>4.  At least twelve (12) seminars and trainings were conducted in the Barangays</w:t>
      </w:r>
    </w:p>
    <w:p w:rsidR="00B32FC4" w:rsidRDefault="00A9227B">
      <w:pPr>
        <w:spacing w:after="0" w:line="240" w:lineRule="auto"/>
        <w:rPr>
          <w:rFonts w:ascii="Arial" w:eastAsia="Arial" w:hAnsi="Arial" w:cs="Arial"/>
          <w:sz w:val="24"/>
        </w:rPr>
      </w:pPr>
      <w:r>
        <w:rPr>
          <w:rFonts w:ascii="Arial" w:eastAsia="Arial" w:hAnsi="Arial" w:cs="Arial"/>
          <w:sz w:val="24"/>
        </w:rPr>
        <w:t xml:space="preserve">5. Five (5) functional Barangay Monitoring </w:t>
      </w:r>
      <w:proofErr w:type="gramStart"/>
      <w:r>
        <w:rPr>
          <w:rFonts w:ascii="Arial" w:eastAsia="Arial" w:hAnsi="Arial" w:cs="Arial"/>
          <w:sz w:val="24"/>
        </w:rPr>
        <w:t>Teams(</w:t>
      </w:r>
      <w:proofErr w:type="gramEnd"/>
      <w:r>
        <w:rPr>
          <w:rFonts w:ascii="Arial" w:eastAsia="Arial" w:hAnsi="Arial" w:cs="Arial"/>
          <w:sz w:val="24"/>
        </w:rPr>
        <w:t>BMTs) were organized</w:t>
      </w:r>
    </w:p>
    <w:p w:rsidR="00B32FC4" w:rsidRDefault="00A9227B">
      <w:pPr>
        <w:spacing w:after="0" w:line="240" w:lineRule="auto"/>
        <w:rPr>
          <w:rFonts w:ascii="Arial" w:eastAsia="Arial" w:hAnsi="Arial" w:cs="Arial"/>
          <w:sz w:val="24"/>
        </w:rPr>
      </w:pPr>
      <w:r>
        <w:rPr>
          <w:rFonts w:ascii="Arial" w:eastAsia="Arial" w:hAnsi="Arial" w:cs="Arial"/>
          <w:sz w:val="24"/>
        </w:rPr>
        <w:t xml:space="preserve">6.  Whole year round involvement and monitoring activity by the BMTs in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barangay</w:t>
      </w:r>
      <w:proofErr w:type="gramEnd"/>
      <w:r>
        <w:rPr>
          <w:rFonts w:ascii="Arial" w:eastAsia="Arial" w:hAnsi="Arial" w:cs="Arial"/>
          <w:sz w:val="24"/>
        </w:rPr>
        <w:t xml:space="preserve"> affairs</w:t>
      </w:r>
    </w:p>
    <w:p w:rsidR="00B32FC4" w:rsidRDefault="00A9227B">
      <w:pPr>
        <w:spacing w:after="0" w:line="240" w:lineRule="auto"/>
        <w:rPr>
          <w:rFonts w:ascii="Arial" w:eastAsia="Arial" w:hAnsi="Arial" w:cs="Arial"/>
          <w:sz w:val="24"/>
        </w:rPr>
      </w:pPr>
      <w:r>
        <w:rPr>
          <w:rFonts w:ascii="Arial" w:eastAsia="Arial" w:hAnsi="Arial" w:cs="Arial"/>
          <w:sz w:val="24"/>
        </w:rPr>
        <w:t xml:space="preserve">7.  MOU renewal and signing and new set of </w:t>
      </w:r>
      <w:proofErr w:type="gramStart"/>
      <w:r>
        <w:rPr>
          <w:rFonts w:ascii="Arial" w:eastAsia="Arial" w:hAnsi="Arial" w:cs="Arial"/>
          <w:sz w:val="24"/>
        </w:rPr>
        <w:t>officers</w:t>
      </w:r>
      <w:proofErr w:type="gramEnd"/>
      <w:r>
        <w:rPr>
          <w:rFonts w:ascii="Arial" w:eastAsia="Arial" w:hAnsi="Arial" w:cs="Arial"/>
          <w:sz w:val="24"/>
        </w:rPr>
        <w:t xml:space="preserve"> orientation was conducted.</w:t>
      </w:r>
    </w:p>
    <w:p w:rsidR="00B32FC4" w:rsidRDefault="00A9227B">
      <w:pPr>
        <w:spacing w:after="0" w:line="240" w:lineRule="auto"/>
        <w:rPr>
          <w:rFonts w:ascii="Arial" w:eastAsia="Arial" w:hAnsi="Arial" w:cs="Arial"/>
          <w:sz w:val="24"/>
        </w:rPr>
      </w:pPr>
      <w:r>
        <w:rPr>
          <w:rFonts w:ascii="Arial" w:eastAsia="Arial" w:hAnsi="Arial" w:cs="Arial"/>
          <w:sz w:val="24"/>
        </w:rPr>
        <w:t>8. Inception</w:t>
      </w:r>
      <w:r>
        <w:rPr>
          <w:rFonts w:ascii="Arial" w:eastAsia="Arial" w:hAnsi="Arial" w:cs="Arial"/>
          <w:sz w:val="24"/>
        </w:rPr>
        <w:t xml:space="preserve"> workshop conducted for the new barangay </w:t>
      </w:r>
      <w:proofErr w:type="gramStart"/>
      <w:r>
        <w:rPr>
          <w:rFonts w:ascii="Arial" w:eastAsia="Arial" w:hAnsi="Arial" w:cs="Arial"/>
          <w:sz w:val="24"/>
        </w:rPr>
        <w:t>Partner  in</w:t>
      </w:r>
      <w:proofErr w:type="gramEnd"/>
      <w:r>
        <w:rPr>
          <w:rFonts w:ascii="Arial" w:eastAsia="Arial" w:hAnsi="Arial" w:cs="Arial"/>
          <w:sz w:val="24"/>
        </w:rPr>
        <w:t xml:space="preserve"> addition to the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original</w:t>
      </w:r>
      <w:proofErr w:type="gramEnd"/>
      <w:r>
        <w:rPr>
          <w:rFonts w:ascii="Arial" w:eastAsia="Arial" w:hAnsi="Arial" w:cs="Arial"/>
          <w:sz w:val="24"/>
        </w:rPr>
        <w:t xml:space="preserve"> five barangays.</w:t>
      </w:r>
    </w:p>
    <w:p w:rsidR="00B32FC4" w:rsidRDefault="00A9227B">
      <w:pPr>
        <w:spacing w:after="0" w:line="240" w:lineRule="auto"/>
        <w:rPr>
          <w:rFonts w:ascii="Arial" w:eastAsia="Arial" w:hAnsi="Arial" w:cs="Arial"/>
          <w:sz w:val="24"/>
        </w:rPr>
      </w:pPr>
      <w:r>
        <w:rPr>
          <w:rFonts w:ascii="Arial" w:eastAsia="Arial" w:hAnsi="Arial" w:cs="Arial"/>
          <w:sz w:val="24"/>
        </w:rPr>
        <w:t>9.   Assessment and evaluation of ETI project in the 5-baranagays</w:t>
      </w:r>
    </w:p>
    <w:p w:rsidR="00B32FC4" w:rsidRDefault="00A9227B">
      <w:pPr>
        <w:spacing w:after="0" w:line="240" w:lineRule="auto"/>
        <w:rPr>
          <w:rFonts w:ascii="Arial" w:eastAsia="Arial" w:hAnsi="Arial" w:cs="Arial"/>
          <w:sz w:val="24"/>
        </w:rPr>
      </w:pPr>
      <w:r>
        <w:rPr>
          <w:rFonts w:ascii="Arial" w:eastAsia="Arial" w:hAnsi="Arial" w:cs="Arial"/>
          <w:sz w:val="24"/>
        </w:rPr>
        <w:lastRenderedPageBreak/>
        <w:t xml:space="preserve">10.  Planning workshop for sustainability of engagement after </w:t>
      </w:r>
      <w:proofErr w:type="gramStart"/>
      <w:r>
        <w:rPr>
          <w:rFonts w:ascii="Arial" w:eastAsia="Arial" w:hAnsi="Arial" w:cs="Arial"/>
          <w:sz w:val="24"/>
        </w:rPr>
        <w:t>ETI  and</w:t>
      </w:r>
      <w:proofErr w:type="gramEnd"/>
      <w:r>
        <w:rPr>
          <w:rFonts w:ascii="Arial" w:eastAsia="Arial" w:hAnsi="Arial" w:cs="Arial"/>
          <w:sz w:val="24"/>
        </w:rPr>
        <w:t xml:space="preserve"> PTF exits</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 xml:space="preserve"> 2014.</w:t>
      </w:r>
    </w:p>
    <w:p w:rsidR="00B32FC4" w:rsidRDefault="00A9227B">
      <w:pPr>
        <w:spacing w:after="0" w:line="240" w:lineRule="auto"/>
        <w:rPr>
          <w:rFonts w:ascii="Arial" w:eastAsia="Arial" w:hAnsi="Arial" w:cs="Arial"/>
          <w:sz w:val="24"/>
        </w:rPr>
      </w:pPr>
      <w:r>
        <w:rPr>
          <w:rFonts w:ascii="Arial" w:eastAsia="Arial" w:hAnsi="Arial" w:cs="Arial"/>
          <w:sz w:val="24"/>
        </w:rPr>
        <w:t xml:space="preserve">11.  At least </w:t>
      </w:r>
      <w:proofErr w:type="gramStart"/>
      <w:r>
        <w:rPr>
          <w:rFonts w:ascii="Arial" w:eastAsia="Arial" w:hAnsi="Arial" w:cs="Arial"/>
          <w:sz w:val="24"/>
        </w:rPr>
        <w:t>five(</w:t>
      </w:r>
      <w:proofErr w:type="gramEnd"/>
      <w:r>
        <w:rPr>
          <w:rFonts w:ascii="Arial" w:eastAsia="Arial" w:hAnsi="Arial" w:cs="Arial"/>
          <w:sz w:val="24"/>
        </w:rPr>
        <w:t xml:space="preserve">5) </w:t>
      </w:r>
      <w:proofErr w:type="spellStart"/>
      <w:r>
        <w:rPr>
          <w:rFonts w:ascii="Arial" w:eastAsia="Arial" w:hAnsi="Arial" w:cs="Arial"/>
          <w:sz w:val="24"/>
        </w:rPr>
        <w:t>purok</w:t>
      </w:r>
      <w:proofErr w:type="spellEnd"/>
      <w:r>
        <w:rPr>
          <w:rFonts w:ascii="Arial" w:eastAsia="Arial" w:hAnsi="Arial" w:cs="Arial"/>
          <w:sz w:val="24"/>
        </w:rPr>
        <w:t xml:space="preserve"> consultations in each barangay partner was done.</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A Total of 25 consultations all in all.</w:t>
      </w:r>
      <w:proofErr w:type="gramEnd"/>
    </w:p>
    <w:p w:rsidR="00B32FC4" w:rsidRDefault="00A9227B">
      <w:pPr>
        <w:spacing w:after="0" w:line="240" w:lineRule="auto"/>
        <w:rPr>
          <w:rFonts w:ascii="Arial" w:eastAsia="Arial" w:hAnsi="Arial" w:cs="Arial"/>
          <w:sz w:val="24"/>
        </w:rPr>
      </w:pPr>
      <w:r>
        <w:rPr>
          <w:rFonts w:ascii="Arial" w:eastAsia="Arial" w:hAnsi="Arial" w:cs="Arial"/>
          <w:sz w:val="24"/>
        </w:rPr>
        <w:t xml:space="preserve">12.  </w:t>
      </w:r>
      <w:proofErr w:type="gramStart"/>
      <w:r>
        <w:rPr>
          <w:rFonts w:ascii="Arial" w:eastAsia="Arial" w:hAnsi="Arial" w:cs="Arial"/>
          <w:sz w:val="24"/>
        </w:rPr>
        <w:t>Three(</w:t>
      </w:r>
      <w:proofErr w:type="gramEnd"/>
      <w:r>
        <w:rPr>
          <w:rFonts w:ascii="Arial" w:eastAsia="Arial" w:hAnsi="Arial" w:cs="Arial"/>
          <w:sz w:val="24"/>
        </w:rPr>
        <w:t xml:space="preserve">3) </w:t>
      </w:r>
      <w:proofErr w:type="spellStart"/>
      <w:r>
        <w:rPr>
          <w:rFonts w:ascii="Arial" w:eastAsia="Arial" w:hAnsi="Arial" w:cs="Arial"/>
          <w:sz w:val="24"/>
        </w:rPr>
        <w:t>interbarangays</w:t>
      </w:r>
      <w:proofErr w:type="spellEnd"/>
      <w:r>
        <w:rPr>
          <w:rFonts w:ascii="Arial" w:eastAsia="Arial" w:hAnsi="Arial" w:cs="Arial"/>
          <w:sz w:val="24"/>
        </w:rPr>
        <w:t xml:space="preserve">  meetings for sharing and learning activity were done.</w:t>
      </w: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B32FC4">
      <w:pPr>
        <w:spacing w:after="0" w:line="240" w:lineRule="auto"/>
        <w:rPr>
          <w:rFonts w:ascii="Arial" w:eastAsia="Arial" w:hAnsi="Arial" w:cs="Arial"/>
          <w:sz w:val="24"/>
        </w:rPr>
      </w:pPr>
    </w:p>
    <w:p w:rsidR="00B32FC4" w:rsidRDefault="00A9227B">
      <w:pPr>
        <w:spacing w:after="0" w:line="240" w:lineRule="auto"/>
        <w:rPr>
          <w:rFonts w:ascii="Arial" w:eastAsia="Arial" w:hAnsi="Arial" w:cs="Arial"/>
          <w:b/>
          <w:sz w:val="24"/>
        </w:rPr>
      </w:pPr>
      <w:r>
        <w:rPr>
          <w:rFonts w:ascii="Arial" w:eastAsia="Arial" w:hAnsi="Arial" w:cs="Arial"/>
          <w:b/>
          <w:sz w:val="24"/>
        </w:rPr>
        <w:t xml:space="preserve">7.  THE PROJECT OBJECTIVES AND SOME </w:t>
      </w:r>
      <w:proofErr w:type="gramStart"/>
      <w:r>
        <w:rPr>
          <w:rFonts w:ascii="Arial" w:eastAsia="Arial" w:hAnsi="Arial" w:cs="Arial"/>
          <w:b/>
          <w:sz w:val="24"/>
        </w:rPr>
        <w:t>NOTABLE  HIGHLIGHTS</w:t>
      </w:r>
      <w:proofErr w:type="gramEnd"/>
      <w:r>
        <w:rPr>
          <w:rFonts w:ascii="Arial" w:eastAsia="Arial" w:hAnsi="Arial" w:cs="Arial"/>
          <w:b/>
          <w:sz w:val="24"/>
        </w:rPr>
        <w:t xml:space="preserve"> OR IMPACT IT ACTUALLY ACHIEVED.</w:t>
      </w:r>
    </w:p>
    <w:p w:rsidR="00B32FC4" w:rsidRDefault="00A9227B">
      <w:pPr>
        <w:spacing w:after="0" w:line="240" w:lineRule="auto"/>
        <w:rPr>
          <w:rFonts w:ascii="Arial" w:eastAsia="Arial" w:hAnsi="Arial" w:cs="Arial"/>
          <w:sz w:val="24"/>
        </w:rPr>
      </w:pPr>
      <w:r>
        <w:rPr>
          <w:rFonts w:ascii="Arial" w:eastAsia="Arial" w:hAnsi="Arial" w:cs="Arial"/>
          <w:b/>
          <w:sz w:val="24"/>
        </w:rPr>
        <w:t xml:space="preserve">A. Deepen </w:t>
      </w:r>
      <w:proofErr w:type="gramStart"/>
      <w:r>
        <w:rPr>
          <w:rFonts w:ascii="Arial" w:eastAsia="Arial" w:hAnsi="Arial" w:cs="Arial"/>
          <w:b/>
          <w:sz w:val="24"/>
        </w:rPr>
        <w:t>participants</w:t>
      </w:r>
      <w:proofErr w:type="gramEnd"/>
      <w:r>
        <w:rPr>
          <w:rFonts w:ascii="Arial" w:eastAsia="Arial" w:hAnsi="Arial" w:cs="Arial"/>
          <w:b/>
          <w:sz w:val="24"/>
        </w:rPr>
        <w:t xml:space="preserve"> knowledge about the concept of active citizenship and citizen participation. </w:t>
      </w:r>
      <w:r>
        <w:rPr>
          <w:rFonts w:ascii="Arial" w:eastAsia="Arial" w:hAnsi="Arial" w:cs="Arial"/>
          <w:sz w:val="24"/>
        </w:rPr>
        <w:t>By the series of seminars conducted in every barangay</w:t>
      </w:r>
      <w:r>
        <w:rPr>
          <w:rFonts w:ascii="Arial" w:eastAsia="Arial" w:hAnsi="Arial" w:cs="Arial"/>
          <w:b/>
          <w:sz w:val="24"/>
        </w:rPr>
        <w:t>,</w:t>
      </w:r>
      <w:r>
        <w:rPr>
          <w:rFonts w:ascii="Arial" w:eastAsia="Arial" w:hAnsi="Arial" w:cs="Arial"/>
          <w:sz w:val="24"/>
        </w:rPr>
        <w:t xml:space="preserve"> Citizens were</w:t>
      </w:r>
      <w:r>
        <w:rPr>
          <w:rFonts w:ascii="Arial" w:eastAsia="Arial" w:hAnsi="Arial" w:cs="Arial"/>
          <w:sz w:val="24"/>
        </w:rPr>
        <w:t xml:space="preserve"> at least made aware of the processes of planning and budgeting which should be followed strictly by their elected officials.  A concrete illustration of this is when Mary </w:t>
      </w:r>
      <w:proofErr w:type="spellStart"/>
      <w:r>
        <w:rPr>
          <w:rFonts w:ascii="Arial" w:eastAsia="Arial" w:hAnsi="Arial" w:cs="Arial"/>
          <w:sz w:val="24"/>
        </w:rPr>
        <w:t>Capuyan</w:t>
      </w:r>
      <w:proofErr w:type="spellEnd"/>
      <w:r>
        <w:rPr>
          <w:rFonts w:ascii="Arial" w:eastAsia="Arial" w:hAnsi="Arial" w:cs="Arial"/>
          <w:sz w:val="24"/>
        </w:rPr>
        <w:t xml:space="preserve">, a member of </w:t>
      </w:r>
      <w:proofErr w:type="spellStart"/>
      <w:r>
        <w:rPr>
          <w:rFonts w:ascii="Arial" w:eastAsia="Arial" w:hAnsi="Arial" w:cs="Arial"/>
          <w:sz w:val="24"/>
        </w:rPr>
        <w:t>Balong</w:t>
      </w:r>
      <w:proofErr w:type="spellEnd"/>
      <w:r>
        <w:rPr>
          <w:rFonts w:ascii="Arial" w:eastAsia="Arial" w:hAnsi="Arial" w:cs="Arial"/>
          <w:sz w:val="24"/>
        </w:rPr>
        <w:t xml:space="preserve"> BMT, asked during the barangay assembly if the </w:t>
      </w:r>
      <w:proofErr w:type="gramStart"/>
      <w:r>
        <w:rPr>
          <w:rFonts w:ascii="Arial" w:eastAsia="Arial" w:hAnsi="Arial" w:cs="Arial"/>
          <w:sz w:val="24"/>
        </w:rPr>
        <w:t>AIP  the</w:t>
      </w:r>
      <w:proofErr w:type="gramEnd"/>
      <w:r>
        <w:rPr>
          <w:rFonts w:ascii="Arial" w:eastAsia="Arial" w:hAnsi="Arial" w:cs="Arial"/>
          <w:sz w:val="24"/>
        </w:rPr>
        <w:t xml:space="preserve"> </w:t>
      </w:r>
      <w:r>
        <w:rPr>
          <w:rFonts w:ascii="Arial" w:eastAsia="Arial" w:hAnsi="Arial" w:cs="Arial"/>
          <w:sz w:val="24"/>
        </w:rPr>
        <w:t xml:space="preserve">barangay officials are presenting, in congruent with the BDP and emanating from </w:t>
      </w:r>
      <w:proofErr w:type="spellStart"/>
      <w:r>
        <w:rPr>
          <w:rFonts w:ascii="Arial" w:eastAsia="Arial" w:hAnsi="Arial" w:cs="Arial"/>
          <w:sz w:val="24"/>
        </w:rPr>
        <w:t>purok</w:t>
      </w:r>
      <w:proofErr w:type="spellEnd"/>
      <w:r>
        <w:rPr>
          <w:rFonts w:ascii="Arial" w:eastAsia="Arial" w:hAnsi="Arial" w:cs="Arial"/>
          <w:sz w:val="24"/>
        </w:rPr>
        <w:t xml:space="preserve"> consultations or it was just prepared by the officials? When answered in the negative, she proceeded to </w:t>
      </w:r>
      <w:proofErr w:type="gramStart"/>
      <w:r>
        <w:rPr>
          <w:rFonts w:ascii="Arial" w:eastAsia="Arial" w:hAnsi="Arial" w:cs="Arial"/>
          <w:sz w:val="24"/>
        </w:rPr>
        <w:t>lecture  by</w:t>
      </w:r>
      <w:proofErr w:type="gramEnd"/>
      <w:r>
        <w:rPr>
          <w:rFonts w:ascii="Arial" w:eastAsia="Arial" w:hAnsi="Arial" w:cs="Arial"/>
          <w:sz w:val="24"/>
        </w:rPr>
        <w:t xml:space="preserve"> summarising the right processes of coming up with a so</w:t>
      </w:r>
      <w:r>
        <w:rPr>
          <w:rFonts w:ascii="Arial" w:eastAsia="Arial" w:hAnsi="Arial" w:cs="Arial"/>
          <w:sz w:val="24"/>
        </w:rPr>
        <w:t xml:space="preserve">und AIP applying the BUB  process. This was supported by most of those present during the assembly claiming that before the preparation of budget, the official should not consider only or start only during the budget call but should have done the </w:t>
      </w:r>
      <w:proofErr w:type="spellStart"/>
      <w:r>
        <w:rPr>
          <w:rFonts w:ascii="Arial" w:eastAsia="Arial" w:hAnsi="Arial" w:cs="Arial"/>
          <w:sz w:val="24"/>
        </w:rPr>
        <w:t>sectoral</w:t>
      </w:r>
      <w:proofErr w:type="spellEnd"/>
      <w:r>
        <w:rPr>
          <w:rFonts w:ascii="Arial" w:eastAsia="Arial" w:hAnsi="Arial" w:cs="Arial"/>
          <w:sz w:val="24"/>
        </w:rPr>
        <w:t xml:space="preserve"> </w:t>
      </w:r>
      <w:r>
        <w:rPr>
          <w:rFonts w:ascii="Arial" w:eastAsia="Arial" w:hAnsi="Arial" w:cs="Arial"/>
          <w:sz w:val="24"/>
        </w:rPr>
        <w:t xml:space="preserve">and </w:t>
      </w:r>
      <w:proofErr w:type="spellStart"/>
      <w:r>
        <w:rPr>
          <w:rFonts w:ascii="Arial" w:eastAsia="Arial" w:hAnsi="Arial" w:cs="Arial"/>
          <w:sz w:val="24"/>
        </w:rPr>
        <w:t>purok</w:t>
      </w:r>
      <w:proofErr w:type="spellEnd"/>
      <w:r>
        <w:rPr>
          <w:rFonts w:ascii="Arial" w:eastAsia="Arial" w:hAnsi="Arial" w:cs="Arial"/>
          <w:sz w:val="24"/>
        </w:rPr>
        <w:t xml:space="preserve"> consultations before September 20 of each year to allow a wider participation from the </w:t>
      </w:r>
      <w:proofErr w:type="spellStart"/>
      <w:r>
        <w:rPr>
          <w:rFonts w:ascii="Arial" w:eastAsia="Arial" w:hAnsi="Arial" w:cs="Arial"/>
          <w:sz w:val="24"/>
        </w:rPr>
        <w:t>grassroots.Thus</w:t>
      </w:r>
      <w:proofErr w:type="spellEnd"/>
      <w:r>
        <w:rPr>
          <w:rFonts w:ascii="Arial" w:eastAsia="Arial" w:hAnsi="Arial" w:cs="Arial"/>
          <w:sz w:val="24"/>
        </w:rPr>
        <w:t xml:space="preserve"> employing wider local support and more down to earth or realistic and doable AIP.  </w:t>
      </w:r>
    </w:p>
    <w:p w:rsidR="00B32FC4" w:rsidRDefault="00B32FC4">
      <w:pPr>
        <w:spacing w:after="0" w:line="240" w:lineRule="auto"/>
        <w:rPr>
          <w:rFonts w:ascii="Arial" w:eastAsia="Arial" w:hAnsi="Arial" w:cs="Arial"/>
          <w:sz w:val="24"/>
        </w:rPr>
      </w:pPr>
    </w:p>
    <w:p w:rsidR="00B32FC4" w:rsidRDefault="00A9227B">
      <w:pPr>
        <w:spacing w:after="0" w:line="240" w:lineRule="auto"/>
        <w:rPr>
          <w:rFonts w:ascii="Arial" w:eastAsia="Arial" w:hAnsi="Arial" w:cs="Arial"/>
          <w:sz w:val="24"/>
        </w:rPr>
      </w:pPr>
      <w:r>
        <w:rPr>
          <w:rFonts w:ascii="Arial" w:eastAsia="Arial" w:hAnsi="Arial" w:cs="Arial"/>
          <w:b/>
          <w:sz w:val="24"/>
        </w:rPr>
        <w:t>B.  Increase awareness of the role they can play in improv</w:t>
      </w:r>
      <w:r>
        <w:rPr>
          <w:rFonts w:ascii="Arial" w:eastAsia="Arial" w:hAnsi="Arial" w:cs="Arial"/>
          <w:b/>
          <w:sz w:val="24"/>
        </w:rPr>
        <w:t>ing governance and relationships between citizens and government at all levels.</w:t>
      </w:r>
      <w:r>
        <w:rPr>
          <w:rFonts w:ascii="Arial" w:eastAsia="Arial" w:hAnsi="Arial" w:cs="Arial"/>
          <w:sz w:val="24"/>
        </w:rPr>
        <w:t xml:space="preserve">  </w:t>
      </w:r>
    </w:p>
    <w:p w:rsidR="00B32FC4" w:rsidRDefault="00B32FC4">
      <w:pPr>
        <w:spacing w:after="0" w:line="240" w:lineRule="auto"/>
        <w:rPr>
          <w:rFonts w:ascii="Arial" w:eastAsia="Arial" w:hAnsi="Arial" w:cs="Arial"/>
          <w:sz w:val="24"/>
        </w:rPr>
      </w:pPr>
    </w:p>
    <w:p w:rsidR="00B32FC4" w:rsidRDefault="00A9227B">
      <w:pPr>
        <w:spacing w:after="0" w:line="240" w:lineRule="auto"/>
        <w:ind w:firstLine="720"/>
        <w:rPr>
          <w:rFonts w:ascii="Arial" w:eastAsia="Arial" w:hAnsi="Arial" w:cs="Arial"/>
          <w:sz w:val="24"/>
        </w:rPr>
      </w:pPr>
      <w:r>
        <w:rPr>
          <w:rFonts w:ascii="Arial" w:eastAsia="Arial" w:hAnsi="Arial" w:cs="Arial"/>
          <w:sz w:val="24"/>
        </w:rPr>
        <w:t xml:space="preserve"> It opened the eyes of the citizens of the role they should play or </w:t>
      </w:r>
      <w:proofErr w:type="gramStart"/>
      <w:r>
        <w:rPr>
          <w:rFonts w:ascii="Arial" w:eastAsia="Arial" w:hAnsi="Arial" w:cs="Arial"/>
          <w:sz w:val="24"/>
        </w:rPr>
        <w:t>contribute  to</w:t>
      </w:r>
      <w:proofErr w:type="gramEnd"/>
      <w:r>
        <w:rPr>
          <w:rFonts w:ascii="Arial" w:eastAsia="Arial" w:hAnsi="Arial" w:cs="Arial"/>
          <w:sz w:val="24"/>
        </w:rPr>
        <w:t xml:space="preserve"> the development and affairs in their home barrio. The youth, women and other civic organiz</w:t>
      </w:r>
      <w:r>
        <w:rPr>
          <w:rFonts w:ascii="Arial" w:eastAsia="Arial" w:hAnsi="Arial" w:cs="Arial"/>
          <w:sz w:val="24"/>
        </w:rPr>
        <w:t xml:space="preserve">ations became more participative or cooperative particularly in the assemblies and meetings where officials invite them to take part. During consultations and </w:t>
      </w:r>
      <w:proofErr w:type="spellStart"/>
      <w:r>
        <w:rPr>
          <w:rFonts w:ascii="Arial" w:eastAsia="Arial" w:hAnsi="Arial" w:cs="Arial"/>
          <w:sz w:val="24"/>
        </w:rPr>
        <w:t>purok</w:t>
      </w:r>
      <w:proofErr w:type="spellEnd"/>
      <w:r>
        <w:rPr>
          <w:rFonts w:ascii="Arial" w:eastAsia="Arial" w:hAnsi="Arial" w:cs="Arial"/>
          <w:sz w:val="24"/>
        </w:rPr>
        <w:t xml:space="preserve"> meetings the idea of participative democracy is coming from the citizens.  They actually de</w:t>
      </w:r>
      <w:r>
        <w:rPr>
          <w:rFonts w:ascii="Arial" w:eastAsia="Arial" w:hAnsi="Arial" w:cs="Arial"/>
          <w:sz w:val="24"/>
        </w:rPr>
        <w:t xml:space="preserve">mand the officials to see to it that such consultations are done only when the different sectors of the community are well represented and that it should be conducted regularly. This demand happened </w:t>
      </w:r>
      <w:proofErr w:type="gramStart"/>
      <w:r>
        <w:rPr>
          <w:rFonts w:ascii="Arial" w:eastAsia="Arial" w:hAnsi="Arial" w:cs="Arial"/>
          <w:sz w:val="24"/>
        </w:rPr>
        <w:t>in  barangays</w:t>
      </w:r>
      <w:proofErr w:type="gramEnd"/>
      <w:r>
        <w:rPr>
          <w:rFonts w:ascii="Arial" w:eastAsia="Arial" w:hAnsi="Arial" w:cs="Arial"/>
          <w:sz w:val="24"/>
        </w:rPr>
        <w:t xml:space="preserve"> Magsaysay, </w:t>
      </w:r>
      <w:proofErr w:type="spellStart"/>
      <w:r>
        <w:rPr>
          <w:rFonts w:ascii="Arial" w:eastAsia="Arial" w:hAnsi="Arial" w:cs="Arial"/>
          <w:sz w:val="24"/>
        </w:rPr>
        <w:t>Balong</w:t>
      </w:r>
      <w:proofErr w:type="spellEnd"/>
      <w:r>
        <w:rPr>
          <w:rFonts w:ascii="Arial" w:eastAsia="Arial" w:hAnsi="Arial" w:cs="Arial"/>
          <w:sz w:val="24"/>
        </w:rPr>
        <w:t xml:space="preserve">, </w:t>
      </w:r>
      <w:proofErr w:type="spellStart"/>
      <w:r>
        <w:rPr>
          <w:rFonts w:ascii="Arial" w:eastAsia="Arial" w:hAnsi="Arial" w:cs="Arial"/>
          <w:sz w:val="24"/>
        </w:rPr>
        <w:t>Casigayan</w:t>
      </w:r>
      <w:proofErr w:type="spellEnd"/>
      <w:r>
        <w:rPr>
          <w:rFonts w:ascii="Arial" w:eastAsia="Arial" w:hAnsi="Arial" w:cs="Arial"/>
          <w:sz w:val="24"/>
        </w:rPr>
        <w:t xml:space="preserve">, and </w:t>
      </w:r>
      <w:proofErr w:type="spellStart"/>
      <w:r>
        <w:rPr>
          <w:rFonts w:ascii="Arial" w:eastAsia="Arial" w:hAnsi="Arial" w:cs="Arial"/>
          <w:sz w:val="24"/>
        </w:rPr>
        <w:t>Laya</w:t>
      </w:r>
      <w:proofErr w:type="spellEnd"/>
      <w:r>
        <w:rPr>
          <w:rFonts w:ascii="Arial" w:eastAsia="Arial" w:hAnsi="Arial" w:cs="Arial"/>
          <w:sz w:val="24"/>
        </w:rPr>
        <w:t xml:space="preserve"> west</w:t>
      </w:r>
      <w:r>
        <w:rPr>
          <w:rFonts w:ascii="Arial" w:eastAsia="Arial" w:hAnsi="Arial" w:cs="Arial"/>
          <w:sz w:val="24"/>
        </w:rPr>
        <w:t xml:space="preserve"> during their planning and budgeting sessions. </w:t>
      </w:r>
    </w:p>
    <w:p w:rsidR="00B32FC4" w:rsidRDefault="00A9227B">
      <w:pPr>
        <w:spacing w:after="0" w:line="240" w:lineRule="auto"/>
        <w:ind w:firstLine="720"/>
        <w:rPr>
          <w:rFonts w:ascii="Arial" w:eastAsia="Arial" w:hAnsi="Arial" w:cs="Arial"/>
          <w:sz w:val="24"/>
        </w:rPr>
      </w:pPr>
      <w:r>
        <w:rPr>
          <w:rFonts w:ascii="Arial" w:eastAsia="Arial" w:hAnsi="Arial" w:cs="Arial"/>
          <w:sz w:val="24"/>
        </w:rPr>
        <w:t xml:space="preserve">Increased attendance and active or livelier discussions are taking place now. Women are now more </w:t>
      </w:r>
      <w:proofErr w:type="gramStart"/>
      <w:r>
        <w:rPr>
          <w:rFonts w:ascii="Arial" w:eastAsia="Arial" w:hAnsi="Arial" w:cs="Arial"/>
          <w:sz w:val="24"/>
        </w:rPr>
        <w:t>aggressive  in</w:t>
      </w:r>
      <w:proofErr w:type="gramEnd"/>
      <w:r>
        <w:rPr>
          <w:rFonts w:ascii="Arial" w:eastAsia="Arial" w:hAnsi="Arial" w:cs="Arial"/>
          <w:sz w:val="24"/>
        </w:rPr>
        <w:t xml:space="preserve"> ventilating their opinions during meetings and   consultations. They are more empowered to asser</w:t>
      </w:r>
      <w:r>
        <w:rPr>
          <w:rFonts w:ascii="Arial" w:eastAsia="Arial" w:hAnsi="Arial" w:cs="Arial"/>
          <w:sz w:val="24"/>
        </w:rPr>
        <w:t xml:space="preserve">t their roles and participation in </w:t>
      </w:r>
      <w:proofErr w:type="gramStart"/>
      <w:r>
        <w:rPr>
          <w:rFonts w:ascii="Arial" w:eastAsia="Arial" w:hAnsi="Arial" w:cs="Arial"/>
          <w:sz w:val="24"/>
        </w:rPr>
        <w:t>the  barangay</w:t>
      </w:r>
      <w:proofErr w:type="gramEnd"/>
      <w:r>
        <w:rPr>
          <w:rFonts w:ascii="Arial" w:eastAsia="Arial" w:hAnsi="Arial" w:cs="Arial"/>
          <w:sz w:val="24"/>
        </w:rPr>
        <w:t xml:space="preserve"> development while the local officials,  who are mostly dominated by men became more open to women(who dominates also some of the BMT) involvement in decision   makings. They acknowledged the regular particip</w:t>
      </w:r>
      <w:r>
        <w:rPr>
          <w:rFonts w:ascii="Arial" w:eastAsia="Arial" w:hAnsi="Arial" w:cs="Arial"/>
          <w:sz w:val="24"/>
        </w:rPr>
        <w:t xml:space="preserve">ation of the BMTs and other interested citizens during their regular sessions. The SK or the Youth sector who were oftentimes just relegated to the background are also coming out actively presenting their </w:t>
      </w:r>
      <w:r>
        <w:rPr>
          <w:rFonts w:ascii="Arial" w:eastAsia="Arial" w:hAnsi="Arial" w:cs="Arial"/>
          <w:sz w:val="24"/>
        </w:rPr>
        <w:lastRenderedPageBreak/>
        <w:t>plans and asserting the rightful use of their budge</w:t>
      </w:r>
      <w:r>
        <w:rPr>
          <w:rFonts w:ascii="Arial" w:eastAsia="Arial" w:hAnsi="Arial" w:cs="Arial"/>
          <w:sz w:val="24"/>
        </w:rPr>
        <w:t>t instead of just signing a voucher prepared and received by some officials. As a result, more participation from more sector s in the community was realized and more harmonious working relationships between these sectors and the elected and appointed offi</w:t>
      </w:r>
      <w:r>
        <w:rPr>
          <w:rFonts w:ascii="Arial" w:eastAsia="Arial" w:hAnsi="Arial" w:cs="Arial"/>
          <w:sz w:val="24"/>
        </w:rPr>
        <w:t xml:space="preserve">cials </w:t>
      </w:r>
      <w:proofErr w:type="gramStart"/>
      <w:r>
        <w:rPr>
          <w:rFonts w:ascii="Arial" w:eastAsia="Arial" w:hAnsi="Arial" w:cs="Arial"/>
          <w:sz w:val="24"/>
        </w:rPr>
        <w:t>was</w:t>
      </w:r>
      <w:proofErr w:type="gramEnd"/>
      <w:r>
        <w:rPr>
          <w:rFonts w:ascii="Arial" w:eastAsia="Arial" w:hAnsi="Arial" w:cs="Arial"/>
          <w:sz w:val="24"/>
        </w:rPr>
        <w:t xml:space="preserve"> achieved.</w:t>
      </w:r>
    </w:p>
    <w:p w:rsidR="00B32FC4" w:rsidRDefault="00B32FC4">
      <w:pPr>
        <w:spacing w:after="0" w:line="240" w:lineRule="auto"/>
        <w:ind w:firstLine="720"/>
        <w:rPr>
          <w:rFonts w:ascii="Arial" w:eastAsia="Arial" w:hAnsi="Arial" w:cs="Arial"/>
          <w:sz w:val="24"/>
        </w:rPr>
      </w:pPr>
    </w:p>
    <w:p w:rsidR="00B32FC4" w:rsidRDefault="00B32FC4">
      <w:pPr>
        <w:spacing w:after="0" w:line="240" w:lineRule="auto"/>
        <w:ind w:firstLine="720"/>
        <w:rPr>
          <w:rFonts w:ascii="Arial" w:eastAsia="Arial" w:hAnsi="Arial" w:cs="Arial"/>
          <w:sz w:val="24"/>
        </w:rPr>
      </w:pPr>
    </w:p>
    <w:p w:rsidR="00B32FC4" w:rsidRDefault="00A9227B">
      <w:pPr>
        <w:spacing w:after="0" w:line="240" w:lineRule="auto"/>
        <w:rPr>
          <w:rFonts w:ascii="Arial" w:eastAsia="Arial" w:hAnsi="Arial" w:cs="Arial"/>
          <w:sz w:val="24"/>
        </w:rPr>
      </w:pPr>
      <w:r>
        <w:rPr>
          <w:rFonts w:ascii="Arial" w:eastAsia="Arial" w:hAnsi="Arial" w:cs="Arial"/>
          <w:b/>
          <w:sz w:val="24"/>
        </w:rPr>
        <w:t xml:space="preserve">C. Acquire information on the existing budget or fund sourcing opportunities.  </w:t>
      </w:r>
      <w:r>
        <w:rPr>
          <w:rFonts w:ascii="Arial" w:eastAsia="Arial" w:hAnsi="Arial" w:cs="Arial"/>
          <w:sz w:val="24"/>
        </w:rPr>
        <w:t xml:space="preserve">As a result of the of the trainings and seminars conducted for the elected officials and the citizens, each </w:t>
      </w:r>
      <w:proofErr w:type="spellStart"/>
      <w:r>
        <w:rPr>
          <w:rFonts w:ascii="Arial" w:eastAsia="Arial" w:hAnsi="Arial" w:cs="Arial"/>
          <w:sz w:val="24"/>
        </w:rPr>
        <w:t>baranagay</w:t>
      </w:r>
      <w:proofErr w:type="spellEnd"/>
      <w:r>
        <w:rPr>
          <w:rFonts w:ascii="Arial" w:eastAsia="Arial" w:hAnsi="Arial" w:cs="Arial"/>
          <w:sz w:val="24"/>
        </w:rPr>
        <w:t xml:space="preserve"> partner </w:t>
      </w:r>
      <w:proofErr w:type="spellStart"/>
      <w:r>
        <w:rPr>
          <w:rFonts w:ascii="Arial" w:eastAsia="Arial" w:hAnsi="Arial" w:cs="Arial"/>
          <w:sz w:val="24"/>
        </w:rPr>
        <w:t>weremade</w:t>
      </w:r>
      <w:proofErr w:type="spellEnd"/>
      <w:r>
        <w:rPr>
          <w:rFonts w:ascii="Arial" w:eastAsia="Arial" w:hAnsi="Arial" w:cs="Arial"/>
          <w:sz w:val="24"/>
        </w:rPr>
        <w:t xml:space="preserve"> conscious of the com</w:t>
      </w:r>
      <w:r>
        <w:rPr>
          <w:rFonts w:ascii="Arial" w:eastAsia="Arial" w:hAnsi="Arial" w:cs="Arial"/>
          <w:sz w:val="24"/>
        </w:rPr>
        <w:t xml:space="preserve">ponents of a barangay budget, and the </w:t>
      </w:r>
      <w:proofErr w:type="gramStart"/>
      <w:r>
        <w:rPr>
          <w:rFonts w:ascii="Arial" w:eastAsia="Arial" w:hAnsi="Arial" w:cs="Arial"/>
          <w:sz w:val="24"/>
        </w:rPr>
        <w:t>officials  regularized</w:t>
      </w:r>
      <w:proofErr w:type="gramEnd"/>
      <w:r>
        <w:rPr>
          <w:rFonts w:ascii="Arial" w:eastAsia="Arial" w:hAnsi="Arial" w:cs="Arial"/>
          <w:sz w:val="24"/>
        </w:rPr>
        <w:t xml:space="preserve"> information dissemination of its content and put more weight on making budgets more transparent by conducting  more consultations and presentation  at the </w:t>
      </w:r>
      <w:proofErr w:type="spellStart"/>
      <w:r>
        <w:rPr>
          <w:rFonts w:ascii="Arial" w:eastAsia="Arial" w:hAnsi="Arial" w:cs="Arial"/>
          <w:sz w:val="24"/>
        </w:rPr>
        <w:t>purok</w:t>
      </w:r>
      <w:proofErr w:type="spellEnd"/>
      <w:r>
        <w:rPr>
          <w:rFonts w:ascii="Arial" w:eastAsia="Arial" w:hAnsi="Arial" w:cs="Arial"/>
          <w:sz w:val="24"/>
        </w:rPr>
        <w:t xml:space="preserve"> and </w:t>
      </w:r>
      <w:proofErr w:type="spellStart"/>
      <w:r>
        <w:rPr>
          <w:rFonts w:ascii="Arial" w:eastAsia="Arial" w:hAnsi="Arial" w:cs="Arial"/>
          <w:sz w:val="24"/>
        </w:rPr>
        <w:t>sectoral</w:t>
      </w:r>
      <w:proofErr w:type="spellEnd"/>
      <w:r>
        <w:rPr>
          <w:rFonts w:ascii="Arial" w:eastAsia="Arial" w:hAnsi="Arial" w:cs="Arial"/>
          <w:sz w:val="24"/>
        </w:rPr>
        <w:t xml:space="preserve"> level including the c</w:t>
      </w:r>
      <w:r>
        <w:rPr>
          <w:rFonts w:ascii="Arial" w:eastAsia="Arial" w:hAnsi="Arial" w:cs="Arial"/>
          <w:sz w:val="24"/>
        </w:rPr>
        <w:t xml:space="preserve">hurches. Citizens were able to know and </w:t>
      </w:r>
      <w:proofErr w:type="gramStart"/>
      <w:r>
        <w:rPr>
          <w:rFonts w:ascii="Arial" w:eastAsia="Arial" w:hAnsi="Arial" w:cs="Arial"/>
          <w:sz w:val="24"/>
        </w:rPr>
        <w:t>appreciate  that</w:t>
      </w:r>
      <w:proofErr w:type="gramEnd"/>
      <w:r>
        <w:rPr>
          <w:rFonts w:ascii="Arial" w:eastAsia="Arial" w:hAnsi="Arial" w:cs="Arial"/>
          <w:sz w:val="24"/>
        </w:rPr>
        <w:t xml:space="preserve"> aside from the IRA, they are also contributory to the development of their barrio when they realized that the sources of revenue for development is from them. At least many became more religious and </w:t>
      </w:r>
      <w:r>
        <w:rPr>
          <w:rFonts w:ascii="Arial" w:eastAsia="Arial" w:hAnsi="Arial" w:cs="Arial"/>
          <w:sz w:val="24"/>
        </w:rPr>
        <w:t xml:space="preserve">voluntary in paying their realty and business taxes, permits clearances, acquire CTCs, as well as voluntarily pay  their quarry fees, etc., etc., without much complaining. Each sector helped in encouraging their </w:t>
      </w:r>
      <w:proofErr w:type="spellStart"/>
      <w:r>
        <w:rPr>
          <w:rFonts w:ascii="Arial" w:eastAsia="Arial" w:hAnsi="Arial" w:cs="Arial"/>
          <w:sz w:val="24"/>
        </w:rPr>
        <w:t>neighbor</w:t>
      </w:r>
      <w:proofErr w:type="spellEnd"/>
      <w:r>
        <w:rPr>
          <w:rFonts w:ascii="Arial" w:eastAsia="Arial" w:hAnsi="Arial" w:cs="Arial"/>
          <w:sz w:val="24"/>
        </w:rPr>
        <w:t xml:space="preserve"> to pay their dues.</w:t>
      </w:r>
      <w:r>
        <w:rPr>
          <w:rFonts w:ascii="Arial" w:eastAsia="Arial" w:hAnsi="Arial" w:cs="Arial"/>
          <w:b/>
          <w:sz w:val="24"/>
        </w:rPr>
        <w:t xml:space="preserve"> </w:t>
      </w:r>
      <w:r>
        <w:rPr>
          <w:rFonts w:ascii="Arial" w:eastAsia="Arial" w:hAnsi="Arial" w:cs="Arial"/>
          <w:sz w:val="24"/>
        </w:rPr>
        <w:t xml:space="preserve">The cooperative </w:t>
      </w:r>
      <w:r>
        <w:rPr>
          <w:rFonts w:ascii="Arial" w:eastAsia="Arial" w:hAnsi="Arial" w:cs="Arial"/>
          <w:sz w:val="24"/>
        </w:rPr>
        <w:t>sectors are also joining barangay development by offering their annual Community Development Fund for the realization of some of the programs and projects of the Barangay detailed in the AIP. The introduction of the Asset Based Community Development concep</w:t>
      </w:r>
      <w:r>
        <w:rPr>
          <w:rFonts w:ascii="Arial" w:eastAsia="Arial" w:hAnsi="Arial" w:cs="Arial"/>
          <w:sz w:val="24"/>
        </w:rPr>
        <w:t xml:space="preserve">t, used by the church, also helped in community’s fund sourcing aside from that which </w:t>
      </w:r>
      <w:proofErr w:type="gramStart"/>
      <w:r>
        <w:rPr>
          <w:rFonts w:ascii="Arial" w:eastAsia="Arial" w:hAnsi="Arial" w:cs="Arial"/>
          <w:sz w:val="24"/>
        </w:rPr>
        <w:t>are</w:t>
      </w:r>
      <w:proofErr w:type="gramEnd"/>
      <w:r>
        <w:rPr>
          <w:rFonts w:ascii="Arial" w:eastAsia="Arial" w:hAnsi="Arial" w:cs="Arial"/>
          <w:sz w:val="24"/>
        </w:rPr>
        <w:t xml:space="preserve"> listed in the LGC.   In the other hand during meetings, the citizens also became more aggressive in asking how much were collected and how are these funds being appro</w:t>
      </w:r>
      <w:r>
        <w:rPr>
          <w:rFonts w:ascii="Arial" w:eastAsia="Arial" w:hAnsi="Arial" w:cs="Arial"/>
          <w:sz w:val="24"/>
        </w:rPr>
        <w:t>priated and used.</w:t>
      </w:r>
      <w:r>
        <w:rPr>
          <w:rFonts w:ascii="Arial" w:eastAsia="Arial" w:hAnsi="Arial" w:cs="Arial"/>
          <w:b/>
          <w:sz w:val="24"/>
        </w:rPr>
        <w:t xml:space="preserve"> </w:t>
      </w:r>
      <w:r>
        <w:rPr>
          <w:rFonts w:ascii="Arial" w:eastAsia="Arial" w:hAnsi="Arial" w:cs="Arial"/>
          <w:sz w:val="24"/>
        </w:rPr>
        <w:t>There is an</w:t>
      </w:r>
      <w:r>
        <w:rPr>
          <w:rFonts w:ascii="Arial" w:eastAsia="Arial" w:hAnsi="Arial" w:cs="Arial"/>
          <w:b/>
          <w:sz w:val="24"/>
        </w:rPr>
        <w:t xml:space="preserve"> </w:t>
      </w:r>
      <w:r>
        <w:rPr>
          <w:rFonts w:ascii="Arial" w:eastAsia="Arial" w:hAnsi="Arial" w:cs="Arial"/>
          <w:sz w:val="24"/>
        </w:rPr>
        <w:t>increased citizen and private institutional participation in every barangay partner we have on matters of planning, budgeting, monitoring and implementation of projects.</w:t>
      </w:r>
    </w:p>
    <w:p w:rsidR="00B32FC4" w:rsidRDefault="00B32FC4">
      <w:pPr>
        <w:spacing w:after="0" w:line="240" w:lineRule="auto"/>
        <w:rPr>
          <w:rFonts w:ascii="Arial" w:eastAsia="Arial" w:hAnsi="Arial" w:cs="Arial"/>
          <w:sz w:val="24"/>
        </w:rPr>
      </w:pPr>
    </w:p>
    <w:p w:rsidR="00B32FC4" w:rsidRDefault="00A9227B">
      <w:pPr>
        <w:spacing w:after="0" w:line="240" w:lineRule="auto"/>
        <w:rPr>
          <w:rFonts w:ascii="Arial" w:eastAsia="Arial" w:hAnsi="Arial" w:cs="Arial"/>
          <w:b/>
          <w:sz w:val="24"/>
        </w:rPr>
      </w:pPr>
      <w:r>
        <w:rPr>
          <w:rFonts w:ascii="Arial" w:eastAsia="Arial" w:hAnsi="Arial" w:cs="Arial"/>
          <w:b/>
          <w:sz w:val="24"/>
        </w:rPr>
        <w:t>D. Encourage or rally for the active participation in the affairs and development of the barangay:</w:t>
      </w:r>
    </w:p>
    <w:p w:rsidR="00B32FC4" w:rsidRDefault="00A9227B">
      <w:pPr>
        <w:spacing w:after="0" w:line="240" w:lineRule="auto"/>
        <w:rPr>
          <w:rFonts w:ascii="Arial" w:eastAsia="Arial" w:hAnsi="Arial" w:cs="Arial"/>
          <w:sz w:val="24"/>
        </w:rPr>
      </w:pPr>
      <w:r>
        <w:rPr>
          <w:rFonts w:ascii="Arial" w:eastAsia="Arial" w:hAnsi="Arial" w:cs="Arial"/>
          <w:sz w:val="24"/>
        </w:rPr>
        <w:t>a. Through the series of consultations being done in every barangay, the officials and citizens realized that priority actions and plans are easier to be cra</w:t>
      </w:r>
      <w:r>
        <w:rPr>
          <w:rFonts w:ascii="Arial" w:eastAsia="Arial" w:hAnsi="Arial" w:cs="Arial"/>
          <w:sz w:val="24"/>
        </w:rPr>
        <w:t xml:space="preserve">fted and implement with easier solutions when they actually drawn out from the local citizens.  Each </w:t>
      </w:r>
      <w:proofErr w:type="spellStart"/>
      <w:r>
        <w:rPr>
          <w:rFonts w:ascii="Arial" w:eastAsia="Arial" w:hAnsi="Arial" w:cs="Arial"/>
          <w:sz w:val="24"/>
        </w:rPr>
        <w:t>purok</w:t>
      </w:r>
      <w:proofErr w:type="spellEnd"/>
      <w:r>
        <w:rPr>
          <w:rFonts w:ascii="Arial" w:eastAsia="Arial" w:hAnsi="Arial" w:cs="Arial"/>
          <w:sz w:val="24"/>
        </w:rPr>
        <w:t xml:space="preserve"> and sector provide the officials with raw </w:t>
      </w:r>
      <w:proofErr w:type="spellStart"/>
      <w:r>
        <w:rPr>
          <w:rFonts w:ascii="Arial" w:eastAsia="Arial" w:hAnsi="Arial" w:cs="Arial"/>
          <w:sz w:val="24"/>
        </w:rPr>
        <w:t>informations</w:t>
      </w:r>
      <w:proofErr w:type="spellEnd"/>
      <w:r>
        <w:rPr>
          <w:rFonts w:ascii="Arial" w:eastAsia="Arial" w:hAnsi="Arial" w:cs="Arial"/>
          <w:sz w:val="24"/>
        </w:rPr>
        <w:t xml:space="preserve">  identifying their needs from where the officials based the plan(AIP) then bring back the fini</w:t>
      </w:r>
      <w:r>
        <w:rPr>
          <w:rFonts w:ascii="Arial" w:eastAsia="Arial" w:hAnsi="Arial" w:cs="Arial"/>
          <w:sz w:val="24"/>
        </w:rPr>
        <w:t xml:space="preserve">shed product to them through </w:t>
      </w:r>
      <w:proofErr w:type="spellStart"/>
      <w:r>
        <w:rPr>
          <w:rFonts w:ascii="Arial" w:eastAsia="Arial" w:hAnsi="Arial" w:cs="Arial"/>
          <w:sz w:val="24"/>
        </w:rPr>
        <w:t>sectoral</w:t>
      </w:r>
      <w:proofErr w:type="spellEnd"/>
      <w:r>
        <w:rPr>
          <w:rFonts w:ascii="Arial" w:eastAsia="Arial" w:hAnsi="Arial" w:cs="Arial"/>
          <w:sz w:val="24"/>
        </w:rPr>
        <w:t xml:space="preserve"> and </w:t>
      </w:r>
      <w:proofErr w:type="spellStart"/>
      <w:r>
        <w:rPr>
          <w:rFonts w:ascii="Arial" w:eastAsia="Arial" w:hAnsi="Arial" w:cs="Arial"/>
          <w:sz w:val="24"/>
        </w:rPr>
        <w:t>purok</w:t>
      </w:r>
      <w:proofErr w:type="spellEnd"/>
      <w:r>
        <w:rPr>
          <w:rFonts w:ascii="Arial" w:eastAsia="Arial" w:hAnsi="Arial" w:cs="Arial"/>
          <w:sz w:val="24"/>
        </w:rPr>
        <w:t xml:space="preserve"> meetings for validation before it is finalized for authorization in October 16.</w:t>
      </w:r>
    </w:p>
    <w:p w:rsidR="00B32FC4" w:rsidRDefault="00A9227B">
      <w:pPr>
        <w:spacing w:after="0" w:line="240" w:lineRule="auto"/>
        <w:rPr>
          <w:rFonts w:ascii="Arial" w:eastAsia="Arial" w:hAnsi="Arial" w:cs="Arial"/>
          <w:sz w:val="24"/>
        </w:rPr>
      </w:pPr>
      <w:r>
        <w:rPr>
          <w:rFonts w:ascii="Arial" w:eastAsia="Arial" w:hAnsi="Arial" w:cs="Arial"/>
          <w:sz w:val="24"/>
        </w:rPr>
        <w:t xml:space="preserve">b. </w:t>
      </w:r>
      <w:proofErr w:type="spellStart"/>
      <w:r>
        <w:rPr>
          <w:rFonts w:ascii="Arial" w:eastAsia="Arial" w:hAnsi="Arial" w:cs="Arial"/>
          <w:sz w:val="24"/>
        </w:rPr>
        <w:t>Its</w:t>
      </w:r>
      <w:proofErr w:type="spellEnd"/>
      <w:r>
        <w:rPr>
          <w:rFonts w:ascii="Arial" w:eastAsia="Arial" w:hAnsi="Arial" w:cs="Arial"/>
          <w:sz w:val="24"/>
        </w:rPr>
        <w:t xml:space="preserve"> is when the “Finished product”- meaning the collated needs and concerns from consultations and when it is brought back to</w:t>
      </w:r>
      <w:r>
        <w:rPr>
          <w:rFonts w:ascii="Arial" w:eastAsia="Arial" w:hAnsi="Arial" w:cs="Arial"/>
          <w:sz w:val="24"/>
        </w:rPr>
        <w:t xml:space="preserve"> the sectors and </w:t>
      </w:r>
      <w:proofErr w:type="spellStart"/>
      <w:r>
        <w:rPr>
          <w:rFonts w:ascii="Arial" w:eastAsia="Arial" w:hAnsi="Arial" w:cs="Arial"/>
          <w:sz w:val="24"/>
        </w:rPr>
        <w:t>puroks</w:t>
      </w:r>
      <w:proofErr w:type="spellEnd"/>
      <w:r>
        <w:rPr>
          <w:rFonts w:ascii="Arial" w:eastAsia="Arial" w:hAnsi="Arial" w:cs="Arial"/>
          <w:sz w:val="24"/>
        </w:rPr>
        <w:t xml:space="preserve">  through meetings that citizens and official jointly prioritized  their programs and projects based on what they   all agree as more pressing on that year.</w:t>
      </w:r>
    </w:p>
    <w:p w:rsidR="00B32FC4" w:rsidRDefault="00A9227B">
      <w:pPr>
        <w:spacing w:after="0" w:line="240" w:lineRule="auto"/>
        <w:rPr>
          <w:rFonts w:ascii="Arial" w:eastAsia="Arial" w:hAnsi="Arial" w:cs="Arial"/>
          <w:sz w:val="24"/>
        </w:rPr>
      </w:pPr>
      <w:r>
        <w:rPr>
          <w:rFonts w:ascii="Arial" w:eastAsia="Arial" w:hAnsi="Arial" w:cs="Arial"/>
          <w:sz w:val="24"/>
        </w:rPr>
        <w:t xml:space="preserve">c. A draft Budget is prepared by the treasurer and the </w:t>
      </w:r>
      <w:proofErr w:type="spellStart"/>
      <w:r>
        <w:rPr>
          <w:rFonts w:ascii="Arial" w:eastAsia="Arial" w:hAnsi="Arial" w:cs="Arial"/>
          <w:sz w:val="24"/>
        </w:rPr>
        <w:t>brgy</w:t>
      </w:r>
      <w:proofErr w:type="spellEnd"/>
      <w:r>
        <w:rPr>
          <w:rFonts w:ascii="Arial" w:eastAsia="Arial" w:hAnsi="Arial" w:cs="Arial"/>
          <w:sz w:val="24"/>
        </w:rPr>
        <w:t xml:space="preserve"> </w:t>
      </w:r>
      <w:proofErr w:type="gramStart"/>
      <w:r>
        <w:rPr>
          <w:rFonts w:ascii="Arial" w:eastAsia="Arial" w:hAnsi="Arial" w:cs="Arial"/>
          <w:sz w:val="24"/>
        </w:rPr>
        <w:t>captain  then</w:t>
      </w:r>
      <w:proofErr w:type="gramEnd"/>
      <w:r>
        <w:rPr>
          <w:rFonts w:ascii="Arial" w:eastAsia="Arial" w:hAnsi="Arial" w:cs="Arial"/>
          <w:sz w:val="24"/>
        </w:rPr>
        <w:t xml:space="preserve"> pr</w:t>
      </w:r>
      <w:r>
        <w:rPr>
          <w:rFonts w:ascii="Arial" w:eastAsia="Arial" w:hAnsi="Arial" w:cs="Arial"/>
          <w:sz w:val="24"/>
        </w:rPr>
        <w:t xml:space="preserve">esented at the session of the </w:t>
      </w:r>
      <w:proofErr w:type="spellStart"/>
      <w:r>
        <w:rPr>
          <w:rFonts w:ascii="Arial" w:eastAsia="Arial" w:hAnsi="Arial" w:cs="Arial"/>
          <w:sz w:val="24"/>
        </w:rPr>
        <w:t>brgy</w:t>
      </w:r>
      <w:proofErr w:type="spellEnd"/>
      <w:r>
        <w:rPr>
          <w:rFonts w:ascii="Arial" w:eastAsia="Arial" w:hAnsi="Arial" w:cs="Arial"/>
          <w:sz w:val="24"/>
        </w:rPr>
        <w:t xml:space="preserve"> council where the BMTs and other interested citizens observe its deliberation.  This is based on the concerns and inputs from different sectors and </w:t>
      </w:r>
      <w:proofErr w:type="spellStart"/>
      <w:r>
        <w:rPr>
          <w:rFonts w:ascii="Arial" w:eastAsia="Arial" w:hAnsi="Arial" w:cs="Arial"/>
          <w:sz w:val="24"/>
        </w:rPr>
        <w:t>puroks</w:t>
      </w:r>
      <w:proofErr w:type="spellEnd"/>
      <w:r>
        <w:rPr>
          <w:rFonts w:ascii="Arial" w:eastAsia="Arial" w:hAnsi="Arial" w:cs="Arial"/>
          <w:sz w:val="24"/>
        </w:rPr>
        <w:t xml:space="preserve">.  So there is a wider participation of citizens today as compared </w:t>
      </w:r>
      <w:r>
        <w:rPr>
          <w:rFonts w:ascii="Arial" w:eastAsia="Arial" w:hAnsi="Arial" w:cs="Arial"/>
          <w:sz w:val="24"/>
        </w:rPr>
        <w:t xml:space="preserve">before when it </w:t>
      </w:r>
      <w:r>
        <w:rPr>
          <w:rFonts w:ascii="Arial" w:eastAsia="Arial" w:hAnsi="Arial" w:cs="Arial"/>
          <w:sz w:val="24"/>
        </w:rPr>
        <w:lastRenderedPageBreak/>
        <w:t xml:space="preserve">was only the </w:t>
      </w:r>
      <w:proofErr w:type="spellStart"/>
      <w:r>
        <w:rPr>
          <w:rFonts w:ascii="Arial" w:eastAsia="Arial" w:hAnsi="Arial" w:cs="Arial"/>
          <w:sz w:val="24"/>
        </w:rPr>
        <w:t>brgy</w:t>
      </w:r>
      <w:proofErr w:type="spellEnd"/>
      <w:r>
        <w:rPr>
          <w:rFonts w:ascii="Arial" w:eastAsia="Arial" w:hAnsi="Arial" w:cs="Arial"/>
          <w:sz w:val="24"/>
        </w:rPr>
        <w:t xml:space="preserve">. Treasure and the </w:t>
      </w:r>
      <w:proofErr w:type="spellStart"/>
      <w:r>
        <w:rPr>
          <w:rFonts w:ascii="Arial" w:eastAsia="Arial" w:hAnsi="Arial" w:cs="Arial"/>
          <w:sz w:val="24"/>
        </w:rPr>
        <w:t>brgy</w:t>
      </w:r>
      <w:proofErr w:type="spellEnd"/>
      <w:r>
        <w:rPr>
          <w:rFonts w:ascii="Arial" w:eastAsia="Arial" w:hAnsi="Arial" w:cs="Arial"/>
          <w:sz w:val="24"/>
        </w:rPr>
        <w:t xml:space="preserve"> captain who know the budget prepared by the Municipal </w:t>
      </w:r>
      <w:proofErr w:type="spellStart"/>
      <w:proofErr w:type="gramStart"/>
      <w:r>
        <w:rPr>
          <w:rFonts w:ascii="Arial" w:eastAsia="Arial" w:hAnsi="Arial" w:cs="Arial"/>
          <w:sz w:val="24"/>
        </w:rPr>
        <w:t>treasurers</w:t>
      </w:r>
      <w:proofErr w:type="spellEnd"/>
      <w:proofErr w:type="gramEnd"/>
      <w:r>
        <w:rPr>
          <w:rFonts w:ascii="Arial" w:eastAsia="Arial" w:hAnsi="Arial" w:cs="Arial"/>
          <w:sz w:val="24"/>
        </w:rPr>
        <w:t xml:space="preserve"> office. </w:t>
      </w:r>
    </w:p>
    <w:p w:rsidR="00B32FC4" w:rsidRDefault="00B32FC4">
      <w:pPr>
        <w:spacing w:after="0" w:line="240" w:lineRule="auto"/>
        <w:rPr>
          <w:rFonts w:ascii="Arial" w:eastAsia="Arial" w:hAnsi="Arial" w:cs="Arial"/>
          <w:sz w:val="24"/>
        </w:rPr>
      </w:pPr>
    </w:p>
    <w:p w:rsidR="00B32FC4" w:rsidRDefault="00A9227B">
      <w:pPr>
        <w:spacing w:after="0" w:line="240" w:lineRule="auto"/>
        <w:rPr>
          <w:rFonts w:ascii="Arial" w:eastAsia="Arial" w:hAnsi="Arial" w:cs="Arial"/>
          <w:sz w:val="24"/>
        </w:rPr>
      </w:pPr>
      <w:r>
        <w:rPr>
          <w:rFonts w:ascii="Arial" w:eastAsia="Arial" w:hAnsi="Arial" w:cs="Arial"/>
          <w:sz w:val="24"/>
        </w:rPr>
        <w:t xml:space="preserve">d. With the series of publications of the plans and budgets in the </w:t>
      </w:r>
      <w:proofErr w:type="spellStart"/>
      <w:r>
        <w:rPr>
          <w:rFonts w:ascii="Arial" w:eastAsia="Arial" w:hAnsi="Arial" w:cs="Arial"/>
          <w:sz w:val="24"/>
        </w:rPr>
        <w:t>publics</w:t>
      </w:r>
      <w:proofErr w:type="spellEnd"/>
      <w:r>
        <w:rPr>
          <w:rFonts w:ascii="Arial" w:eastAsia="Arial" w:hAnsi="Arial" w:cs="Arial"/>
          <w:sz w:val="24"/>
        </w:rPr>
        <w:t xml:space="preserve"> places including the church and the meetings in th</w:t>
      </w:r>
      <w:r>
        <w:rPr>
          <w:rFonts w:ascii="Arial" w:eastAsia="Arial" w:hAnsi="Arial" w:cs="Arial"/>
          <w:sz w:val="24"/>
        </w:rPr>
        <w:t xml:space="preserve">e </w:t>
      </w:r>
      <w:proofErr w:type="spellStart"/>
      <w:r>
        <w:rPr>
          <w:rFonts w:ascii="Arial" w:eastAsia="Arial" w:hAnsi="Arial" w:cs="Arial"/>
          <w:sz w:val="24"/>
        </w:rPr>
        <w:t>puroks</w:t>
      </w:r>
      <w:proofErr w:type="spellEnd"/>
      <w:r>
        <w:rPr>
          <w:rFonts w:ascii="Arial" w:eastAsia="Arial" w:hAnsi="Arial" w:cs="Arial"/>
          <w:sz w:val="24"/>
        </w:rPr>
        <w:t xml:space="preserve"> and in the organizations, any project to be implemented are being monitored by at least more citizens.  Individuals, who are now watchful and observant but </w:t>
      </w:r>
      <w:proofErr w:type="spellStart"/>
      <w:r>
        <w:rPr>
          <w:rFonts w:ascii="Arial" w:eastAsia="Arial" w:hAnsi="Arial" w:cs="Arial"/>
          <w:sz w:val="24"/>
        </w:rPr>
        <w:t>can not</w:t>
      </w:r>
      <w:proofErr w:type="spellEnd"/>
      <w:r>
        <w:rPr>
          <w:rFonts w:ascii="Arial" w:eastAsia="Arial" w:hAnsi="Arial" w:cs="Arial"/>
          <w:sz w:val="24"/>
        </w:rPr>
        <w:t xml:space="preserve"> have the time to bring the result of her/his monitoring to the attention of the imp</w:t>
      </w:r>
      <w:r>
        <w:rPr>
          <w:rFonts w:ascii="Arial" w:eastAsia="Arial" w:hAnsi="Arial" w:cs="Arial"/>
          <w:sz w:val="24"/>
        </w:rPr>
        <w:t>lementer is feeding their information's to the BMTs organized by KARSA for verification and proper facilitation. BMTs also discusses the matter with the barangay officials for action while those funded by other sources like those from the City, province or</w:t>
      </w:r>
      <w:r>
        <w:rPr>
          <w:rFonts w:ascii="Arial" w:eastAsia="Arial" w:hAnsi="Arial" w:cs="Arial"/>
          <w:sz w:val="24"/>
        </w:rPr>
        <w:t xml:space="preserve"> other gov’t agencies or sources are being discussed with KARSA for further follow-ups at the concerned sources by KARSA.</w:t>
      </w:r>
    </w:p>
    <w:p w:rsidR="00B32FC4" w:rsidRDefault="00A9227B">
      <w:pPr>
        <w:spacing w:after="0" w:line="240" w:lineRule="auto"/>
        <w:rPr>
          <w:rFonts w:ascii="Arial" w:eastAsia="Arial" w:hAnsi="Arial" w:cs="Arial"/>
          <w:sz w:val="24"/>
        </w:rPr>
      </w:pPr>
      <w:r>
        <w:rPr>
          <w:rFonts w:ascii="Arial" w:eastAsia="Arial" w:hAnsi="Arial" w:cs="Arial"/>
          <w:sz w:val="24"/>
        </w:rPr>
        <w:t>d. Evaluation and assessment of the barangay plans are done jointly by the BMTs and the officials.  Whatever is the result is included</w:t>
      </w:r>
      <w:r>
        <w:rPr>
          <w:rFonts w:ascii="Arial" w:eastAsia="Arial" w:hAnsi="Arial" w:cs="Arial"/>
          <w:sz w:val="24"/>
        </w:rPr>
        <w:t xml:space="preserve"> as content of the things to be discussed in the assemblies and </w:t>
      </w:r>
      <w:proofErr w:type="spellStart"/>
      <w:r>
        <w:rPr>
          <w:rFonts w:ascii="Arial" w:eastAsia="Arial" w:hAnsi="Arial" w:cs="Arial"/>
          <w:sz w:val="24"/>
        </w:rPr>
        <w:t>sectoral</w:t>
      </w:r>
      <w:proofErr w:type="spellEnd"/>
      <w:r>
        <w:rPr>
          <w:rFonts w:ascii="Arial" w:eastAsia="Arial" w:hAnsi="Arial" w:cs="Arial"/>
          <w:sz w:val="24"/>
        </w:rPr>
        <w:t xml:space="preserve"> or local gatherings.  </w:t>
      </w:r>
    </w:p>
    <w:p w:rsidR="00B32FC4" w:rsidRDefault="00B32FC4">
      <w:pPr>
        <w:spacing w:after="0" w:line="240" w:lineRule="auto"/>
        <w:rPr>
          <w:rFonts w:ascii="Arial" w:eastAsia="Arial" w:hAnsi="Arial" w:cs="Arial"/>
          <w:b/>
          <w:sz w:val="24"/>
        </w:rPr>
      </w:pPr>
    </w:p>
    <w:p w:rsidR="00B32FC4" w:rsidRDefault="00A9227B">
      <w:pPr>
        <w:spacing w:after="0" w:line="240" w:lineRule="auto"/>
        <w:rPr>
          <w:rFonts w:ascii="Arial" w:eastAsia="Arial" w:hAnsi="Arial" w:cs="Arial"/>
          <w:b/>
          <w:sz w:val="24"/>
        </w:rPr>
      </w:pPr>
      <w:r>
        <w:rPr>
          <w:rFonts w:ascii="Arial" w:eastAsia="Arial" w:hAnsi="Arial" w:cs="Arial"/>
          <w:b/>
          <w:sz w:val="24"/>
        </w:rPr>
        <w:t>8. OTHERS IMPORTANT NOTES</w:t>
      </w:r>
    </w:p>
    <w:p w:rsidR="00B32FC4" w:rsidRDefault="00A9227B">
      <w:pPr>
        <w:spacing w:after="0" w:line="240" w:lineRule="auto"/>
        <w:rPr>
          <w:rFonts w:ascii="Arial" w:eastAsia="Arial" w:hAnsi="Arial" w:cs="Arial"/>
          <w:sz w:val="24"/>
        </w:rPr>
      </w:pPr>
      <w:proofErr w:type="gramStart"/>
      <w:r>
        <w:rPr>
          <w:rFonts w:ascii="Arial" w:eastAsia="Arial" w:hAnsi="Arial" w:cs="Arial"/>
          <w:sz w:val="24"/>
        </w:rPr>
        <w:t>1.  One of our Barangay Partner, Barangay Magsaysay</w:t>
      </w:r>
      <w:proofErr w:type="gramEnd"/>
      <w:r>
        <w:rPr>
          <w:rFonts w:ascii="Arial" w:eastAsia="Arial" w:hAnsi="Arial" w:cs="Arial"/>
          <w:sz w:val="24"/>
        </w:rPr>
        <w:t xml:space="preserve"> became one of the most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outstanding</w:t>
      </w:r>
      <w:proofErr w:type="gramEnd"/>
      <w:r>
        <w:rPr>
          <w:rFonts w:ascii="Arial" w:eastAsia="Arial" w:hAnsi="Arial" w:cs="Arial"/>
          <w:sz w:val="24"/>
        </w:rPr>
        <w:t xml:space="preserve"> barangay of </w:t>
      </w:r>
      <w:proofErr w:type="spellStart"/>
      <w:r>
        <w:rPr>
          <w:rFonts w:ascii="Arial" w:eastAsia="Arial" w:hAnsi="Arial" w:cs="Arial"/>
          <w:sz w:val="24"/>
        </w:rPr>
        <w:t>Tabuk</w:t>
      </w:r>
      <w:proofErr w:type="spellEnd"/>
      <w:r>
        <w:rPr>
          <w:rFonts w:ascii="Arial" w:eastAsia="Arial" w:hAnsi="Arial" w:cs="Arial"/>
          <w:sz w:val="24"/>
        </w:rPr>
        <w:t xml:space="preserve"> City 2013 when they </w:t>
      </w:r>
      <w:r>
        <w:rPr>
          <w:rFonts w:ascii="Arial" w:eastAsia="Arial" w:hAnsi="Arial" w:cs="Arial"/>
          <w:sz w:val="24"/>
        </w:rPr>
        <w:t xml:space="preserve">seriously follow /practice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good</w:t>
      </w:r>
      <w:proofErr w:type="gramEnd"/>
      <w:r>
        <w:rPr>
          <w:rFonts w:ascii="Arial" w:eastAsia="Arial" w:hAnsi="Arial" w:cs="Arial"/>
          <w:sz w:val="24"/>
        </w:rPr>
        <w:t xml:space="preserve"> governance principles we advocate. </w:t>
      </w:r>
    </w:p>
    <w:p w:rsidR="00B32FC4" w:rsidRDefault="00A9227B">
      <w:pPr>
        <w:spacing w:after="0" w:line="240" w:lineRule="auto"/>
        <w:rPr>
          <w:rFonts w:ascii="Arial" w:eastAsia="Arial" w:hAnsi="Arial" w:cs="Arial"/>
          <w:sz w:val="24"/>
        </w:rPr>
      </w:pPr>
      <w:r>
        <w:rPr>
          <w:rFonts w:ascii="Arial" w:eastAsia="Arial" w:hAnsi="Arial" w:cs="Arial"/>
          <w:sz w:val="24"/>
        </w:rPr>
        <w:t xml:space="preserve">2. Barangay officials become more sensitive &amp; aware of their accountabilities,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responsibilities</w:t>
      </w:r>
      <w:proofErr w:type="gramEnd"/>
      <w:r>
        <w:rPr>
          <w:rFonts w:ascii="Arial" w:eastAsia="Arial" w:hAnsi="Arial" w:cs="Arial"/>
          <w:sz w:val="24"/>
        </w:rPr>
        <w:t xml:space="preserve"> and became more transparent in the discharge of their duties as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local</w:t>
      </w:r>
      <w:proofErr w:type="gramEnd"/>
      <w:r>
        <w:rPr>
          <w:rFonts w:ascii="Arial" w:eastAsia="Arial" w:hAnsi="Arial" w:cs="Arial"/>
          <w:sz w:val="24"/>
        </w:rPr>
        <w:t xml:space="preserve"> offic</w:t>
      </w:r>
      <w:r>
        <w:rPr>
          <w:rFonts w:ascii="Arial" w:eastAsia="Arial" w:hAnsi="Arial" w:cs="Arial"/>
          <w:sz w:val="24"/>
        </w:rPr>
        <w:t xml:space="preserve">ers.  Budgets, plans, and POWs are made public while </w:t>
      </w:r>
      <w:proofErr w:type="spellStart"/>
      <w:r>
        <w:rPr>
          <w:rFonts w:ascii="Arial" w:eastAsia="Arial" w:hAnsi="Arial" w:cs="Arial"/>
          <w:sz w:val="24"/>
        </w:rPr>
        <w:t>sectoral</w:t>
      </w:r>
      <w:proofErr w:type="spellEnd"/>
      <w:r>
        <w:rPr>
          <w:rFonts w:ascii="Arial" w:eastAsia="Arial" w:hAnsi="Arial" w:cs="Arial"/>
          <w:sz w:val="24"/>
        </w:rPr>
        <w:t xml:space="preserve"> and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spellStart"/>
      <w:proofErr w:type="gramStart"/>
      <w:r>
        <w:rPr>
          <w:rFonts w:ascii="Arial" w:eastAsia="Arial" w:hAnsi="Arial" w:cs="Arial"/>
          <w:sz w:val="24"/>
        </w:rPr>
        <w:t>purok</w:t>
      </w:r>
      <w:proofErr w:type="spellEnd"/>
      <w:proofErr w:type="gramEnd"/>
      <w:r>
        <w:rPr>
          <w:rFonts w:ascii="Arial" w:eastAsia="Arial" w:hAnsi="Arial" w:cs="Arial"/>
          <w:sz w:val="24"/>
        </w:rPr>
        <w:t xml:space="preserve"> consultations are intensified.</w:t>
      </w:r>
    </w:p>
    <w:p w:rsidR="00B32FC4" w:rsidRDefault="00A9227B">
      <w:pPr>
        <w:spacing w:after="0" w:line="240" w:lineRule="auto"/>
        <w:rPr>
          <w:rFonts w:ascii="Arial" w:eastAsia="Arial" w:hAnsi="Arial" w:cs="Arial"/>
          <w:sz w:val="24"/>
        </w:rPr>
      </w:pPr>
      <w:r>
        <w:rPr>
          <w:rFonts w:ascii="Arial" w:eastAsia="Arial" w:hAnsi="Arial" w:cs="Arial"/>
          <w:sz w:val="24"/>
        </w:rPr>
        <w:t xml:space="preserve">3. Officials of barangay Magsaysay who were sincere and strict in their practice of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good  governance</w:t>
      </w:r>
      <w:proofErr w:type="gramEnd"/>
      <w:r>
        <w:rPr>
          <w:rFonts w:ascii="Arial" w:eastAsia="Arial" w:hAnsi="Arial" w:cs="Arial"/>
          <w:sz w:val="24"/>
        </w:rPr>
        <w:t xml:space="preserve"> gained wider support and deeper trust fro</w:t>
      </w:r>
      <w:r>
        <w:rPr>
          <w:rFonts w:ascii="Arial" w:eastAsia="Arial" w:hAnsi="Arial" w:cs="Arial"/>
          <w:sz w:val="24"/>
        </w:rPr>
        <w:t xml:space="preserve">m the citizenry. They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became</w:t>
      </w:r>
      <w:proofErr w:type="gramEnd"/>
      <w:r>
        <w:rPr>
          <w:rFonts w:ascii="Arial" w:eastAsia="Arial" w:hAnsi="Arial" w:cs="Arial"/>
          <w:sz w:val="24"/>
        </w:rPr>
        <w:t xml:space="preserve"> un-opposed during the recent barangay election in October 2013. No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one</w:t>
      </w:r>
      <w:proofErr w:type="gramEnd"/>
      <w:r>
        <w:rPr>
          <w:rFonts w:ascii="Arial" w:eastAsia="Arial" w:hAnsi="Arial" w:cs="Arial"/>
          <w:sz w:val="24"/>
        </w:rPr>
        <w:t xml:space="preserve"> got the nerve to try to compete against them in the election.</w:t>
      </w:r>
    </w:p>
    <w:p w:rsidR="00B32FC4" w:rsidRDefault="00A9227B">
      <w:pPr>
        <w:spacing w:after="0" w:line="240" w:lineRule="auto"/>
        <w:rPr>
          <w:rFonts w:ascii="Arial" w:eastAsia="Arial" w:hAnsi="Arial" w:cs="Arial"/>
          <w:sz w:val="24"/>
        </w:rPr>
      </w:pPr>
      <w:r>
        <w:rPr>
          <w:rFonts w:ascii="Arial" w:eastAsia="Arial" w:hAnsi="Arial" w:cs="Arial"/>
          <w:sz w:val="24"/>
        </w:rPr>
        <w:t xml:space="preserve">4. Some members of our </w:t>
      </w:r>
      <w:proofErr w:type="gramStart"/>
      <w:r>
        <w:rPr>
          <w:rFonts w:ascii="Arial" w:eastAsia="Arial" w:hAnsi="Arial" w:cs="Arial"/>
          <w:sz w:val="24"/>
        </w:rPr>
        <w:t>Barangay(</w:t>
      </w:r>
      <w:proofErr w:type="gramEnd"/>
      <w:r>
        <w:rPr>
          <w:rFonts w:ascii="Arial" w:eastAsia="Arial" w:hAnsi="Arial" w:cs="Arial"/>
          <w:sz w:val="24"/>
        </w:rPr>
        <w:t xml:space="preserve">BMT) who were trained and active became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good</w:t>
      </w:r>
      <w:proofErr w:type="gramEnd"/>
      <w:r>
        <w:rPr>
          <w:rFonts w:ascii="Arial" w:eastAsia="Arial" w:hAnsi="Arial" w:cs="Arial"/>
          <w:sz w:val="24"/>
        </w:rPr>
        <w:t xml:space="preserve"> local leaders while other go beyond by becoming barangay officials after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the</w:t>
      </w:r>
      <w:proofErr w:type="gramEnd"/>
      <w:r>
        <w:rPr>
          <w:rFonts w:ascii="Arial" w:eastAsia="Arial" w:hAnsi="Arial" w:cs="Arial"/>
          <w:sz w:val="24"/>
        </w:rPr>
        <w:t xml:space="preserve"> October 2013 barangay elections.  They become officials and advocates of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good</w:t>
      </w:r>
      <w:proofErr w:type="gramEnd"/>
      <w:r>
        <w:rPr>
          <w:rFonts w:ascii="Arial" w:eastAsia="Arial" w:hAnsi="Arial" w:cs="Arial"/>
          <w:sz w:val="24"/>
        </w:rPr>
        <w:t xml:space="preserve"> governance, accountability, and transparency in barangay management.</w:t>
      </w:r>
    </w:p>
    <w:p w:rsidR="00B32FC4" w:rsidRDefault="00B32FC4">
      <w:pPr>
        <w:spacing w:after="0" w:line="240" w:lineRule="auto"/>
        <w:rPr>
          <w:rFonts w:ascii="Arial" w:eastAsia="Arial" w:hAnsi="Arial" w:cs="Arial"/>
          <w:sz w:val="24"/>
        </w:rPr>
      </w:pPr>
    </w:p>
    <w:p w:rsidR="00B32FC4" w:rsidRDefault="00A9227B">
      <w:pPr>
        <w:spacing w:after="0" w:line="240" w:lineRule="auto"/>
        <w:rPr>
          <w:rFonts w:ascii="Arial" w:eastAsia="Arial" w:hAnsi="Arial" w:cs="Arial"/>
          <w:sz w:val="24"/>
        </w:rPr>
      </w:pPr>
      <w:r>
        <w:rPr>
          <w:rFonts w:ascii="Arial" w:eastAsia="Arial" w:hAnsi="Arial" w:cs="Arial"/>
          <w:sz w:val="24"/>
        </w:rPr>
        <w:t xml:space="preserve">5.  </w:t>
      </w:r>
      <w:proofErr w:type="gramStart"/>
      <w:r>
        <w:rPr>
          <w:rFonts w:ascii="Arial" w:eastAsia="Arial" w:hAnsi="Arial" w:cs="Arial"/>
          <w:sz w:val="24"/>
        </w:rPr>
        <w:t>Har</w:t>
      </w:r>
      <w:r>
        <w:rPr>
          <w:rFonts w:ascii="Arial" w:eastAsia="Arial" w:hAnsi="Arial" w:cs="Arial"/>
          <w:sz w:val="24"/>
        </w:rPr>
        <w:t>monious  partnership</w:t>
      </w:r>
      <w:proofErr w:type="gramEnd"/>
      <w:r>
        <w:rPr>
          <w:rFonts w:ascii="Arial" w:eastAsia="Arial" w:hAnsi="Arial" w:cs="Arial"/>
          <w:sz w:val="24"/>
        </w:rPr>
        <w:t xml:space="preserve"> between  volunteers, the KARSA and the LGU as well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as  the</w:t>
      </w:r>
      <w:proofErr w:type="gramEnd"/>
      <w:r>
        <w:rPr>
          <w:rFonts w:ascii="Arial" w:eastAsia="Arial" w:hAnsi="Arial" w:cs="Arial"/>
          <w:sz w:val="24"/>
        </w:rPr>
        <w:t xml:space="preserve"> City was established.  Working relationships between officials and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citizens  particularly</w:t>
      </w:r>
      <w:proofErr w:type="gramEnd"/>
      <w:r>
        <w:rPr>
          <w:rFonts w:ascii="Arial" w:eastAsia="Arial" w:hAnsi="Arial" w:cs="Arial"/>
          <w:sz w:val="24"/>
        </w:rPr>
        <w:t xml:space="preserve"> on monitoring activities is very complimentary and no more  </w:t>
      </w:r>
    </w:p>
    <w:p w:rsidR="00B32FC4" w:rsidRDefault="00A9227B">
      <w:pPr>
        <w:spacing w:after="0" w:line="240" w:lineRule="auto"/>
        <w:rPr>
          <w:rFonts w:ascii="Arial" w:eastAsia="Arial" w:hAnsi="Arial" w:cs="Arial"/>
          <w:sz w:val="24"/>
        </w:rPr>
      </w:pPr>
      <w:r>
        <w:rPr>
          <w:rFonts w:ascii="Arial" w:eastAsia="Arial" w:hAnsi="Arial" w:cs="Arial"/>
          <w:sz w:val="24"/>
        </w:rPr>
        <w:t xml:space="preserve">    </w:t>
      </w:r>
      <w:proofErr w:type="gramStart"/>
      <w:r>
        <w:rPr>
          <w:rFonts w:ascii="Arial" w:eastAsia="Arial" w:hAnsi="Arial" w:cs="Arial"/>
          <w:sz w:val="24"/>
        </w:rPr>
        <w:t>adversarial</w:t>
      </w:r>
      <w:proofErr w:type="gramEnd"/>
      <w:r>
        <w:rPr>
          <w:rFonts w:ascii="Arial" w:eastAsia="Arial" w:hAnsi="Arial" w:cs="Arial"/>
          <w:sz w:val="24"/>
        </w:rPr>
        <w:t>.</w:t>
      </w:r>
    </w:p>
    <w:p w:rsidR="00B32FC4" w:rsidRDefault="00B32FC4">
      <w:pPr>
        <w:spacing w:after="0" w:line="240" w:lineRule="auto"/>
        <w:rPr>
          <w:rFonts w:ascii="Arial" w:eastAsia="Arial" w:hAnsi="Arial" w:cs="Arial"/>
          <w:sz w:val="24"/>
        </w:rPr>
      </w:pPr>
    </w:p>
    <w:p w:rsidR="00B32FC4" w:rsidRDefault="00A9227B">
      <w:pPr>
        <w:spacing w:after="0" w:line="240" w:lineRule="auto"/>
        <w:ind w:left="360" w:hanging="360"/>
        <w:rPr>
          <w:rFonts w:ascii="Arial" w:eastAsia="Arial" w:hAnsi="Arial" w:cs="Arial"/>
          <w:sz w:val="24"/>
        </w:rPr>
      </w:pPr>
      <w:r>
        <w:rPr>
          <w:rFonts w:ascii="Arial" w:eastAsia="Arial" w:hAnsi="Arial" w:cs="Arial"/>
          <w:sz w:val="24"/>
        </w:rPr>
        <w:t xml:space="preserve">6.  </w:t>
      </w:r>
      <w:proofErr w:type="gramStart"/>
      <w:r>
        <w:rPr>
          <w:rFonts w:ascii="Arial" w:eastAsia="Arial" w:hAnsi="Arial" w:cs="Arial"/>
          <w:sz w:val="24"/>
        </w:rPr>
        <w:t>one</w:t>
      </w:r>
      <w:proofErr w:type="gramEnd"/>
      <w:r>
        <w:rPr>
          <w:rFonts w:ascii="Arial" w:eastAsia="Arial" w:hAnsi="Arial" w:cs="Arial"/>
          <w:sz w:val="24"/>
        </w:rPr>
        <w:t xml:space="preserve"> of the good impact of the ETI project  is the realization by  our partner barangays of the need to sustain the engagement. Most of the CSOs in the community and the citizens discover that it is more beneficial to them when plans a</w:t>
      </w:r>
      <w:r>
        <w:rPr>
          <w:rFonts w:ascii="Arial" w:eastAsia="Arial" w:hAnsi="Arial" w:cs="Arial"/>
          <w:sz w:val="24"/>
        </w:rPr>
        <w:t>re based on what they identify as priority needs and that they take pride in managing their resources to facilitate their development.  Local populace understand well that effective local democracy and governance is inseparable from accountability and that</w:t>
      </w:r>
      <w:r>
        <w:rPr>
          <w:rFonts w:ascii="Arial" w:eastAsia="Arial" w:hAnsi="Arial" w:cs="Arial"/>
          <w:sz w:val="24"/>
        </w:rPr>
        <w:t xml:space="preserve"> plans &amp; budget are transparent enough for them to scrutinize or to comment on.  This scenario encourages volunteerism among them and inspires them to join and take </w:t>
      </w:r>
      <w:r>
        <w:rPr>
          <w:rFonts w:ascii="Arial" w:eastAsia="Arial" w:hAnsi="Arial" w:cs="Arial"/>
          <w:sz w:val="24"/>
        </w:rPr>
        <w:lastRenderedPageBreak/>
        <w:t>part on good governance initiatives. The officials also has no choice than to involve the c</w:t>
      </w:r>
      <w:r>
        <w:rPr>
          <w:rFonts w:ascii="Arial" w:eastAsia="Arial" w:hAnsi="Arial" w:cs="Arial"/>
          <w:sz w:val="24"/>
        </w:rPr>
        <w:t>itizens and make partnership with CSOs and other groups advocating good governance because their destiny as officers is at stake in 2016  barangay election if they do not continue the engagement. It was the case of barangay  Magsaysay where the incumbent o</w:t>
      </w:r>
      <w:r>
        <w:rPr>
          <w:rFonts w:ascii="Arial" w:eastAsia="Arial" w:hAnsi="Arial" w:cs="Arial"/>
          <w:sz w:val="24"/>
        </w:rPr>
        <w:t>fficials were not opposed in 2013 election because they reach the level where they follow  good governance principles and initiatives encouraging wider participation from citizens in decision making planning and budgeting as well as implementing and monito</w:t>
      </w:r>
      <w:r>
        <w:rPr>
          <w:rFonts w:ascii="Arial" w:eastAsia="Arial" w:hAnsi="Arial" w:cs="Arial"/>
          <w:sz w:val="24"/>
        </w:rPr>
        <w:t>ring the same. The officials experienced that it is easier to make plans, more practical and doable with full public support when inputs of the designs of programs and projects actually were drawn from the citizens.</w:t>
      </w:r>
    </w:p>
    <w:p w:rsidR="00B32FC4" w:rsidRDefault="00B32FC4">
      <w:pPr>
        <w:spacing w:after="0" w:line="240" w:lineRule="auto"/>
        <w:ind w:left="360" w:hanging="360"/>
        <w:rPr>
          <w:rFonts w:ascii="Arial" w:eastAsia="Arial" w:hAnsi="Arial" w:cs="Arial"/>
          <w:sz w:val="24"/>
        </w:rPr>
      </w:pPr>
    </w:p>
    <w:p w:rsidR="00B32FC4" w:rsidRDefault="00B32FC4">
      <w:pPr>
        <w:spacing w:after="0" w:line="240" w:lineRule="auto"/>
        <w:ind w:left="360" w:hanging="360"/>
        <w:rPr>
          <w:rFonts w:ascii="Arial" w:eastAsia="Arial" w:hAnsi="Arial" w:cs="Arial"/>
          <w:sz w:val="24"/>
        </w:rPr>
      </w:pPr>
    </w:p>
    <w:p w:rsidR="00B32FC4" w:rsidRDefault="00A9227B">
      <w:pPr>
        <w:spacing w:after="0" w:line="240" w:lineRule="auto"/>
        <w:ind w:left="270" w:hanging="270"/>
        <w:rPr>
          <w:rFonts w:ascii="Arial" w:eastAsia="Arial" w:hAnsi="Arial" w:cs="Arial"/>
          <w:sz w:val="24"/>
        </w:rPr>
      </w:pPr>
      <w:r>
        <w:rPr>
          <w:rFonts w:ascii="Arial" w:eastAsia="Arial" w:hAnsi="Arial" w:cs="Arial"/>
          <w:sz w:val="24"/>
        </w:rPr>
        <w:t>7. We have 6 barangay partners as of t</w:t>
      </w:r>
      <w:r>
        <w:rPr>
          <w:rFonts w:ascii="Arial" w:eastAsia="Arial" w:hAnsi="Arial" w:cs="Arial"/>
          <w:sz w:val="24"/>
        </w:rPr>
        <w:t xml:space="preserve">his time but we actually engaged only in the first five, San Juan barangay is a new one so we </w:t>
      </w:r>
      <w:proofErr w:type="spellStart"/>
      <w:r>
        <w:rPr>
          <w:rFonts w:ascii="Arial" w:eastAsia="Arial" w:hAnsi="Arial" w:cs="Arial"/>
          <w:sz w:val="24"/>
        </w:rPr>
        <w:t>can not</w:t>
      </w:r>
      <w:proofErr w:type="spellEnd"/>
      <w:r>
        <w:rPr>
          <w:rFonts w:ascii="Arial" w:eastAsia="Arial" w:hAnsi="Arial" w:cs="Arial"/>
          <w:sz w:val="24"/>
        </w:rPr>
        <w:t xml:space="preserve"> yet </w:t>
      </w:r>
      <w:proofErr w:type="spellStart"/>
      <w:r>
        <w:rPr>
          <w:rFonts w:ascii="Arial" w:eastAsia="Arial" w:hAnsi="Arial" w:cs="Arial"/>
          <w:sz w:val="24"/>
        </w:rPr>
        <w:t>guage</w:t>
      </w:r>
      <w:proofErr w:type="spellEnd"/>
      <w:r>
        <w:rPr>
          <w:rFonts w:ascii="Arial" w:eastAsia="Arial" w:hAnsi="Arial" w:cs="Arial"/>
          <w:sz w:val="24"/>
        </w:rPr>
        <w:t xml:space="preserve"> the impact of our engagement. For the 5 barrages they are publicizing now their plans and budget in more than 3 </w:t>
      </w:r>
      <w:proofErr w:type="gramStart"/>
      <w:r>
        <w:rPr>
          <w:rFonts w:ascii="Arial" w:eastAsia="Arial" w:hAnsi="Arial" w:cs="Arial"/>
          <w:sz w:val="24"/>
        </w:rPr>
        <w:t>conspicuous  areas</w:t>
      </w:r>
      <w:proofErr w:type="gramEnd"/>
      <w:r>
        <w:rPr>
          <w:rFonts w:ascii="Arial" w:eastAsia="Arial" w:hAnsi="Arial" w:cs="Arial"/>
          <w:sz w:val="24"/>
        </w:rPr>
        <w:t xml:space="preserve"> and in consul</w:t>
      </w:r>
      <w:r>
        <w:rPr>
          <w:rFonts w:ascii="Arial" w:eastAsia="Arial" w:hAnsi="Arial" w:cs="Arial"/>
          <w:sz w:val="24"/>
        </w:rPr>
        <w:t>tations and churches, however media is not tried here. Maybe as we go further in the engagement media will be necessary partner later. Compared in the past years or administrations plans and budgets   better reflect now the wishes and priorities of the cit</w:t>
      </w:r>
      <w:r>
        <w:rPr>
          <w:rFonts w:ascii="Arial" w:eastAsia="Arial" w:hAnsi="Arial" w:cs="Arial"/>
          <w:sz w:val="24"/>
        </w:rPr>
        <w:t xml:space="preserve">izens because inputs to it comes from the </w:t>
      </w:r>
      <w:proofErr w:type="spellStart"/>
      <w:r>
        <w:rPr>
          <w:rFonts w:ascii="Arial" w:eastAsia="Arial" w:hAnsi="Arial" w:cs="Arial"/>
          <w:sz w:val="24"/>
        </w:rPr>
        <w:t>purok</w:t>
      </w:r>
      <w:proofErr w:type="spellEnd"/>
      <w:r>
        <w:rPr>
          <w:rFonts w:ascii="Arial" w:eastAsia="Arial" w:hAnsi="Arial" w:cs="Arial"/>
          <w:sz w:val="24"/>
        </w:rPr>
        <w:t xml:space="preserve"> consultations. Because of more </w:t>
      </w:r>
      <w:proofErr w:type="gramStart"/>
      <w:r>
        <w:rPr>
          <w:rFonts w:ascii="Arial" w:eastAsia="Arial" w:hAnsi="Arial" w:cs="Arial"/>
          <w:sz w:val="24"/>
        </w:rPr>
        <w:t>peoples</w:t>
      </w:r>
      <w:proofErr w:type="gramEnd"/>
      <w:r>
        <w:rPr>
          <w:rFonts w:ascii="Arial" w:eastAsia="Arial" w:hAnsi="Arial" w:cs="Arial"/>
          <w:sz w:val="24"/>
        </w:rPr>
        <w:t xml:space="preserve"> active participation and involvement in the process, corruption is curbed or lessen. And better politicians are elected </w:t>
      </w:r>
      <w:proofErr w:type="spellStart"/>
      <w:r>
        <w:rPr>
          <w:rFonts w:ascii="Arial" w:eastAsia="Arial" w:hAnsi="Arial" w:cs="Arial"/>
          <w:sz w:val="24"/>
        </w:rPr>
        <w:t>becauser</w:t>
      </w:r>
      <w:proofErr w:type="spellEnd"/>
      <w:r>
        <w:rPr>
          <w:rFonts w:ascii="Arial" w:eastAsia="Arial" w:hAnsi="Arial" w:cs="Arial"/>
          <w:sz w:val="24"/>
        </w:rPr>
        <w:t xml:space="preserve"> some of them were the ones who were advo</w:t>
      </w:r>
      <w:r>
        <w:rPr>
          <w:rFonts w:ascii="Arial" w:eastAsia="Arial" w:hAnsi="Arial" w:cs="Arial"/>
          <w:sz w:val="24"/>
        </w:rPr>
        <w:t>cating good governance and even members of the trained BMTs.</w:t>
      </w:r>
    </w:p>
    <w:p w:rsidR="00B32FC4" w:rsidRDefault="00B32FC4">
      <w:pPr>
        <w:spacing w:after="0" w:line="240" w:lineRule="auto"/>
        <w:ind w:left="270" w:hanging="270"/>
        <w:rPr>
          <w:rFonts w:ascii="Arial" w:eastAsia="Arial" w:hAnsi="Arial" w:cs="Arial"/>
          <w:sz w:val="24"/>
        </w:rPr>
      </w:pPr>
    </w:p>
    <w:p w:rsidR="00B32FC4" w:rsidRDefault="00B32FC4">
      <w:pPr>
        <w:spacing w:after="0" w:line="240" w:lineRule="auto"/>
        <w:ind w:left="270" w:hanging="270"/>
        <w:rPr>
          <w:rFonts w:ascii="Arial" w:eastAsia="Arial" w:hAnsi="Arial" w:cs="Arial"/>
          <w:sz w:val="24"/>
        </w:rPr>
      </w:pPr>
    </w:p>
    <w:p w:rsidR="00B32FC4" w:rsidRDefault="00A9227B">
      <w:pPr>
        <w:spacing w:after="0" w:line="240" w:lineRule="auto"/>
        <w:ind w:left="270" w:hanging="270"/>
        <w:rPr>
          <w:rFonts w:ascii="Arial" w:eastAsia="Arial" w:hAnsi="Arial" w:cs="Arial"/>
          <w:sz w:val="24"/>
        </w:rPr>
      </w:pPr>
      <w:r>
        <w:rPr>
          <w:rFonts w:ascii="Arial" w:eastAsia="Arial" w:hAnsi="Arial" w:cs="Arial"/>
          <w:sz w:val="24"/>
        </w:rPr>
        <w:t xml:space="preserve">8. DBM and DILG have this program called Grassroots Participatory </w:t>
      </w:r>
      <w:proofErr w:type="gramStart"/>
      <w:r>
        <w:rPr>
          <w:rFonts w:ascii="Arial" w:eastAsia="Arial" w:hAnsi="Arial" w:cs="Arial"/>
          <w:sz w:val="24"/>
        </w:rPr>
        <w:t>Budgeting(</w:t>
      </w:r>
      <w:proofErr w:type="gramEnd"/>
      <w:r>
        <w:rPr>
          <w:rFonts w:ascii="Arial" w:eastAsia="Arial" w:hAnsi="Arial" w:cs="Arial"/>
          <w:sz w:val="24"/>
        </w:rPr>
        <w:t xml:space="preserve">Previously BUB) being implemented in </w:t>
      </w:r>
      <w:proofErr w:type="spellStart"/>
      <w:r>
        <w:rPr>
          <w:rFonts w:ascii="Arial" w:eastAsia="Arial" w:hAnsi="Arial" w:cs="Arial"/>
          <w:sz w:val="24"/>
        </w:rPr>
        <w:t>Tabuk</w:t>
      </w:r>
      <w:proofErr w:type="spellEnd"/>
      <w:r>
        <w:rPr>
          <w:rFonts w:ascii="Arial" w:eastAsia="Arial" w:hAnsi="Arial" w:cs="Arial"/>
          <w:sz w:val="24"/>
        </w:rPr>
        <w:t xml:space="preserve"> City. </w:t>
      </w:r>
      <w:proofErr w:type="gramStart"/>
      <w:r>
        <w:rPr>
          <w:rFonts w:ascii="Arial" w:eastAsia="Arial" w:hAnsi="Arial" w:cs="Arial"/>
          <w:sz w:val="24"/>
        </w:rPr>
        <w:t>This program run</w:t>
      </w:r>
      <w:proofErr w:type="gramEnd"/>
      <w:r>
        <w:rPr>
          <w:rFonts w:ascii="Arial" w:eastAsia="Arial" w:hAnsi="Arial" w:cs="Arial"/>
          <w:sz w:val="24"/>
        </w:rPr>
        <w:t xml:space="preserve"> very complementary with our program on Strengthenin</w:t>
      </w:r>
      <w:r>
        <w:rPr>
          <w:rFonts w:ascii="Arial" w:eastAsia="Arial" w:hAnsi="Arial" w:cs="Arial"/>
          <w:sz w:val="24"/>
        </w:rPr>
        <w:t xml:space="preserve">g Local Capacities for Good governance. The idea made us very easy to get support from the City officials as well as in the barangay level. The Mayor caused their LGU officer, budget officer and planning and development officer to make </w:t>
      </w:r>
      <w:proofErr w:type="gramStart"/>
      <w:r>
        <w:rPr>
          <w:rFonts w:ascii="Arial" w:eastAsia="Arial" w:hAnsi="Arial" w:cs="Arial"/>
          <w:sz w:val="24"/>
        </w:rPr>
        <w:t>themselves</w:t>
      </w:r>
      <w:proofErr w:type="gramEnd"/>
      <w:r>
        <w:rPr>
          <w:rFonts w:ascii="Arial" w:eastAsia="Arial" w:hAnsi="Arial" w:cs="Arial"/>
          <w:sz w:val="24"/>
        </w:rPr>
        <w:t xml:space="preserve"> available</w:t>
      </w:r>
      <w:r>
        <w:rPr>
          <w:rFonts w:ascii="Arial" w:eastAsia="Arial" w:hAnsi="Arial" w:cs="Arial"/>
          <w:sz w:val="24"/>
        </w:rPr>
        <w:t xml:space="preserve"> </w:t>
      </w:r>
      <w:proofErr w:type="spellStart"/>
      <w:r>
        <w:rPr>
          <w:rFonts w:ascii="Arial" w:eastAsia="Arial" w:hAnsi="Arial" w:cs="Arial"/>
          <w:sz w:val="24"/>
        </w:rPr>
        <w:t>everytime</w:t>
      </w:r>
      <w:proofErr w:type="spellEnd"/>
      <w:r>
        <w:rPr>
          <w:rFonts w:ascii="Arial" w:eastAsia="Arial" w:hAnsi="Arial" w:cs="Arial"/>
          <w:sz w:val="24"/>
        </w:rPr>
        <w:t xml:space="preserve"> we need them as resource persons.  The barangay officials were advised by the Mayor and LGU officer to cooperate fully with all our activities in their barangays and </w:t>
      </w:r>
      <w:proofErr w:type="spellStart"/>
      <w:r>
        <w:rPr>
          <w:rFonts w:ascii="Arial" w:eastAsia="Arial" w:hAnsi="Arial" w:cs="Arial"/>
          <w:sz w:val="24"/>
        </w:rPr>
        <w:t>latter</w:t>
      </w:r>
      <w:proofErr w:type="spellEnd"/>
      <w:r>
        <w:rPr>
          <w:rFonts w:ascii="Arial" w:eastAsia="Arial" w:hAnsi="Arial" w:cs="Arial"/>
          <w:sz w:val="24"/>
        </w:rPr>
        <w:t xml:space="preserve"> discovered that we are doing just exactly their job.</w:t>
      </w:r>
    </w:p>
    <w:p w:rsidR="00B32FC4" w:rsidRDefault="00A9227B">
      <w:pPr>
        <w:spacing w:after="0" w:line="240" w:lineRule="auto"/>
        <w:ind w:left="270" w:hanging="270"/>
        <w:rPr>
          <w:rFonts w:ascii="Arial" w:eastAsia="Arial" w:hAnsi="Arial" w:cs="Arial"/>
          <w:sz w:val="24"/>
        </w:rPr>
      </w:pPr>
      <w:r>
        <w:rPr>
          <w:rFonts w:ascii="Arial" w:eastAsia="Arial" w:hAnsi="Arial" w:cs="Arial"/>
          <w:sz w:val="24"/>
        </w:rPr>
        <w:t xml:space="preserve"> </w:t>
      </w:r>
    </w:p>
    <w:p w:rsidR="00B32FC4" w:rsidRDefault="00B32FC4">
      <w:pPr>
        <w:spacing w:line="240" w:lineRule="auto"/>
        <w:rPr>
          <w:rFonts w:ascii="Calibri" w:eastAsia="Calibri" w:hAnsi="Calibri" w:cs="Calibri"/>
        </w:rPr>
      </w:pPr>
    </w:p>
    <w:p w:rsidR="00B32FC4" w:rsidRDefault="00A9227B">
      <w:pPr>
        <w:spacing w:line="240" w:lineRule="auto"/>
        <w:rPr>
          <w:rFonts w:ascii="Calibri" w:eastAsia="Calibri" w:hAnsi="Calibri" w:cs="Calibri"/>
        </w:rPr>
      </w:pPr>
      <w:r>
        <w:object w:dxaOrig="9091" w:dyaOrig="7227">
          <v:rect id="rectole0000000001" o:spid="_x0000_i1026" style="width:454.8pt;height:361.2pt" o:ole="" o:preferrelative="t" stroked="f">
            <v:imagedata r:id="rId8" o:title=""/>
          </v:rect>
          <o:OLEObject Type="Embed" ProgID="StaticMetafile" ShapeID="rectole0000000001" DrawAspect="Content" ObjectID="_1458135492" r:id="rId9"/>
        </w:object>
      </w:r>
    </w:p>
    <w:p w:rsidR="00B32FC4" w:rsidRDefault="00B32FC4">
      <w:pPr>
        <w:spacing w:line="240" w:lineRule="auto"/>
        <w:rPr>
          <w:rFonts w:ascii="Calibri" w:eastAsia="Calibri" w:hAnsi="Calibri" w:cs="Calibri"/>
        </w:rPr>
      </w:pPr>
    </w:p>
    <w:p w:rsidR="00B32FC4" w:rsidRDefault="00B32FC4">
      <w:pPr>
        <w:spacing w:line="240" w:lineRule="auto"/>
        <w:rPr>
          <w:rFonts w:ascii="Calibri" w:eastAsia="Calibri" w:hAnsi="Calibri" w:cs="Calibri"/>
        </w:rPr>
      </w:pPr>
    </w:p>
    <w:p w:rsidR="00B32FC4" w:rsidRDefault="00B32FC4">
      <w:pPr>
        <w:spacing w:line="240" w:lineRule="auto"/>
        <w:rPr>
          <w:rFonts w:ascii="Calibri" w:eastAsia="Calibri" w:hAnsi="Calibri" w:cs="Calibri"/>
        </w:rPr>
      </w:pPr>
    </w:p>
    <w:p w:rsidR="00B32FC4" w:rsidRDefault="00A9227B">
      <w:pPr>
        <w:spacing w:line="240" w:lineRule="auto"/>
        <w:jc w:val="center"/>
        <w:rPr>
          <w:rFonts w:ascii="Arial" w:eastAsia="Arial" w:hAnsi="Arial" w:cs="Arial"/>
          <w:sz w:val="24"/>
        </w:rPr>
      </w:pPr>
      <w:r>
        <w:rPr>
          <w:rFonts w:ascii="Arial" w:eastAsia="Arial" w:hAnsi="Arial" w:cs="Arial"/>
          <w:b/>
          <w:sz w:val="24"/>
        </w:rPr>
        <w:t>ANNEXES</w:t>
      </w:r>
    </w:p>
    <w:p w:rsidR="00B32FC4" w:rsidRDefault="00A9227B">
      <w:pPr>
        <w:spacing w:line="240" w:lineRule="auto"/>
        <w:rPr>
          <w:rFonts w:ascii="Arial" w:eastAsia="Arial" w:hAnsi="Arial" w:cs="Arial"/>
          <w:sz w:val="24"/>
        </w:rPr>
      </w:pPr>
      <w:r>
        <w:rPr>
          <w:rFonts w:ascii="Arial" w:eastAsia="Arial" w:hAnsi="Arial" w:cs="Arial"/>
          <w:sz w:val="24"/>
        </w:rPr>
        <w:t xml:space="preserve">These annexes are added to this report in an </w:t>
      </w:r>
      <w:proofErr w:type="spellStart"/>
      <w:r>
        <w:rPr>
          <w:rFonts w:ascii="Arial" w:eastAsia="Arial" w:hAnsi="Arial" w:cs="Arial"/>
          <w:sz w:val="24"/>
        </w:rPr>
        <w:t>atempt</w:t>
      </w:r>
      <w:proofErr w:type="spellEnd"/>
      <w:r>
        <w:rPr>
          <w:rFonts w:ascii="Arial" w:eastAsia="Arial" w:hAnsi="Arial" w:cs="Arial"/>
          <w:sz w:val="24"/>
        </w:rPr>
        <w:t xml:space="preserve"> to give more detailed explanations on the results of the activities done by KARSA relative to its program on STRENGTHENING LOCAL CAPACITIES IN GOOD </w:t>
      </w:r>
      <w:proofErr w:type="gramStart"/>
      <w:r>
        <w:rPr>
          <w:rFonts w:ascii="Arial" w:eastAsia="Arial" w:hAnsi="Arial" w:cs="Arial"/>
          <w:sz w:val="24"/>
        </w:rPr>
        <w:t>GOVERNANCE  where</w:t>
      </w:r>
      <w:proofErr w:type="gramEnd"/>
      <w:r>
        <w:rPr>
          <w:rFonts w:ascii="Arial" w:eastAsia="Arial" w:hAnsi="Arial" w:cs="Arial"/>
          <w:sz w:val="24"/>
        </w:rPr>
        <w:t xml:space="preserve"> PTF and ANSA-EAP</w:t>
      </w:r>
      <w:r>
        <w:rPr>
          <w:rFonts w:ascii="Arial" w:eastAsia="Arial" w:hAnsi="Arial" w:cs="Arial"/>
          <w:sz w:val="24"/>
        </w:rPr>
        <w:t xml:space="preserve"> assisted as partners.</w:t>
      </w:r>
    </w:p>
    <w:p w:rsidR="00B32FC4" w:rsidRDefault="00A9227B">
      <w:pPr>
        <w:spacing w:line="240" w:lineRule="auto"/>
        <w:rPr>
          <w:rFonts w:ascii="Arial" w:eastAsia="Arial" w:hAnsi="Arial" w:cs="Arial"/>
          <w:sz w:val="24"/>
        </w:rPr>
      </w:pPr>
      <w:proofErr w:type="gramStart"/>
      <w:r>
        <w:rPr>
          <w:rFonts w:ascii="Arial" w:eastAsia="Arial" w:hAnsi="Arial" w:cs="Arial"/>
          <w:b/>
          <w:sz w:val="24"/>
        </w:rPr>
        <w:t>A-1.</w:t>
      </w:r>
      <w:proofErr w:type="gramEnd"/>
      <w:r>
        <w:rPr>
          <w:rFonts w:ascii="Arial" w:eastAsia="Arial" w:hAnsi="Arial" w:cs="Arial"/>
          <w:sz w:val="24"/>
        </w:rPr>
        <w:t xml:space="preserve"> </w:t>
      </w:r>
      <w:proofErr w:type="gramStart"/>
      <w:r>
        <w:rPr>
          <w:rFonts w:ascii="Arial" w:eastAsia="Arial" w:hAnsi="Arial" w:cs="Arial"/>
          <w:b/>
          <w:sz w:val="24"/>
        </w:rPr>
        <w:t>Dialogue with candidates and voters education</w:t>
      </w:r>
      <w:r>
        <w:rPr>
          <w:rFonts w:ascii="Arial" w:eastAsia="Arial" w:hAnsi="Arial" w:cs="Arial"/>
          <w:sz w:val="24"/>
        </w:rPr>
        <w:t>.</w:t>
      </w:r>
      <w:proofErr w:type="gramEnd"/>
      <w:r>
        <w:rPr>
          <w:rFonts w:ascii="Arial" w:eastAsia="Arial" w:hAnsi="Arial" w:cs="Arial"/>
          <w:sz w:val="24"/>
        </w:rPr>
        <w:t xml:space="preserve"> This activity allowed the candidates to tell to the public why they want to run for certain positions while the citizens were given chance to </w:t>
      </w:r>
      <w:proofErr w:type="spellStart"/>
      <w:r>
        <w:rPr>
          <w:rFonts w:ascii="Arial" w:eastAsia="Arial" w:hAnsi="Arial" w:cs="Arial"/>
          <w:sz w:val="24"/>
        </w:rPr>
        <w:t>vintilate</w:t>
      </w:r>
      <w:proofErr w:type="spellEnd"/>
      <w:r>
        <w:rPr>
          <w:rFonts w:ascii="Arial" w:eastAsia="Arial" w:hAnsi="Arial" w:cs="Arial"/>
          <w:sz w:val="24"/>
        </w:rPr>
        <w:t xml:space="preserve"> also what they want to be hap</w:t>
      </w:r>
      <w:r>
        <w:rPr>
          <w:rFonts w:ascii="Arial" w:eastAsia="Arial" w:hAnsi="Arial" w:cs="Arial"/>
          <w:sz w:val="24"/>
        </w:rPr>
        <w:t xml:space="preserve">pen especially during campaign period. The purpose was to avert possible dirty tricks or politicking between the candidates during campaign period where some candidates result to destroying the image or dignity of the </w:t>
      </w:r>
      <w:proofErr w:type="spellStart"/>
      <w:r>
        <w:rPr>
          <w:rFonts w:ascii="Arial" w:eastAsia="Arial" w:hAnsi="Arial" w:cs="Arial"/>
          <w:sz w:val="24"/>
        </w:rPr>
        <w:t>oponent</w:t>
      </w:r>
      <w:proofErr w:type="spellEnd"/>
      <w:r>
        <w:rPr>
          <w:rFonts w:ascii="Arial" w:eastAsia="Arial" w:hAnsi="Arial" w:cs="Arial"/>
          <w:sz w:val="24"/>
        </w:rPr>
        <w:t xml:space="preserve"> in order to gain more sympathy</w:t>
      </w:r>
      <w:r>
        <w:rPr>
          <w:rFonts w:ascii="Arial" w:eastAsia="Arial" w:hAnsi="Arial" w:cs="Arial"/>
          <w:sz w:val="24"/>
        </w:rPr>
        <w:t xml:space="preserve"> votes.  Since most of the candidates are related in some degree by </w:t>
      </w:r>
      <w:proofErr w:type="spellStart"/>
      <w:r>
        <w:rPr>
          <w:rFonts w:ascii="Arial" w:eastAsia="Arial" w:hAnsi="Arial" w:cs="Arial"/>
          <w:sz w:val="24"/>
        </w:rPr>
        <w:t>consaguinity</w:t>
      </w:r>
      <w:proofErr w:type="spellEnd"/>
      <w:r>
        <w:rPr>
          <w:rFonts w:ascii="Arial" w:eastAsia="Arial" w:hAnsi="Arial" w:cs="Arial"/>
          <w:sz w:val="24"/>
        </w:rPr>
        <w:t xml:space="preserve"> or affinity with each other, they agreed just to sell their platforms without necessarily "throwing </w:t>
      </w:r>
      <w:proofErr w:type="spellStart"/>
      <w:r>
        <w:rPr>
          <w:rFonts w:ascii="Arial" w:eastAsia="Arial" w:hAnsi="Arial" w:cs="Arial"/>
          <w:sz w:val="24"/>
        </w:rPr>
        <w:t>dirts</w:t>
      </w:r>
      <w:proofErr w:type="spellEnd"/>
      <w:r>
        <w:rPr>
          <w:rFonts w:ascii="Arial" w:eastAsia="Arial" w:hAnsi="Arial" w:cs="Arial"/>
          <w:sz w:val="24"/>
        </w:rPr>
        <w:t xml:space="preserve">" to </w:t>
      </w:r>
      <w:r>
        <w:rPr>
          <w:rFonts w:ascii="Arial" w:eastAsia="Arial" w:hAnsi="Arial" w:cs="Arial"/>
          <w:sz w:val="24"/>
        </w:rPr>
        <w:lastRenderedPageBreak/>
        <w:t>each other. Whoever will violate such agreement shall be liable t</w:t>
      </w:r>
      <w:r>
        <w:rPr>
          <w:rFonts w:ascii="Arial" w:eastAsia="Arial" w:hAnsi="Arial" w:cs="Arial"/>
          <w:sz w:val="24"/>
        </w:rPr>
        <w:t xml:space="preserve">o the  elders(of each tribe/cultural group) who may declare that he/she should not be  voted by the public or that because elders </w:t>
      </w:r>
      <w:proofErr w:type="spellStart"/>
      <w:r>
        <w:rPr>
          <w:rFonts w:ascii="Arial" w:eastAsia="Arial" w:hAnsi="Arial" w:cs="Arial"/>
          <w:sz w:val="24"/>
        </w:rPr>
        <w:t>mandatewere</w:t>
      </w:r>
      <w:proofErr w:type="spellEnd"/>
      <w:r>
        <w:rPr>
          <w:rFonts w:ascii="Arial" w:eastAsia="Arial" w:hAnsi="Arial" w:cs="Arial"/>
          <w:sz w:val="24"/>
        </w:rPr>
        <w:t xml:space="preserve"> violated by him/her, he/she is declared untrustworthy therefore not worthy of their votes. In a very cultural comm</w:t>
      </w:r>
      <w:r>
        <w:rPr>
          <w:rFonts w:ascii="Arial" w:eastAsia="Arial" w:hAnsi="Arial" w:cs="Arial"/>
          <w:sz w:val="24"/>
        </w:rPr>
        <w:t xml:space="preserve">unity like </w:t>
      </w:r>
      <w:proofErr w:type="spellStart"/>
      <w:r>
        <w:rPr>
          <w:rFonts w:ascii="Arial" w:eastAsia="Arial" w:hAnsi="Arial" w:cs="Arial"/>
          <w:sz w:val="24"/>
        </w:rPr>
        <w:t>Kalinga</w:t>
      </w:r>
      <w:proofErr w:type="spellEnd"/>
      <w:r>
        <w:rPr>
          <w:rFonts w:ascii="Arial" w:eastAsia="Arial" w:hAnsi="Arial" w:cs="Arial"/>
          <w:sz w:val="24"/>
        </w:rPr>
        <w:t xml:space="preserve">, this dialogue leave the candidates with no other course than to </w:t>
      </w:r>
      <w:proofErr w:type="spellStart"/>
      <w:r>
        <w:rPr>
          <w:rFonts w:ascii="Arial" w:eastAsia="Arial" w:hAnsi="Arial" w:cs="Arial"/>
          <w:sz w:val="24"/>
        </w:rPr>
        <w:t>mentain</w:t>
      </w:r>
      <w:proofErr w:type="spellEnd"/>
      <w:r>
        <w:rPr>
          <w:rFonts w:ascii="Arial" w:eastAsia="Arial" w:hAnsi="Arial" w:cs="Arial"/>
          <w:sz w:val="24"/>
        </w:rPr>
        <w:t xml:space="preserve"> and be faithful to their </w:t>
      </w:r>
      <w:proofErr w:type="spellStart"/>
      <w:r>
        <w:rPr>
          <w:rFonts w:ascii="Arial" w:eastAsia="Arial" w:hAnsi="Arial" w:cs="Arial"/>
          <w:sz w:val="24"/>
        </w:rPr>
        <w:t>comitment</w:t>
      </w:r>
      <w:proofErr w:type="spellEnd"/>
      <w:r>
        <w:rPr>
          <w:rFonts w:ascii="Arial" w:eastAsia="Arial" w:hAnsi="Arial" w:cs="Arial"/>
          <w:sz w:val="24"/>
        </w:rPr>
        <w:t xml:space="preserve"> thus resulting to a peaceful and clean campaign season. </w:t>
      </w:r>
      <w:proofErr w:type="gramStart"/>
      <w:r>
        <w:rPr>
          <w:rFonts w:ascii="Arial" w:eastAsia="Arial" w:hAnsi="Arial" w:cs="Arial"/>
          <w:sz w:val="24"/>
        </w:rPr>
        <w:t xml:space="preserve">Respect among </w:t>
      </w:r>
      <w:proofErr w:type="spellStart"/>
      <w:r>
        <w:rPr>
          <w:rFonts w:ascii="Arial" w:eastAsia="Arial" w:hAnsi="Arial" w:cs="Arial"/>
          <w:sz w:val="24"/>
        </w:rPr>
        <w:t>Cadidates</w:t>
      </w:r>
      <w:proofErr w:type="spellEnd"/>
      <w:r>
        <w:rPr>
          <w:rFonts w:ascii="Arial" w:eastAsia="Arial" w:hAnsi="Arial" w:cs="Arial"/>
          <w:sz w:val="24"/>
        </w:rPr>
        <w:t xml:space="preserve"> were</w:t>
      </w:r>
      <w:proofErr w:type="gramEnd"/>
      <w:r>
        <w:rPr>
          <w:rFonts w:ascii="Arial" w:eastAsia="Arial" w:hAnsi="Arial" w:cs="Arial"/>
          <w:sz w:val="24"/>
        </w:rPr>
        <w:t xml:space="preserve"> </w:t>
      </w:r>
      <w:proofErr w:type="spellStart"/>
      <w:r>
        <w:rPr>
          <w:rFonts w:ascii="Arial" w:eastAsia="Arial" w:hAnsi="Arial" w:cs="Arial"/>
          <w:sz w:val="24"/>
        </w:rPr>
        <w:t>mentained</w:t>
      </w:r>
      <w:proofErr w:type="spellEnd"/>
      <w:r>
        <w:rPr>
          <w:rFonts w:ascii="Arial" w:eastAsia="Arial" w:hAnsi="Arial" w:cs="Arial"/>
          <w:sz w:val="24"/>
        </w:rPr>
        <w:t xml:space="preserve"> and use of money and voted buying </w:t>
      </w:r>
      <w:r>
        <w:rPr>
          <w:rFonts w:ascii="Arial" w:eastAsia="Arial" w:hAnsi="Arial" w:cs="Arial"/>
          <w:sz w:val="24"/>
        </w:rPr>
        <w:t xml:space="preserve">was controlled. Candidates refrained from dirty politics and open </w:t>
      </w:r>
      <w:proofErr w:type="spellStart"/>
      <w:r>
        <w:rPr>
          <w:rFonts w:ascii="Arial" w:eastAsia="Arial" w:hAnsi="Arial" w:cs="Arial"/>
          <w:sz w:val="24"/>
        </w:rPr>
        <w:t>votebuying</w:t>
      </w:r>
      <w:proofErr w:type="spellEnd"/>
      <w:r>
        <w:rPr>
          <w:rFonts w:ascii="Arial" w:eastAsia="Arial" w:hAnsi="Arial" w:cs="Arial"/>
          <w:sz w:val="24"/>
        </w:rPr>
        <w:t>.</w:t>
      </w:r>
    </w:p>
    <w:p w:rsidR="00B32FC4" w:rsidRDefault="00A9227B">
      <w:pPr>
        <w:spacing w:line="240" w:lineRule="auto"/>
        <w:rPr>
          <w:rFonts w:ascii="Arial" w:eastAsia="Arial" w:hAnsi="Arial" w:cs="Arial"/>
          <w:sz w:val="24"/>
        </w:rPr>
      </w:pPr>
      <w:proofErr w:type="gramStart"/>
      <w:r>
        <w:rPr>
          <w:rFonts w:ascii="Arial" w:eastAsia="Arial" w:hAnsi="Arial" w:cs="Arial"/>
          <w:b/>
          <w:sz w:val="24"/>
        </w:rPr>
        <w:t>A-2</w:t>
      </w:r>
      <w:r>
        <w:rPr>
          <w:rFonts w:ascii="Arial" w:eastAsia="Arial" w:hAnsi="Arial" w:cs="Arial"/>
          <w:sz w:val="24"/>
        </w:rPr>
        <w:t>.</w:t>
      </w:r>
      <w:proofErr w:type="gramEnd"/>
      <w:r>
        <w:rPr>
          <w:rFonts w:ascii="Arial" w:eastAsia="Arial" w:hAnsi="Arial" w:cs="Arial"/>
          <w:sz w:val="24"/>
        </w:rPr>
        <w:t xml:space="preserve">  </w:t>
      </w:r>
      <w:proofErr w:type="gramStart"/>
      <w:r>
        <w:rPr>
          <w:rFonts w:ascii="Arial" w:eastAsia="Arial" w:hAnsi="Arial" w:cs="Arial"/>
          <w:b/>
          <w:sz w:val="24"/>
        </w:rPr>
        <w:t>Voters</w:t>
      </w:r>
      <w:proofErr w:type="gramEnd"/>
      <w:r>
        <w:rPr>
          <w:rFonts w:ascii="Arial" w:eastAsia="Arial" w:hAnsi="Arial" w:cs="Arial"/>
          <w:b/>
          <w:sz w:val="24"/>
        </w:rPr>
        <w:t xml:space="preserve"> education </w:t>
      </w:r>
      <w:r>
        <w:rPr>
          <w:rFonts w:ascii="Arial" w:eastAsia="Arial" w:hAnsi="Arial" w:cs="Arial"/>
          <w:sz w:val="24"/>
        </w:rPr>
        <w:t xml:space="preserve">directly influence some voters in a way that they were made aware of the agreement during the candidate-citizens dialogue. They </w:t>
      </w:r>
      <w:proofErr w:type="gramStart"/>
      <w:r>
        <w:rPr>
          <w:rFonts w:ascii="Arial" w:eastAsia="Arial" w:hAnsi="Arial" w:cs="Arial"/>
          <w:sz w:val="24"/>
        </w:rPr>
        <w:t>became  watchdogs</w:t>
      </w:r>
      <w:proofErr w:type="gramEnd"/>
      <w:r>
        <w:rPr>
          <w:rFonts w:ascii="Arial" w:eastAsia="Arial" w:hAnsi="Arial" w:cs="Arial"/>
          <w:sz w:val="24"/>
        </w:rPr>
        <w:t xml:space="preserve"> of the el</w:t>
      </w:r>
      <w:r>
        <w:rPr>
          <w:rFonts w:ascii="Arial" w:eastAsia="Arial" w:hAnsi="Arial" w:cs="Arial"/>
          <w:sz w:val="24"/>
        </w:rPr>
        <w:t xml:space="preserve">ders in their respective areas to monitor the candidates on how they manage their campaign sorties. Some citizens actually became </w:t>
      </w:r>
      <w:proofErr w:type="spellStart"/>
      <w:r>
        <w:rPr>
          <w:rFonts w:ascii="Arial" w:eastAsia="Arial" w:hAnsi="Arial" w:cs="Arial"/>
          <w:sz w:val="24"/>
        </w:rPr>
        <w:t>voluteer</w:t>
      </w:r>
      <w:proofErr w:type="spellEnd"/>
      <w:r>
        <w:rPr>
          <w:rFonts w:ascii="Arial" w:eastAsia="Arial" w:hAnsi="Arial" w:cs="Arial"/>
          <w:sz w:val="24"/>
        </w:rPr>
        <w:t xml:space="preserve"> member of text brigade to inform the elders and candidates of any politician resulting to dirty politics of vote buyi</w:t>
      </w:r>
      <w:r>
        <w:rPr>
          <w:rFonts w:ascii="Arial" w:eastAsia="Arial" w:hAnsi="Arial" w:cs="Arial"/>
          <w:sz w:val="24"/>
        </w:rPr>
        <w:t xml:space="preserve">ng. Through citizens voters education they were able to choose who among the </w:t>
      </w:r>
      <w:proofErr w:type="spellStart"/>
      <w:r>
        <w:rPr>
          <w:rFonts w:ascii="Arial" w:eastAsia="Arial" w:hAnsi="Arial" w:cs="Arial"/>
          <w:sz w:val="24"/>
        </w:rPr>
        <w:t>cadidates</w:t>
      </w:r>
      <w:proofErr w:type="spellEnd"/>
      <w:r>
        <w:rPr>
          <w:rFonts w:ascii="Arial" w:eastAsia="Arial" w:hAnsi="Arial" w:cs="Arial"/>
          <w:sz w:val="24"/>
        </w:rPr>
        <w:t xml:space="preserve"> is closer to the kind of </w:t>
      </w:r>
      <w:proofErr w:type="spellStart"/>
      <w:proofErr w:type="gramStart"/>
      <w:r>
        <w:rPr>
          <w:rFonts w:ascii="Arial" w:eastAsia="Arial" w:hAnsi="Arial" w:cs="Arial"/>
          <w:sz w:val="24"/>
        </w:rPr>
        <w:t>christian</w:t>
      </w:r>
      <w:proofErr w:type="spellEnd"/>
      <w:proofErr w:type="gramEnd"/>
      <w:r>
        <w:rPr>
          <w:rFonts w:ascii="Arial" w:eastAsia="Arial" w:hAnsi="Arial" w:cs="Arial"/>
          <w:sz w:val="24"/>
        </w:rPr>
        <w:t xml:space="preserve"> leadership they were looking for. Content or topics in the </w:t>
      </w:r>
      <w:proofErr w:type="gramStart"/>
      <w:r>
        <w:rPr>
          <w:rFonts w:ascii="Arial" w:eastAsia="Arial" w:hAnsi="Arial" w:cs="Arial"/>
          <w:sz w:val="24"/>
        </w:rPr>
        <w:t>voters</w:t>
      </w:r>
      <w:proofErr w:type="gramEnd"/>
      <w:r>
        <w:rPr>
          <w:rFonts w:ascii="Arial" w:eastAsia="Arial" w:hAnsi="Arial" w:cs="Arial"/>
          <w:sz w:val="24"/>
        </w:rPr>
        <w:t xml:space="preserve"> education became discussions in the families, small groupings and </w:t>
      </w:r>
      <w:proofErr w:type="spellStart"/>
      <w:r>
        <w:rPr>
          <w:rFonts w:ascii="Arial" w:eastAsia="Arial" w:hAnsi="Arial" w:cs="Arial"/>
          <w:sz w:val="24"/>
        </w:rPr>
        <w:t>se</w:t>
      </w:r>
      <w:r>
        <w:rPr>
          <w:rFonts w:ascii="Arial" w:eastAsia="Arial" w:hAnsi="Arial" w:cs="Arial"/>
          <w:sz w:val="24"/>
        </w:rPr>
        <w:t>ctoral</w:t>
      </w:r>
      <w:proofErr w:type="spellEnd"/>
      <w:r>
        <w:rPr>
          <w:rFonts w:ascii="Arial" w:eastAsia="Arial" w:hAnsi="Arial" w:cs="Arial"/>
          <w:sz w:val="24"/>
        </w:rPr>
        <w:t xml:space="preserve"> groupings in the local communities.   Some group also(like the youth and women) were  able to agree among </w:t>
      </w:r>
      <w:proofErr w:type="spellStart"/>
      <w:r>
        <w:rPr>
          <w:rFonts w:ascii="Arial" w:eastAsia="Arial" w:hAnsi="Arial" w:cs="Arial"/>
          <w:sz w:val="24"/>
        </w:rPr>
        <w:t>themselve</w:t>
      </w:r>
      <w:proofErr w:type="spellEnd"/>
      <w:r>
        <w:rPr>
          <w:rFonts w:ascii="Arial" w:eastAsia="Arial" w:hAnsi="Arial" w:cs="Arial"/>
          <w:sz w:val="24"/>
        </w:rPr>
        <w:t xml:space="preserve"> to </w:t>
      </w:r>
      <w:proofErr w:type="spellStart"/>
      <w:r>
        <w:rPr>
          <w:rFonts w:ascii="Arial" w:eastAsia="Arial" w:hAnsi="Arial" w:cs="Arial"/>
          <w:sz w:val="24"/>
        </w:rPr>
        <w:t>realy</w:t>
      </w:r>
      <w:proofErr w:type="spellEnd"/>
      <w:r>
        <w:rPr>
          <w:rFonts w:ascii="Arial" w:eastAsia="Arial" w:hAnsi="Arial" w:cs="Arial"/>
          <w:sz w:val="24"/>
        </w:rPr>
        <w:t xml:space="preserve"> implement posting area and the size of placards the candidates should be using in their respective barangays/areas.  They as</w:t>
      </w:r>
      <w:r>
        <w:rPr>
          <w:rFonts w:ascii="Arial" w:eastAsia="Arial" w:hAnsi="Arial" w:cs="Arial"/>
          <w:sz w:val="24"/>
        </w:rPr>
        <w:t xml:space="preserve">sign posting areas in every barangay or </w:t>
      </w:r>
      <w:proofErr w:type="spellStart"/>
      <w:r>
        <w:rPr>
          <w:rFonts w:ascii="Arial" w:eastAsia="Arial" w:hAnsi="Arial" w:cs="Arial"/>
          <w:sz w:val="24"/>
        </w:rPr>
        <w:t>purok</w:t>
      </w:r>
      <w:proofErr w:type="spellEnd"/>
      <w:r>
        <w:rPr>
          <w:rFonts w:ascii="Arial" w:eastAsia="Arial" w:hAnsi="Arial" w:cs="Arial"/>
          <w:sz w:val="24"/>
        </w:rPr>
        <w:t xml:space="preserve"> then remove all placards outside the posting areas and detached all oversized placards entering their jurisdiction.</w:t>
      </w:r>
    </w:p>
    <w:p w:rsidR="00B32FC4" w:rsidRDefault="00A9227B">
      <w:pPr>
        <w:spacing w:line="240" w:lineRule="auto"/>
        <w:rPr>
          <w:rFonts w:ascii="Arial" w:eastAsia="Arial" w:hAnsi="Arial" w:cs="Arial"/>
          <w:sz w:val="24"/>
        </w:rPr>
      </w:pPr>
      <w:r>
        <w:rPr>
          <w:rFonts w:ascii="Arial" w:eastAsia="Arial" w:hAnsi="Arial" w:cs="Arial"/>
          <w:b/>
          <w:sz w:val="24"/>
        </w:rPr>
        <w:t>A-3</w:t>
      </w:r>
      <w:proofErr w:type="gramStart"/>
      <w:r>
        <w:rPr>
          <w:rFonts w:ascii="Arial" w:eastAsia="Arial" w:hAnsi="Arial" w:cs="Arial"/>
          <w:b/>
          <w:sz w:val="24"/>
        </w:rPr>
        <w:t>,4</w:t>
      </w:r>
      <w:proofErr w:type="gramEnd"/>
      <w:r>
        <w:rPr>
          <w:rFonts w:ascii="Arial" w:eastAsia="Arial" w:hAnsi="Arial" w:cs="Arial"/>
          <w:sz w:val="24"/>
        </w:rPr>
        <w:t xml:space="preserve">. </w:t>
      </w:r>
      <w:proofErr w:type="gramStart"/>
      <w:r>
        <w:rPr>
          <w:rFonts w:ascii="Arial" w:eastAsia="Arial" w:hAnsi="Arial" w:cs="Arial"/>
          <w:b/>
          <w:sz w:val="24"/>
        </w:rPr>
        <w:t>Trainings and seminars</w:t>
      </w:r>
      <w:r>
        <w:rPr>
          <w:rFonts w:ascii="Arial" w:eastAsia="Arial" w:hAnsi="Arial" w:cs="Arial"/>
          <w:sz w:val="24"/>
        </w:rPr>
        <w:t xml:space="preserve"> on social </w:t>
      </w:r>
      <w:proofErr w:type="spellStart"/>
      <w:r>
        <w:rPr>
          <w:rFonts w:ascii="Arial" w:eastAsia="Arial" w:hAnsi="Arial" w:cs="Arial"/>
          <w:sz w:val="24"/>
        </w:rPr>
        <w:t>acountability</w:t>
      </w:r>
      <w:proofErr w:type="spellEnd"/>
      <w:r>
        <w:rPr>
          <w:rFonts w:ascii="Arial" w:eastAsia="Arial" w:hAnsi="Arial" w:cs="Arial"/>
          <w:sz w:val="24"/>
        </w:rPr>
        <w:t>.</w:t>
      </w:r>
      <w:proofErr w:type="gramEnd"/>
      <w:r>
        <w:rPr>
          <w:rFonts w:ascii="Arial" w:eastAsia="Arial" w:hAnsi="Arial" w:cs="Arial"/>
          <w:sz w:val="24"/>
        </w:rPr>
        <w:t xml:space="preserve">   The trainings caused each barangay to</w:t>
      </w:r>
      <w:r>
        <w:rPr>
          <w:rFonts w:ascii="Arial" w:eastAsia="Arial" w:hAnsi="Arial" w:cs="Arial"/>
          <w:sz w:val="24"/>
        </w:rPr>
        <w:t xml:space="preserve"> have their initial </w:t>
      </w:r>
      <w:proofErr w:type="spellStart"/>
      <w:r>
        <w:rPr>
          <w:rFonts w:ascii="Arial" w:eastAsia="Arial" w:hAnsi="Arial" w:cs="Arial"/>
          <w:sz w:val="24"/>
        </w:rPr>
        <w:t>baranagay</w:t>
      </w:r>
      <w:proofErr w:type="spellEnd"/>
      <w:r>
        <w:rPr>
          <w:rFonts w:ascii="Arial" w:eastAsia="Arial" w:hAnsi="Arial" w:cs="Arial"/>
          <w:sz w:val="24"/>
        </w:rPr>
        <w:t xml:space="preserve"> plan and budget which actually was the consolidation of those priorities that came out from their </w:t>
      </w:r>
      <w:proofErr w:type="spellStart"/>
      <w:r>
        <w:rPr>
          <w:rFonts w:ascii="Arial" w:eastAsia="Arial" w:hAnsi="Arial" w:cs="Arial"/>
          <w:sz w:val="24"/>
        </w:rPr>
        <w:t>purok</w:t>
      </w:r>
      <w:proofErr w:type="spellEnd"/>
      <w:r>
        <w:rPr>
          <w:rFonts w:ascii="Arial" w:eastAsia="Arial" w:hAnsi="Arial" w:cs="Arial"/>
          <w:sz w:val="24"/>
        </w:rPr>
        <w:t xml:space="preserve"> consultations. These plans and budget were forwarded to the barangay council concerned for consideration.  It was in here </w:t>
      </w:r>
      <w:r>
        <w:rPr>
          <w:rFonts w:ascii="Arial" w:eastAsia="Arial" w:hAnsi="Arial" w:cs="Arial"/>
          <w:sz w:val="24"/>
        </w:rPr>
        <w:t xml:space="preserve">where the BMTs helped in its preparation and finalization in the </w:t>
      </w:r>
      <w:proofErr w:type="spellStart"/>
      <w:r>
        <w:rPr>
          <w:rFonts w:ascii="Arial" w:eastAsia="Arial" w:hAnsi="Arial" w:cs="Arial"/>
          <w:sz w:val="24"/>
        </w:rPr>
        <w:t>baranagay</w:t>
      </w:r>
      <w:proofErr w:type="spellEnd"/>
      <w:r>
        <w:rPr>
          <w:rFonts w:ascii="Arial" w:eastAsia="Arial" w:hAnsi="Arial" w:cs="Arial"/>
          <w:sz w:val="24"/>
        </w:rPr>
        <w:t xml:space="preserve"> sessions before it was </w:t>
      </w:r>
      <w:proofErr w:type="spellStart"/>
      <w:r>
        <w:rPr>
          <w:rFonts w:ascii="Arial" w:eastAsia="Arial" w:hAnsi="Arial" w:cs="Arial"/>
          <w:sz w:val="24"/>
        </w:rPr>
        <w:t>forwared</w:t>
      </w:r>
      <w:proofErr w:type="spellEnd"/>
      <w:r>
        <w:rPr>
          <w:rFonts w:ascii="Arial" w:eastAsia="Arial" w:hAnsi="Arial" w:cs="Arial"/>
          <w:sz w:val="24"/>
        </w:rPr>
        <w:t xml:space="preserve"> to the City for review after which the BMTs again helped in </w:t>
      </w:r>
      <w:proofErr w:type="gramStart"/>
      <w:r>
        <w:rPr>
          <w:rFonts w:ascii="Arial" w:eastAsia="Arial" w:hAnsi="Arial" w:cs="Arial"/>
          <w:sz w:val="24"/>
        </w:rPr>
        <w:t>bringing  the</w:t>
      </w:r>
      <w:proofErr w:type="gramEnd"/>
      <w:r>
        <w:rPr>
          <w:rFonts w:ascii="Arial" w:eastAsia="Arial" w:hAnsi="Arial" w:cs="Arial"/>
          <w:sz w:val="24"/>
        </w:rPr>
        <w:t xml:space="preserve"> approved budget to the local </w:t>
      </w:r>
      <w:proofErr w:type="spellStart"/>
      <w:r>
        <w:rPr>
          <w:rFonts w:ascii="Arial" w:eastAsia="Arial" w:hAnsi="Arial" w:cs="Arial"/>
          <w:sz w:val="24"/>
        </w:rPr>
        <w:t>puroks</w:t>
      </w:r>
      <w:proofErr w:type="spellEnd"/>
      <w:r>
        <w:rPr>
          <w:rFonts w:ascii="Arial" w:eastAsia="Arial" w:hAnsi="Arial" w:cs="Arial"/>
          <w:sz w:val="24"/>
        </w:rPr>
        <w:t xml:space="preserve"> for information. Follow ups are part of</w:t>
      </w:r>
      <w:r>
        <w:rPr>
          <w:rFonts w:ascii="Arial" w:eastAsia="Arial" w:hAnsi="Arial" w:cs="Arial"/>
          <w:sz w:val="24"/>
        </w:rPr>
        <w:t xml:space="preserve"> BMTs tasks which they are </w:t>
      </w:r>
      <w:proofErr w:type="gramStart"/>
      <w:r>
        <w:rPr>
          <w:rFonts w:ascii="Arial" w:eastAsia="Arial" w:hAnsi="Arial" w:cs="Arial"/>
          <w:sz w:val="24"/>
        </w:rPr>
        <w:t>doing  faithfully</w:t>
      </w:r>
      <w:proofErr w:type="gramEnd"/>
      <w:r>
        <w:rPr>
          <w:rFonts w:ascii="Arial" w:eastAsia="Arial" w:hAnsi="Arial" w:cs="Arial"/>
          <w:sz w:val="24"/>
        </w:rPr>
        <w:t xml:space="preserve"> at their own capacities. </w:t>
      </w:r>
      <w:proofErr w:type="gramStart"/>
      <w:r>
        <w:rPr>
          <w:rFonts w:ascii="Arial" w:eastAsia="Arial" w:hAnsi="Arial" w:cs="Arial"/>
          <w:sz w:val="24"/>
        </w:rPr>
        <w:t>That  forms</w:t>
      </w:r>
      <w:proofErr w:type="gramEnd"/>
      <w:r>
        <w:rPr>
          <w:rFonts w:ascii="Arial" w:eastAsia="Arial" w:hAnsi="Arial" w:cs="Arial"/>
          <w:sz w:val="24"/>
        </w:rPr>
        <w:t xml:space="preserve"> part of what they are reporting to KARSA whenever they have to. KARSA for its part is assisting BMTs to directly monitor the execution. Part of the agreement between KARSA an</w:t>
      </w:r>
      <w:r>
        <w:rPr>
          <w:rFonts w:ascii="Arial" w:eastAsia="Arial" w:hAnsi="Arial" w:cs="Arial"/>
          <w:sz w:val="24"/>
        </w:rPr>
        <w:t xml:space="preserve">d barangays is for KARSA to monitor the </w:t>
      </w:r>
      <w:proofErr w:type="spellStart"/>
      <w:r>
        <w:rPr>
          <w:rFonts w:ascii="Arial" w:eastAsia="Arial" w:hAnsi="Arial" w:cs="Arial"/>
          <w:sz w:val="24"/>
        </w:rPr>
        <w:t>strick</w:t>
      </w:r>
      <w:proofErr w:type="spellEnd"/>
      <w:r>
        <w:rPr>
          <w:rFonts w:ascii="Arial" w:eastAsia="Arial" w:hAnsi="Arial" w:cs="Arial"/>
          <w:sz w:val="24"/>
        </w:rPr>
        <w:t xml:space="preserve"> and proper execution of the budget by the barangay </w:t>
      </w:r>
      <w:proofErr w:type="gramStart"/>
      <w:r>
        <w:rPr>
          <w:rFonts w:ascii="Arial" w:eastAsia="Arial" w:hAnsi="Arial" w:cs="Arial"/>
          <w:sz w:val="24"/>
        </w:rPr>
        <w:t>officials,</w:t>
      </w:r>
      <w:proofErr w:type="gramEnd"/>
      <w:r>
        <w:rPr>
          <w:rFonts w:ascii="Arial" w:eastAsia="Arial" w:hAnsi="Arial" w:cs="Arial"/>
          <w:sz w:val="24"/>
        </w:rPr>
        <w:t xml:space="preserve"> this is in fact being done through the BMTs. Thus the content of their report to KARSA is their experiences encountered in their engagement with th</w:t>
      </w:r>
      <w:r>
        <w:rPr>
          <w:rFonts w:ascii="Arial" w:eastAsia="Arial" w:hAnsi="Arial" w:cs="Arial"/>
          <w:sz w:val="24"/>
        </w:rPr>
        <w:t xml:space="preserve">e local officials and how the budget is being implemented according to plan.  The Limitation however is, We </w:t>
      </w:r>
      <w:proofErr w:type="spellStart"/>
      <w:r>
        <w:rPr>
          <w:rFonts w:ascii="Arial" w:eastAsia="Arial" w:hAnsi="Arial" w:cs="Arial"/>
          <w:sz w:val="24"/>
        </w:rPr>
        <w:t>can not</w:t>
      </w:r>
      <w:proofErr w:type="spellEnd"/>
      <w:r>
        <w:rPr>
          <w:rFonts w:ascii="Arial" w:eastAsia="Arial" w:hAnsi="Arial" w:cs="Arial"/>
          <w:sz w:val="24"/>
        </w:rPr>
        <w:t xml:space="preserve"> expect the BMTs to be reporting in writing to </w:t>
      </w:r>
      <w:proofErr w:type="gramStart"/>
      <w:r>
        <w:rPr>
          <w:rFonts w:ascii="Arial" w:eastAsia="Arial" w:hAnsi="Arial" w:cs="Arial"/>
          <w:sz w:val="24"/>
        </w:rPr>
        <w:t>KARSA  as</w:t>
      </w:r>
      <w:proofErr w:type="gramEnd"/>
      <w:r>
        <w:rPr>
          <w:rFonts w:ascii="Arial" w:eastAsia="Arial" w:hAnsi="Arial" w:cs="Arial"/>
          <w:sz w:val="24"/>
        </w:rPr>
        <w:t xml:space="preserve"> if they are the staff of KARSA because they are still "ill </w:t>
      </w:r>
      <w:proofErr w:type="spellStart"/>
      <w:r>
        <w:rPr>
          <w:rFonts w:ascii="Arial" w:eastAsia="Arial" w:hAnsi="Arial" w:cs="Arial"/>
          <w:sz w:val="24"/>
        </w:rPr>
        <w:t>equiped</w:t>
      </w:r>
      <w:proofErr w:type="spellEnd"/>
      <w:r>
        <w:rPr>
          <w:rFonts w:ascii="Arial" w:eastAsia="Arial" w:hAnsi="Arial" w:cs="Arial"/>
          <w:sz w:val="24"/>
        </w:rPr>
        <w:t>" aside from being</w:t>
      </w:r>
      <w:r>
        <w:rPr>
          <w:rFonts w:ascii="Arial" w:eastAsia="Arial" w:hAnsi="Arial" w:cs="Arial"/>
          <w:sz w:val="24"/>
        </w:rPr>
        <w:t xml:space="preserve"> volunteers.  The good news is they have time, they volunteer, they get involved, actively participate and keep inviting more to participate and they are happy doing their tasks/ work. With KARSA, BMTs are willing to follow-up and monitor all plans for 201</w:t>
      </w:r>
      <w:r>
        <w:rPr>
          <w:rFonts w:ascii="Arial" w:eastAsia="Arial" w:hAnsi="Arial" w:cs="Arial"/>
          <w:sz w:val="24"/>
        </w:rPr>
        <w:t xml:space="preserve">4. We must sustain and </w:t>
      </w:r>
      <w:proofErr w:type="spellStart"/>
      <w:r>
        <w:rPr>
          <w:rFonts w:ascii="Arial" w:eastAsia="Arial" w:hAnsi="Arial" w:cs="Arial"/>
          <w:sz w:val="24"/>
        </w:rPr>
        <w:t>ecourage</w:t>
      </w:r>
      <w:proofErr w:type="spellEnd"/>
      <w:r>
        <w:rPr>
          <w:rFonts w:ascii="Arial" w:eastAsia="Arial" w:hAnsi="Arial" w:cs="Arial"/>
          <w:sz w:val="24"/>
        </w:rPr>
        <w:t xml:space="preserve"> them </w:t>
      </w:r>
      <w:proofErr w:type="gramStart"/>
      <w:r>
        <w:rPr>
          <w:rFonts w:ascii="Arial" w:eastAsia="Arial" w:hAnsi="Arial" w:cs="Arial"/>
          <w:sz w:val="24"/>
        </w:rPr>
        <w:t>more  especially</w:t>
      </w:r>
      <w:proofErr w:type="gramEnd"/>
      <w:r>
        <w:rPr>
          <w:rFonts w:ascii="Arial" w:eastAsia="Arial" w:hAnsi="Arial" w:cs="Arial"/>
          <w:sz w:val="24"/>
        </w:rPr>
        <w:t xml:space="preserve"> by equipping them on documentations and monitoring skills and little by little we can change the situation in the near future. Guess, time is of the essence here.</w:t>
      </w:r>
    </w:p>
    <w:p w:rsidR="00B32FC4" w:rsidRDefault="00A9227B">
      <w:pPr>
        <w:spacing w:line="240" w:lineRule="auto"/>
        <w:rPr>
          <w:rFonts w:ascii="Arial" w:eastAsia="Arial" w:hAnsi="Arial" w:cs="Arial"/>
          <w:sz w:val="24"/>
        </w:rPr>
      </w:pPr>
      <w:r>
        <w:rPr>
          <w:rFonts w:ascii="Arial" w:eastAsia="Arial" w:hAnsi="Arial" w:cs="Arial"/>
          <w:sz w:val="24"/>
        </w:rPr>
        <w:lastRenderedPageBreak/>
        <w:t>With their limited trainings and orient</w:t>
      </w:r>
      <w:r>
        <w:rPr>
          <w:rFonts w:ascii="Arial" w:eastAsia="Arial" w:hAnsi="Arial" w:cs="Arial"/>
          <w:sz w:val="24"/>
        </w:rPr>
        <w:t xml:space="preserve">ations, the BMTs armed with their volunteerism tried their best to help in the </w:t>
      </w:r>
      <w:proofErr w:type="spellStart"/>
      <w:r>
        <w:rPr>
          <w:rFonts w:ascii="Arial" w:eastAsia="Arial" w:hAnsi="Arial" w:cs="Arial"/>
          <w:sz w:val="24"/>
        </w:rPr>
        <w:t>purok</w:t>
      </w:r>
      <w:proofErr w:type="spellEnd"/>
      <w:r>
        <w:rPr>
          <w:rFonts w:ascii="Arial" w:eastAsia="Arial" w:hAnsi="Arial" w:cs="Arial"/>
          <w:sz w:val="24"/>
        </w:rPr>
        <w:t xml:space="preserve"> consultations made by the barangay officials to explain the budget processes and officials </w:t>
      </w:r>
      <w:proofErr w:type="spellStart"/>
      <w:r>
        <w:rPr>
          <w:rFonts w:ascii="Arial" w:eastAsia="Arial" w:hAnsi="Arial" w:cs="Arial"/>
          <w:sz w:val="24"/>
        </w:rPr>
        <w:t>acountabilities</w:t>
      </w:r>
      <w:proofErr w:type="spellEnd"/>
      <w:r>
        <w:rPr>
          <w:rFonts w:ascii="Arial" w:eastAsia="Arial" w:hAnsi="Arial" w:cs="Arial"/>
          <w:sz w:val="24"/>
        </w:rPr>
        <w:t>. It was learned that these volunteers are easier to be understoo</w:t>
      </w:r>
      <w:r>
        <w:rPr>
          <w:rFonts w:ascii="Arial" w:eastAsia="Arial" w:hAnsi="Arial" w:cs="Arial"/>
          <w:sz w:val="24"/>
        </w:rPr>
        <w:t xml:space="preserve">d by the citizens when they talk in the </w:t>
      </w:r>
      <w:proofErr w:type="spellStart"/>
      <w:r>
        <w:rPr>
          <w:rFonts w:ascii="Arial" w:eastAsia="Arial" w:hAnsi="Arial" w:cs="Arial"/>
          <w:sz w:val="24"/>
        </w:rPr>
        <w:t>purok</w:t>
      </w:r>
      <w:proofErr w:type="spellEnd"/>
      <w:r>
        <w:rPr>
          <w:rFonts w:ascii="Arial" w:eastAsia="Arial" w:hAnsi="Arial" w:cs="Arial"/>
          <w:sz w:val="24"/>
        </w:rPr>
        <w:t xml:space="preserve"> meetings, </w:t>
      </w:r>
      <w:proofErr w:type="gramStart"/>
      <w:r>
        <w:rPr>
          <w:rFonts w:ascii="Arial" w:eastAsia="Arial" w:hAnsi="Arial" w:cs="Arial"/>
          <w:sz w:val="24"/>
        </w:rPr>
        <w:t>( maybe</w:t>
      </w:r>
      <w:proofErr w:type="gramEnd"/>
      <w:r>
        <w:rPr>
          <w:rFonts w:ascii="Arial" w:eastAsia="Arial" w:hAnsi="Arial" w:cs="Arial"/>
          <w:sz w:val="24"/>
        </w:rPr>
        <w:t xml:space="preserve"> they hold that moral ascendancy). Thus the officials always see to it that BMTs are present during meetings. They are very much open for BMTs or citizens participation now. This BMT and offici</w:t>
      </w:r>
      <w:r>
        <w:rPr>
          <w:rFonts w:ascii="Arial" w:eastAsia="Arial" w:hAnsi="Arial" w:cs="Arial"/>
          <w:sz w:val="24"/>
        </w:rPr>
        <w:t xml:space="preserve">al partnership started earlier in the third quarter of 2013.  It was discovered that a need for wider feedback mechanism, deeper knowledge sharing and regular processing of experiences ushered the idea of having BMTs to report to KARSA later in the fourth </w:t>
      </w:r>
      <w:r>
        <w:rPr>
          <w:rFonts w:ascii="Arial" w:eastAsia="Arial" w:hAnsi="Arial" w:cs="Arial"/>
          <w:sz w:val="24"/>
        </w:rPr>
        <w:t xml:space="preserve">quarter.  </w:t>
      </w:r>
    </w:p>
    <w:p w:rsidR="00B32FC4" w:rsidRDefault="00A9227B">
      <w:pPr>
        <w:spacing w:line="240" w:lineRule="auto"/>
        <w:rPr>
          <w:rFonts w:ascii="Arial" w:eastAsia="Arial" w:hAnsi="Arial" w:cs="Arial"/>
          <w:sz w:val="24"/>
        </w:rPr>
      </w:pPr>
      <w:proofErr w:type="gramStart"/>
      <w:r>
        <w:rPr>
          <w:rFonts w:ascii="Arial" w:eastAsia="Arial" w:hAnsi="Arial" w:cs="Arial"/>
          <w:b/>
          <w:sz w:val="24"/>
        </w:rPr>
        <w:t>A-5.</w:t>
      </w:r>
      <w:proofErr w:type="gramEnd"/>
      <w:r>
        <w:rPr>
          <w:rFonts w:ascii="Arial" w:eastAsia="Arial" w:hAnsi="Arial" w:cs="Arial"/>
          <w:sz w:val="24"/>
        </w:rPr>
        <w:t xml:space="preserve"> </w:t>
      </w:r>
      <w:r>
        <w:rPr>
          <w:rFonts w:ascii="Arial" w:eastAsia="Arial" w:hAnsi="Arial" w:cs="Arial"/>
          <w:b/>
          <w:sz w:val="24"/>
        </w:rPr>
        <w:t>On transparency</w:t>
      </w:r>
      <w:r>
        <w:rPr>
          <w:rFonts w:ascii="Arial" w:eastAsia="Arial" w:hAnsi="Arial" w:cs="Arial"/>
          <w:sz w:val="24"/>
        </w:rPr>
        <w:t xml:space="preserve"> of </w:t>
      </w:r>
      <w:proofErr w:type="spellStart"/>
      <w:r>
        <w:rPr>
          <w:rFonts w:ascii="Arial" w:eastAsia="Arial" w:hAnsi="Arial" w:cs="Arial"/>
          <w:sz w:val="24"/>
        </w:rPr>
        <w:t>baranagay</w:t>
      </w:r>
      <w:proofErr w:type="spellEnd"/>
      <w:r>
        <w:rPr>
          <w:rFonts w:ascii="Arial" w:eastAsia="Arial" w:hAnsi="Arial" w:cs="Arial"/>
          <w:sz w:val="24"/>
        </w:rPr>
        <w:t xml:space="preserve"> budget - Budgets are being posted in more public places where citizens can easily have an access to it. This helped citizens to evaluate or assess by themselves if what they aired during the </w:t>
      </w:r>
      <w:proofErr w:type="spellStart"/>
      <w:r>
        <w:rPr>
          <w:rFonts w:ascii="Arial" w:eastAsia="Arial" w:hAnsi="Arial" w:cs="Arial"/>
          <w:sz w:val="24"/>
        </w:rPr>
        <w:t>purok</w:t>
      </w:r>
      <w:proofErr w:type="spellEnd"/>
      <w:r>
        <w:rPr>
          <w:rFonts w:ascii="Arial" w:eastAsia="Arial" w:hAnsi="Arial" w:cs="Arial"/>
          <w:sz w:val="24"/>
        </w:rPr>
        <w:t xml:space="preserve"> consultations </w:t>
      </w:r>
      <w:proofErr w:type="spellStart"/>
      <w:r>
        <w:rPr>
          <w:rFonts w:ascii="Arial" w:eastAsia="Arial" w:hAnsi="Arial" w:cs="Arial"/>
          <w:sz w:val="24"/>
        </w:rPr>
        <w:t>areactually</w:t>
      </w:r>
      <w:proofErr w:type="spellEnd"/>
      <w:r>
        <w:rPr>
          <w:rFonts w:ascii="Arial" w:eastAsia="Arial" w:hAnsi="Arial" w:cs="Arial"/>
          <w:sz w:val="24"/>
        </w:rPr>
        <w:t xml:space="preserve"> reflected in the approved plan and budget. BMTs are the front </w:t>
      </w:r>
      <w:proofErr w:type="spellStart"/>
      <w:r>
        <w:rPr>
          <w:rFonts w:ascii="Arial" w:eastAsia="Arial" w:hAnsi="Arial" w:cs="Arial"/>
          <w:sz w:val="24"/>
        </w:rPr>
        <w:t>liners</w:t>
      </w:r>
      <w:proofErr w:type="spellEnd"/>
      <w:r>
        <w:rPr>
          <w:rFonts w:ascii="Arial" w:eastAsia="Arial" w:hAnsi="Arial" w:cs="Arial"/>
          <w:sz w:val="24"/>
        </w:rPr>
        <w:t xml:space="preserve"> with the </w:t>
      </w:r>
      <w:proofErr w:type="spellStart"/>
      <w:r>
        <w:rPr>
          <w:rFonts w:ascii="Arial" w:eastAsia="Arial" w:hAnsi="Arial" w:cs="Arial"/>
          <w:sz w:val="24"/>
        </w:rPr>
        <w:t>baranagay</w:t>
      </w:r>
      <w:proofErr w:type="spellEnd"/>
      <w:r>
        <w:rPr>
          <w:rFonts w:ascii="Arial" w:eastAsia="Arial" w:hAnsi="Arial" w:cs="Arial"/>
          <w:sz w:val="24"/>
        </w:rPr>
        <w:t xml:space="preserve"> officials to explain to the local citizens </w:t>
      </w:r>
      <w:proofErr w:type="spellStart"/>
      <w:r>
        <w:rPr>
          <w:rFonts w:ascii="Arial" w:eastAsia="Arial" w:hAnsi="Arial" w:cs="Arial"/>
          <w:sz w:val="24"/>
        </w:rPr>
        <w:t>what ever</w:t>
      </w:r>
      <w:proofErr w:type="spellEnd"/>
      <w:r>
        <w:rPr>
          <w:rFonts w:ascii="Arial" w:eastAsia="Arial" w:hAnsi="Arial" w:cs="Arial"/>
          <w:sz w:val="24"/>
        </w:rPr>
        <w:t xml:space="preserve"> is not clear and how the approved budget came to be like that.  Of course most of the BMTs in the baran</w:t>
      </w:r>
      <w:r>
        <w:rPr>
          <w:rFonts w:ascii="Arial" w:eastAsia="Arial" w:hAnsi="Arial" w:cs="Arial"/>
          <w:sz w:val="24"/>
        </w:rPr>
        <w:t xml:space="preserve">gay are not accountants or even at least with accounting units, so with the </w:t>
      </w:r>
      <w:proofErr w:type="spellStart"/>
      <w:r>
        <w:rPr>
          <w:rFonts w:ascii="Arial" w:eastAsia="Arial" w:hAnsi="Arial" w:cs="Arial"/>
          <w:sz w:val="24"/>
        </w:rPr>
        <w:t>baranagay</w:t>
      </w:r>
      <w:proofErr w:type="spellEnd"/>
      <w:r>
        <w:rPr>
          <w:rFonts w:ascii="Arial" w:eastAsia="Arial" w:hAnsi="Arial" w:cs="Arial"/>
          <w:sz w:val="24"/>
        </w:rPr>
        <w:t xml:space="preserve"> officials.  This is the reason for KARSA to assist them by planning to have trainings or seminars on </w:t>
      </w:r>
      <w:proofErr w:type="spellStart"/>
      <w:r>
        <w:rPr>
          <w:rFonts w:ascii="Arial" w:eastAsia="Arial" w:hAnsi="Arial" w:cs="Arial"/>
          <w:sz w:val="24"/>
        </w:rPr>
        <w:t>acounting</w:t>
      </w:r>
      <w:proofErr w:type="spellEnd"/>
      <w:r>
        <w:rPr>
          <w:rFonts w:ascii="Arial" w:eastAsia="Arial" w:hAnsi="Arial" w:cs="Arial"/>
          <w:sz w:val="24"/>
        </w:rPr>
        <w:t xml:space="preserve"> for non-accountants, financial analysis and management, etc</w:t>
      </w:r>
      <w:r>
        <w:rPr>
          <w:rFonts w:ascii="Arial" w:eastAsia="Arial" w:hAnsi="Arial" w:cs="Arial"/>
          <w:sz w:val="24"/>
        </w:rPr>
        <w:t xml:space="preserve">., so that at least BMTs can articulate better whatever is not clear on the budget to the common citizens. With the target enhancing seminars, </w:t>
      </w:r>
      <w:proofErr w:type="gramStart"/>
      <w:r>
        <w:rPr>
          <w:rFonts w:ascii="Arial" w:eastAsia="Arial" w:hAnsi="Arial" w:cs="Arial"/>
          <w:sz w:val="24"/>
        </w:rPr>
        <w:t>the  BMTs</w:t>
      </w:r>
      <w:proofErr w:type="gramEnd"/>
      <w:r>
        <w:rPr>
          <w:rFonts w:ascii="Arial" w:eastAsia="Arial" w:hAnsi="Arial" w:cs="Arial"/>
          <w:sz w:val="24"/>
        </w:rPr>
        <w:t xml:space="preserve"> and even citizens can participate more meaningfully in the processes of budgeting from preparation to e</w:t>
      </w:r>
      <w:r>
        <w:rPr>
          <w:rFonts w:ascii="Arial" w:eastAsia="Arial" w:hAnsi="Arial" w:cs="Arial"/>
          <w:sz w:val="24"/>
        </w:rPr>
        <w:t>xecution and that unnecessary budget realignment is prevented.</w:t>
      </w:r>
    </w:p>
    <w:p w:rsidR="00B32FC4" w:rsidRDefault="00A9227B">
      <w:pPr>
        <w:spacing w:line="240" w:lineRule="auto"/>
        <w:rPr>
          <w:rFonts w:ascii="Arial" w:eastAsia="Arial" w:hAnsi="Arial" w:cs="Arial"/>
          <w:sz w:val="24"/>
        </w:rPr>
      </w:pPr>
      <w:proofErr w:type="gramStart"/>
      <w:r>
        <w:rPr>
          <w:rFonts w:ascii="Arial" w:eastAsia="Arial" w:hAnsi="Arial" w:cs="Arial"/>
          <w:b/>
          <w:sz w:val="24"/>
        </w:rPr>
        <w:t>A-6.</w:t>
      </w:r>
      <w:proofErr w:type="gramEnd"/>
      <w:r>
        <w:rPr>
          <w:rFonts w:ascii="Arial" w:eastAsia="Arial" w:hAnsi="Arial" w:cs="Arial"/>
          <w:b/>
          <w:sz w:val="24"/>
        </w:rPr>
        <w:t xml:space="preserve"> On citizens </w:t>
      </w:r>
      <w:proofErr w:type="spellStart"/>
      <w:r>
        <w:rPr>
          <w:rFonts w:ascii="Arial" w:eastAsia="Arial" w:hAnsi="Arial" w:cs="Arial"/>
          <w:b/>
          <w:sz w:val="24"/>
        </w:rPr>
        <w:t>participaton</w:t>
      </w:r>
      <w:proofErr w:type="spellEnd"/>
      <w:r>
        <w:rPr>
          <w:rFonts w:ascii="Arial" w:eastAsia="Arial" w:hAnsi="Arial" w:cs="Arial"/>
          <w:sz w:val="24"/>
        </w:rPr>
        <w:t xml:space="preserve"> mechanism in the barangay - (please see #7D and on the other important notes # 6&amp;</w:t>
      </w:r>
      <w:r>
        <w:rPr>
          <w:rFonts w:ascii="Arial" w:eastAsia="Arial" w:hAnsi="Arial" w:cs="Arial"/>
          <w:sz w:val="24"/>
        </w:rPr>
        <w:t>7 above) The priority projects like school buildings, health facilities, drainages, environmental, peace and order issues, etc., are better and easier be implemented for the support of the local populace is already in place because it came from them. Civic</w:t>
      </w:r>
      <w:r>
        <w:rPr>
          <w:rFonts w:ascii="Arial" w:eastAsia="Arial" w:hAnsi="Arial" w:cs="Arial"/>
          <w:sz w:val="24"/>
        </w:rPr>
        <w:t xml:space="preserve"> groups like the BMTs and other volunteers can take hold of these priorities </w:t>
      </w:r>
      <w:proofErr w:type="spellStart"/>
      <w:r>
        <w:rPr>
          <w:rFonts w:ascii="Arial" w:eastAsia="Arial" w:hAnsi="Arial" w:cs="Arial"/>
          <w:sz w:val="24"/>
        </w:rPr>
        <w:t>untill</w:t>
      </w:r>
      <w:proofErr w:type="spellEnd"/>
      <w:r>
        <w:rPr>
          <w:rFonts w:ascii="Arial" w:eastAsia="Arial" w:hAnsi="Arial" w:cs="Arial"/>
          <w:sz w:val="24"/>
        </w:rPr>
        <w:t xml:space="preserve"> they would land in the plan and budget during the preparation in the barangay officials' session. This </w:t>
      </w:r>
      <w:proofErr w:type="spellStart"/>
      <w:r>
        <w:rPr>
          <w:rFonts w:ascii="Arial" w:eastAsia="Arial" w:hAnsi="Arial" w:cs="Arial"/>
          <w:sz w:val="24"/>
        </w:rPr>
        <w:t>purok</w:t>
      </w:r>
      <w:proofErr w:type="spellEnd"/>
      <w:r>
        <w:rPr>
          <w:rFonts w:ascii="Arial" w:eastAsia="Arial" w:hAnsi="Arial" w:cs="Arial"/>
          <w:sz w:val="24"/>
        </w:rPr>
        <w:t xml:space="preserve"> or zone and </w:t>
      </w:r>
      <w:proofErr w:type="spellStart"/>
      <w:r>
        <w:rPr>
          <w:rFonts w:ascii="Arial" w:eastAsia="Arial" w:hAnsi="Arial" w:cs="Arial"/>
          <w:sz w:val="24"/>
        </w:rPr>
        <w:t>sectoral</w:t>
      </w:r>
      <w:proofErr w:type="spellEnd"/>
      <w:r>
        <w:rPr>
          <w:rFonts w:ascii="Arial" w:eastAsia="Arial" w:hAnsi="Arial" w:cs="Arial"/>
          <w:sz w:val="24"/>
        </w:rPr>
        <w:t xml:space="preserve"> consultations are becoming a tradition of </w:t>
      </w:r>
      <w:r>
        <w:rPr>
          <w:rFonts w:ascii="Arial" w:eastAsia="Arial" w:hAnsi="Arial" w:cs="Arial"/>
          <w:sz w:val="24"/>
        </w:rPr>
        <w:t xml:space="preserve">every </w:t>
      </w:r>
      <w:proofErr w:type="spellStart"/>
      <w:r>
        <w:rPr>
          <w:rFonts w:ascii="Arial" w:eastAsia="Arial" w:hAnsi="Arial" w:cs="Arial"/>
          <w:sz w:val="24"/>
        </w:rPr>
        <w:t>baranagay</w:t>
      </w:r>
      <w:proofErr w:type="spellEnd"/>
      <w:r>
        <w:rPr>
          <w:rFonts w:ascii="Arial" w:eastAsia="Arial" w:hAnsi="Arial" w:cs="Arial"/>
          <w:sz w:val="24"/>
        </w:rPr>
        <w:t xml:space="preserve"> partner as part of the plan and budget preparations and because it is a nice </w:t>
      </w:r>
      <w:proofErr w:type="spellStart"/>
      <w:r>
        <w:rPr>
          <w:rFonts w:ascii="Arial" w:eastAsia="Arial" w:hAnsi="Arial" w:cs="Arial"/>
          <w:sz w:val="24"/>
        </w:rPr>
        <w:t>startegy</w:t>
      </w:r>
      <w:proofErr w:type="spellEnd"/>
      <w:r>
        <w:rPr>
          <w:rFonts w:ascii="Arial" w:eastAsia="Arial" w:hAnsi="Arial" w:cs="Arial"/>
          <w:sz w:val="24"/>
        </w:rPr>
        <w:t xml:space="preserve">, It would be best if this mechanism be supported by a policy or internal guidelines </w:t>
      </w:r>
      <w:proofErr w:type="gramStart"/>
      <w:r>
        <w:rPr>
          <w:rFonts w:ascii="Arial" w:eastAsia="Arial" w:hAnsi="Arial" w:cs="Arial"/>
          <w:sz w:val="24"/>
        </w:rPr>
        <w:t>or  barangay</w:t>
      </w:r>
      <w:proofErr w:type="gramEnd"/>
      <w:r>
        <w:rPr>
          <w:rFonts w:ascii="Arial" w:eastAsia="Arial" w:hAnsi="Arial" w:cs="Arial"/>
          <w:sz w:val="24"/>
        </w:rPr>
        <w:t xml:space="preserve"> ordinance to </w:t>
      </w:r>
      <w:proofErr w:type="spellStart"/>
      <w:r>
        <w:rPr>
          <w:rFonts w:ascii="Arial" w:eastAsia="Arial" w:hAnsi="Arial" w:cs="Arial"/>
          <w:sz w:val="24"/>
        </w:rPr>
        <w:t>guaratee</w:t>
      </w:r>
      <w:proofErr w:type="spellEnd"/>
      <w:r>
        <w:rPr>
          <w:rFonts w:ascii="Arial" w:eastAsia="Arial" w:hAnsi="Arial" w:cs="Arial"/>
          <w:sz w:val="24"/>
        </w:rPr>
        <w:t xml:space="preserve"> that next officials can follow it a</w:t>
      </w:r>
      <w:r>
        <w:rPr>
          <w:rFonts w:ascii="Arial" w:eastAsia="Arial" w:hAnsi="Arial" w:cs="Arial"/>
          <w:sz w:val="24"/>
        </w:rPr>
        <w:t xml:space="preserve">nd that it will assure that officials reaching out to their constituents are institutionalized. Maybe this will be worked out by the BMTs with KARSA within this second </w:t>
      </w:r>
      <w:proofErr w:type="spellStart"/>
      <w:r>
        <w:rPr>
          <w:rFonts w:ascii="Arial" w:eastAsia="Arial" w:hAnsi="Arial" w:cs="Arial"/>
          <w:sz w:val="24"/>
        </w:rPr>
        <w:t>orthird</w:t>
      </w:r>
      <w:proofErr w:type="spellEnd"/>
      <w:r>
        <w:rPr>
          <w:rFonts w:ascii="Arial" w:eastAsia="Arial" w:hAnsi="Arial" w:cs="Arial"/>
          <w:sz w:val="24"/>
        </w:rPr>
        <w:t xml:space="preserve"> quarter of 2014.</w:t>
      </w:r>
    </w:p>
    <w:p w:rsidR="00B32FC4" w:rsidRDefault="00A9227B">
      <w:pPr>
        <w:spacing w:line="240" w:lineRule="auto"/>
        <w:rPr>
          <w:rFonts w:ascii="Arial" w:eastAsia="Arial" w:hAnsi="Arial" w:cs="Arial"/>
          <w:sz w:val="24"/>
        </w:rPr>
      </w:pPr>
      <w:proofErr w:type="gramStart"/>
      <w:r>
        <w:rPr>
          <w:rFonts w:ascii="Arial" w:eastAsia="Arial" w:hAnsi="Arial" w:cs="Arial"/>
          <w:b/>
          <w:sz w:val="24"/>
        </w:rPr>
        <w:t>A-7</w:t>
      </w:r>
      <w:r>
        <w:rPr>
          <w:rFonts w:ascii="Arial" w:eastAsia="Arial" w:hAnsi="Arial" w:cs="Arial"/>
          <w:sz w:val="24"/>
        </w:rPr>
        <w:t>.</w:t>
      </w:r>
      <w:proofErr w:type="gramEnd"/>
      <w:r>
        <w:rPr>
          <w:rFonts w:ascii="Arial" w:eastAsia="Arial" w:hAnsi="Arial" w:cs="Arial"/>
          <w:sz w:val="24"/>
        </w:rPr>
        <w:t xml:space="preserve"> </w:t>
      </w:r>
      <w:r>
        <w:rPr>
          <w:rFonts w:ascii="Arial" w:eastAsia="Arial" w:hAnsi="Arial" w:cs="Arial"/>
          <w:b/>
          <w:sz w:val="24"/>
        </w:rPr>
        <w:t>Inter-barangay meetings</w:t>
      </w:r>
      <w:r>
        <w:rPr>
          <w:rFonts w:ascii="Arial" w:eastAsia="Arial" w:hAnsi="Arial" w:cs="Arial"/>
          <w:sz w:val="24"/>
        </w:rPr>
        <w:t xml:space="preserve">- This inter-barangay activity started very recently.  Barangay partners Magsaysay, </w:t>
      </w:r>
      <w:proofErr w:type="spellStart"/>
      <w:r>
        <w:rPr>
          <w:rFonts w:ascii="Arial" w:eastAsia="Arial" w:hAnsi="Arial" w:cs="Arial"/>
          <w:sz w:val="24"/>
        </w:rPr>
        <w:t>Laya</w:t>
      </w:r>
      <w:proofErr w:type="spellEnd"/>
      <w:r>
        <w:rPr>
          <w:rFonts w:ascii="Arial" w:eastAsia="Arial" w:hAnsi="Arial" w:cs="Arial"/>
          <w:sz w:val="24"/>
        </w:rPr>
        <w:t xml:space="preserve"> West and </w:t>
      </w:r>
      <w:proofErr w:type="spellStart"/>
      <w:r>
        <w:rPr>
          <w:rFonts w:ascii="Arial" w:eastAsia="Arial" w:hAnsi="Arial" w:cs="Arial"/>
          <w:sz w:val="24"/>
        </w:rPr>
        <w:t>Casigayan</w:t>
      </w:r>
      <w:proofErr w:type="spellEnd"/>
      <w:r>
        <w:rPr>
          <w:rFonts w:ascii="Arial" w:eastAsia="Arial" w:hAnsi="Arial" w:cs="Arial"/>
          <w:sz w:val="24"/>
        </w:rPr>
        <w:t xml:space="preserve"> have done this activity during the assembly of Magsaysay and during the </w:t>
      </w:r>
      <w:proofErr w:type="spellStart"/>
      <w:r>
        <w:rPr>
          <w:rFonts w:ascii="Arial" w:eastAsia="Arial" w:hAnsi="Arial" w:cs="Arial"/>
          <w:sz w:val="24"/>
        </w:rPr>
        <w:t>purok</w:t>
      </w:r>
      <w:proofErr w:type="spellEnd"/>
      <w:r>
        <w:rPr>
          <w:rFonts w:ascii="Arial" w:eastAsia="Arial" w:hAnsi="Arial" w:cs="Arial"/>
          <w:sz w:val="24"/>
        </w:rPr>
        <w:t xml:space="preserve"> consultations.  It is where </w:t>
      </w:r>
      <w:proofErr w:type="spellStart"/>
      <w:r>
        <w:rPr>
          <w:rFonts w:ascii="Arial" w:eastAsia="Arial" w:hAnsi="Arial" w:cs="Arial"/>
          <w:sz w:val="24"/>
        </w:rPr>
        <w:t>Laya</w:t>
      </w:r>
      <w:proofErr w:type="spellEnd"/>
      <w:r>
        <w:rPr>
          <w:rFonts w:ascii="Arial" w:eastAsia="Arial" w:hAnsi="Arial" w:cs="Arial"/>
          <w:sz w:val="24"/>
        </w:rPr>
        <w:t xml:space="preserve"> West and </w:t>
      </w:r>
      <w:proofErr w:type="spellStart"/>
      <w:r>
        <w:rPr>
          <w:rFonts w:ascii="Arial" w:eastAsia="Arial" w:hAnsi="Arial" w:cs="Arial"/>
          <w:sz w:val="24"/>
        </w:rPr>
        <w:t>Casigayan</w:t>
      </w:r>
      <w:proofErr w:type="spellEnd"/>
      <w:r>
        <w:rPr>
          <w:rFonts w:ascii="Arial" w:eastAsia="Arial" w:hAnsi="Arial" w:cs="Arial"/>
          <w:sz w:val="24"/>
        </w:rPr>
        <w:t xml:space="preserve"> have learned the f</w:t>
      </w:r>
      <w:r>
        <w:rPr>
          <w:rFonts w:ascii="Arial" w:eastAsia="Arial" w:hAnsi="Arial" w:cs="Arial"/>
          <w:sz w:val="24"/>
        </w:rPr>
        <w:t xml:space="preserve">ollowing: that presence of </w:t>
      </w:r>
      <w:proofErr w:type="spellStart"/>
      <w:r>
        <w:rPr>
          <w:rFonts w:ascii="Arial" w:eastAsia="Arial" w:hAnsi="Arial" w:cs="Arial"/>
          <w:sz w:val="24"/>
        </w:rPr>
        <w:t>Sectoral</w:t>
      </w:r>
      <w:proofErr w:type="spellEnd"/>
      <w:r>
        <w:rPr>
          <w:rFonts w:ascii="Arial" w:eastAsia="Arial" w:hAnsi="Arial" w:cs="Arial"/>
          <w:sz w:val="24"/>
        </w:rPr>
        <w:t xml:space="preserve"> representatives in the community are necessary, </w:t>
      </w:r>
      <w:proofErr w:type="gramStart"/>
      <w:r>
        <w:rPr>
          <w:rFonts w:ascii="Arial" w:eastAsia="Arial" w:hAnsi="Arial" w:cs="Arial"/>
          <w:sz w:val="24"/>
        </w:rPr>
        <w:t>That</w:t>
      </w:r>
      <w:proofErr w:type="gramEnd"/>
      <w:r>
        <w:rPr>
          <w:rFonts w:ascii="Arial" w:eastAsia="Arial" w:hAnsi="Arial" w:cs="Arial"/>
          <w:sz w:val="24"/>
        </w:rPr>
        <w:t xml:space="preserve"> </w:t>
      </w:r>
      <w:proofErr w:type="spellStart"/>
      <w:r>
        <w:rPr>
          <w:rFonts w:ascii="Arial" w:eastAsia="Arial" w:hAnsi="Arial" w:cs="Arial"/>
          <w:sz w:val="24"/>
        </w:rPr>
        <w:t>peoples</w:t>
      </w:r>
      <w:proofErr w:type="spellEnd"/>
      <w:r>
        <w:rPr>
          <w:rFonts w:ascii="Arial" w:eastAsia="Arial" w:hAnsi="Arial" w:cs="Arial"/>
          <w:sz w:val="24"/>
        </w:rPr>
        <w:t xml:space="preserve"> concerns must be heard and officials listen, That plans and budget must be based from </w:t>
      </w:r>
      <w:proofErr w:type="spellStart"/>
      <w:r>
        <w:rPr>
          <w:rFonts w:ascii="Arial" w:eastAsia="Arial" w:hAnsi="Arial" w:cs="Arial"/>
          <w:sz w:val="24"/>
        </w:rPr>
        <w:t>peoples</w:t>
      </w:r>
      <w:proofErr w:type="spellEnd"/>
      <w:r>
        <w:rPr>
          <w:rFonts w:ascii="Arial" w:eastAsia="Arial" w:hAnsi="Arial" w:cs="Arial"/>
          <w:sz w:val="24"/>
        </w:rPr>
        <w:t xml:space="preserve"> concerns, because they know best. That </w:t>
      </w:r>
      <w:proofErr w:type="gramStart"/>
      <w:r>
        <w:rPr>
          <w:rFonts w:ascii="Arial" w:eastAsia="Arial" w:hAnsi="Arial" w:cs="Arial"/>
          <w:sz w:val="24"/>
        </w:rPr>
        <w:t>Sharing</w:t>
      </w:r>
      <w:proofErr w:type="gramEnd"/>
      <w:r>
        <w:rPr>
          <w:rFonts w:ascii="Arial" w:eastAsia="Arial" w:hAnsi="Arial" w:cs="Arial"/>
          <w:sz w:val="24"/>
        </w:rPr>
        <w:t xml:space="preserve"> of other barangays</w:t>
      </w:r>
      <w:r>
        <w:rPr>
          <w:rFonts w:ascii="Arial" w:eastAsia="Arial" w:hAnsi="Arial" w:cs="Arial"/>
          <w:sz w:val="24"/>
        </w:rPr>
        <w:t xml:space="preserve"> </w:t>
      </w:r>
      <w:proofErr w:type="spellStart"/>
      <w:r>
        <w:rPr>
          <w:rFonts w:ascii="Arial" w:eastAsia="Arial" w:hAnsi="Arial" w:cs="Arial"/>
          <w:sz w:val="24"/>
        </w:rPr>
        <w:t>experieces</w:t>
      </w:r>
      <w:proofErr w:type="spellEnd"/>
      <w:r>
        <w:rPr>
          <w:rFonts w:ascii="Arial" w:eastAsia="Arial" w:hAnsi="Arial" w:cs="Arial"/>
          <w:sz w:val="24"/>
        </w:rPr>
        <w:t xml:space="preserve"> on how to come up with their plans and budget enhances the </w:t>
      </w:r>
      <w:proofErr w:type="spellStart"/>
      <w:r>
        <w:rPr>
          <w:rFonts w:ascii="Arial" w:eastAsia="Arial" w:hAnsi="Arial" w:cs="Arial"/>
          <w:sz w:val="24"/>
        </w:rPr>
        <w:t>each others</w:t>
      </w:r>
      <w:proofErr w:type="spellEnd"/>
      <w:r>
        <w:rPr>
          <w:rFonts w:ascii="Arial" w:eastAsia="Arial" w:hAnsi="Arial" w:cs="Arial"/>
          <w:sz w:val="24"/>
        </w:rPr>
        <w:t xml:space="preserve"> plan. That Importance of </w:t>
      </w:r>
      <w:proofErr w:type="spellStart"/>
      <w:r>
        <w:rPr>
          <w:rFonts w:ascii="Arial" w:eastAsia="Arial" w:hAnsi="Arial" w:cs="Arial"/>
          <w:sz w:val="24"/>
        </w:rPr>
        <w:t>purok</w:t>
      </w:r>
      <w:proofErr w:type="spellEnd"/>
      <w:r>
        <w:rPr>
          <w:rFonts w:ascii="Arial" w:eastAsia="Arial" w:hAnsi="Arial" w:cs="Arial"/>
          <w:sz w:val="24"/>
        </w:rPr>
        <w:t xml:space="preserve">/zone consultations </w:t>
      </w:r>
      <w:r>
        <w:rPr>
          <w:rFonts w:ascii="Arial" w:eastAsia="Arial" w:hAnsi="Arial" w:cs="Arial"/>
          <w:sz w:val="24"/>
        </w:rPr>
        <w:lastRenderedPageBreak/>
        <w:t>was highlighted. That posting of notices, plans and budget in more public places including churches is better and can inspi</w:t>
      </w:r>
      <w:r>
        <w:rPr>
          <w:rFonts w:ascii="Arial" w:eastAsia="Arial" w:hAnsi="Arial" w:cs="Arial"/>
          <w:sz w:val="24"/>
        </w:rPr>
        <w:t xml:space="preserve">re wider support from citizens. That before budget execution, approved budget </w:t>
      </w:r>
      <w:proofErr w:type="gramStart"/>
      <w:r>
        <w:rPr>
          <w:rFonts w:ascii="Arial" w:eastAsia="Arial" w:hAnsi="Arial" w:cs="Arial"/>
          <w:sz w:val="24"/>
        </w:rPr>
        <w:t>be</w:t>
      </w:r>
      <w:proofErr w:type="gramEnd"/>
      <w:r>
        <w:rPr>
          <w:rFonts w:ascii="Arial" w:eastAsia="Arial" w:hAnsi="Arial" w:cs="Arial"/>
          <w:sz w:val="24"/>
        </w:rPr>
        <w:t xml:space="preserve"> presented again to the sectors and </w:t>
      </w:r>
      <w:proofErr w:type="spellStart"/>
      <w:r>
        <w:rPr>
          <w:rFonts w:ascii="Arial" w:eastAsia="Arial" w:hAnsi="Arial" w:cs="Arial"/>
          <w:sz w:val="24"/>
        </w:rPr>
        <w:t>puroks</w:t>
      </w:r>
      <w:proofErr w:type="spellEnd"/>
      <w:r>
        <w:rPr>
          <w:rFonts w:ascii="Arial" w:eastAsia="Arial" w:hAnsi="Arial" w:cs="Arial"/>
          <w:sz w:val="24"/>
        </w:rPr>
        <w:t xml:space="preserve">, etc.  </w:t>
      </w:r>
    </w:p>
    <w:p w:rsidR="00B32FC4" w:rsidRDefault="00A9227B">
      <w:pPr>
        <w:spacing w:line="240" w:lineRule="auto"/>
        <w:rPr>
          <w:rFonts w:ascii="Arial" w:eastAsia="Arial" w:hAnsi="Arial" w:cs="Arial"/>
          <w:sz w:val="24"/>
        </w:rPr>
      </w:pPr>
      <w:r>
        <w:rPr>
          <w:rFonts w:ascii="Arial" w:eastAsia="Arial" w:hAnsi="Arial" w:cs="Arial"/>
          <w:sz w:val="24"/>
        </w:rPr>
        <w:t>Since this is a new activity, we still need to see how we can improve it and have it a regular activity in all our barangay p</w:t>
      </w:r>
      <w:r>
        <w:rPr>
          <w:rFonts w:ascii="Arial" w:eastAsia="Arial" w:hAnsi="Arial" w:cs="Arial"/>
          <w:sz w:val="24"/>
        </w:rPr>
        <w:t xml:space="preserve">artners. We still need to assist our </w:t>
      </w:r>
      <w:proofErr w:type="spellStart"/>
      <w:r>
        <w:rPr>
          <w:rFonts w:ascii="Arial" w:eastAsia="Arial" w:hAnsi="Arial" w:cs="Arial"/>
          <w:sz w:val="24"/>
        </w:rPr>
        <w:t>parners</w:t>
      </w:r>
      <w:proofErr w:type="spellEnd"/>
      <w:r>
        <w:rPr>
          <w:rFonts w:ascii="Arial" w:eastAsia="Arial" w:hAnsi="Arial" w:cs="Arial"/>
          <w:sz w:val="24"/>
        </w:rPr>
        <w:t xml:space="preserve"> to maximize their learning from this activity.  </w:t>
      </w:r>
    </w:p>
    <w:sectPr w:rsidR="00B32F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926"/>
    <w:multiLevelType w:val="multilevel"/>
    <w:tmpl w:val="05B2C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9880B34"/>
    <w:multiLevelType w:val="multilevel"/>
    <w:tmpl w:val="D74632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E594344"/>
    <w:multiLevelType w:val="multilevel"/>
    <w:tmpl w:val="AA5C2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1694596"/>
    <w:multiLevelType w:val="multilevel"/>
    <w:tmpl w:val="97121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3260668"/>
    <w:multiLevelType w:val="multilevel"/>
    <w:tmpl w:val="FD042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506288"/>
    <w:multiLevelType w:val="multilevel"/>
    <w:tmpl w:val="A3E05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5505D08"/>
    <w:multiLevelType w:val="multilevel"/>
    <w:tmpl w:val="833AE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A0033A1"/>
    <w:multiLevelType w:val="multilevel"/>
    <w:tmpl w:val="D7964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C4A7655"/>
    <w:multiLevelType w:val="multilevel"/>
    <w:tmpl w:val="EB165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4"/>
  </w:num>
  <w:num w:numId="4">
    <w:abstractNumId w:val="8"/>
  </w:num>
  <w:num w:numId="5">
    <w:abstractNumId w:val="5"/>
  </w:num>
  <w:num w:numId="6">
    <w:abstractNumId w:val="6"/>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FC4"/>
    <w:rsid w:val="00A9227B"/>
    <w:rsid w:val="00B32F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6523</Words>
  <Characters>37187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 van der Linden</dc:creator>
  <cp:lastModifiedBy>Geert van der Linden</cp:lastModifiedBy>
  <cp:revision>2</cp:revision>
  <dcterms:created xsi:type="dcterms:W3CDTF">2014-04-04T08:52:00Z</dcterms:created>
  <dcterms:modified xsi:type="dcterms:W3CDTF">2014-04-04T08:52:00Z</dcterms:modified>
</cp:coreProperties>
</file>