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E0E" w:rsidRPr="0095024F" w:rsidRDefault="00695E0E" w:rsidP="00695E0E">
      <w:pPr>
        <w:spacing w:before="80" w:line="270" w:lineRule="atLeast"/>
        <w:rPr>
          <w:rFonts w:ascii="Arial" w:hAnsi="Arial" w:cs="Arial"/>
          <w:b/>
          <w:bCs/>
          <w:color w:val="FFFFFF"/>
          <w:sz w:val="72"/>
          <w:szCs w:val="72"/>
          <w:shd w:val="clear" w:color="auto" w:fill="A31D23"/>
        </w:rPr>
      </w:pPr>
      <w:bookmarkStart w:id="0" w:name="_GoBack"/>
      <w:bookmarkEnd w:id="0"/>
      <w:r>
        <w:rPr>
          <w:rFonts w:ascii="Arial" w:hAnsi="Arial" w:cs="Arial"/>
          <w:b/>
          <w:bCs/>
          <w:color w:val="FFFFFF"/>
          <w:sz w:val="72"/>
          <w:szCs w:val="72"/>
          <w:shd w:val="clear" w:color="auto" w:fill="A31D23"/>
        </w:rPr>
        <w:t xml:space="preserve">Proceeding Report </w:t>
      </w:r>
      <w:r w:rsidRPr="00D01DD5">
        <w:rPr>
          <w:rFonts w:ascii="Arial" w:hAnsi="Arial" w:cs="Arial"/>
          <w:b/>
          <w:bCs/>
          <w:color w:val="A31D23"/>
          <w:sz w:val="72"/>
          <w:szCs w:val="72"/>
          <w:shd w:val="clear" w:color="auto" w:fill="A31D23"/>
        </w:rPr>
        <w:t>ii</w:t>
      </w:r>
    </w:p>
    <w:p w:rsidR="00695E0E" w:rsidRPr="00757373" w:rsidRDefault="00695E0E" w:rsidP="00695E0E">
      <w:pPr>
        <w:spacing w:before="80" w:line="270" w:lineRule="atLeast"/>
        <w:rPr>
          <w:rFonts w:ascii="Arial" w:hAnsi="Arial" w:cs="Arial"/>
          <w:b/>
          <w:bCs/>
          <w:sz w:val="16"/>
          <w:szCs w:val="16"/>
        </w:rPr>
      </w:pPr>
    </w:p>
    <w:p w:rsidR="00695E0E" w:rsidRPr="00110955" w:rsidRDefault="002F6F1A" w:rsidP="00695E0E">
      <w:pPr>
        <w:pStyle w:val="01hHaupttitel"/>
        <w:spacing w:before="80" w:after="0" w:line="270" w:lineRule="atLeast"/>
        <w:rPr>
          <w:sz w:val="48"/>
          <w:szCs w:val="48"/>
        </w:rPr>
      </w:pPr>
      <w:r w:rsidRPr="00110955">
        <w:rPr>
          <w:sz w:val="48"/>
          <w:szCs w:val="48"/>
        </w:rPr>
        <w:t xml:space="preserve">EXPERIENCE SHARING </w:t>
      </w:r>
      <w:r w:rsidR="00695E0E" w:rsidRPr="00110955">
        <w:rPr>
          <w:sz w:val="48"/>
          <w:szCs w:val="48"/>
        </w:rPr>
        <w:t>WORKSHOP</w:t>
      </w:r>
      <w:r w:rsidRPr="00110955">
        <w:rPr>
          <w:sz w:val="48"/>
          <w:szCs w:val="48"/>
        </w:rPr>
        <w:t xml:space="preserve"> ON RURAL ROADS MONITORING </w:t>
      </w:r>
    </w:p>
    <w:p w:rsidR="00695E0E" w:rsidRPr="00757373" w:rsidRDefault="00695E0E" w:rsidP="00695E0E">
      <w:pPr>
        <w:spacing w:before="80" w:line="270" w:lineRule="atLeast"/>
        <w:rPr>
          <w:rFonts w:ascii="Arial" w:hAnsi="Arial" w:cs="Arial"/>
          <w:b/>
          <w:bCs/>
          <w:sz w:val="16"/>
          <w:szCs w:val="16"/>
        </w:rPr>
      </w:pPr>
    </w:p>
    <w:p w:rsidR="00695E0E" w:rsidRDefault="00142A65" w:rsidP="00695E0E">
      <w:pPr>
        <w:pStyle w:val="01hHaupttitel"/>
        <w:spacing w:before="80" w:after="0" w:line="270" w:lineRule="atLeast"/>
        <w:rPr>
          <w:rFonts w:ascii="Arial" w:hAnsi="Arial" w:cs="Arial"/>
          <w:color w:val="FFFFFF"/>
          <w:sz w:val="16"/>
          <w:szCs w:val="16"/>
          <w:shd w:val="clear" w:color="auto" w:fill="A31D23"/>
        </w:rPr>
      </w:pPr>
      <w:r>
        <w:t>LALitpur</w:t>
      </w:r>
      <w:r w:rsidR="00110955">
        <w:t xml:space="preserve">, </w:t>
      </w:r>
      <w:r>
        <w:t xml:space="preserve">Nepal, </w:t>
      </w:r>
      <w:r w:rsidR="00110955">
        <w:t>September 2012</w:t>
      </w:r>
    </w:p>
    <w:p w:rsidR="00695E0E" w:rsidRDefault="0095024F" w:rsidP="00695E0E">
      <w:pPr>
        <w:spacing w:before="80" w:line="270" w:lineRule="atLeast"/>
        <w:rPr>
          <w:rFonts w:ascii="Arial" w:hAnsi="Arial" w:cs="Arial"/>
          <w:b/>
          <w:bCs/>
          <w:color w:val="FFFFFF"/>
          <w:sz w:val="16"/>
          <w:szCs w:val="16"/>
          <w:shd w:val="clear" w:color="auto" w:fill="A31D23"/>
        </w:rPr>
      </w:pPr>
      <w:r>
        <w:rPr>
          <w:rFonts w:ascii="Arial" w:hAnsi="Arial" w:cs="Arial"/>
          <w:b/>
          <w:noProof/>
          <w:sz w:val="24"/>
          <w:szCs w:val="24"/>
          <w:lang w:val="bg-BG" w:eastAsia="bg-BG"/>
        </w:rPr>
        <w:drawing>
          <wp:inline distT="0" distB="0" distL="0" distR="0">
            <wp:extent cx="5943600" cy="3657600"/>
            <wp:effectExtent l="0" t="0" r="0" b="0"/>
            <wp:docPr id="18" name="Picture 18" descr="C:\Documents and Settings\badri.manandhar.HELVETAS\Desktop\rural road\Nepal-Workshop\Nepal Workshop\DSC039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badri.manandhar.HELVETAS\Desktop\rural road\Nepal-Workshop\Nepal Workshop\DSC03938.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7266" b="10683"/>
                    <a:stretch/>
                  </pic:blipFill>
                  <pic:spPr bwMode="auto">
                    <a:xfrm>
                      <a:off x="0" y="0"/>
                      <a:ext cx="5943600" cy="3657600"/>
                    </a:xfrm>
                    <a:prstGeom prst="rect">
                      <a:avLst/>
                    </a:prstGeom>
                    <a:noFill/>
                    <a:ln>
                      <a:noFill/>
                    </a:ln>
                    <a:extLst>
                      <a:ext uri="{53640926-AAD7-44D8-BBD7-CCE9431645EC}">
                        <a14:shadowObscured xmlns:a14="http://schemas.microsoft.com/office/drawing/2010/main"/>
                      </a:ext>
                    </a:extLst>
                  </pic:spPr>
                </pic:pic>
              </a:graphicData>
            </a:graphic>
          </wp:inline>
        </w:drawing>
      </w:r>
    </w:p>
    <w:p w:rsidR="00695E0E" w:rsidRPr="005436ED" w:rsidRDefault="0078780C" w:rsidP="005436ED">
      <w:pPr>
        <w:pStyle w:val="NoSpacing"/>
        <w:jc w:val="center"/>
        <w:rPr>
          <w:rFonts w:ascii="Arial" w:hAnsi="Arial" w:cs="Arial"/>
          <w:b/>
        </w:rPr>
      </w:pPr>
      <w:r>
        <w:rPr>
          <w:rFonts w:ascii="Arial" w:hAnsi="Arial" w:cs="Arial"/>
          <w:b/>
        </w:rPr>
        <w:t xml:space="preserve">Jointly </w:t>
      </w:r>
      <w:r w:rsidR="00117644" w:rsidRPr="005436ED">
        <w:rPr>
          <w:rFonts w:ascii="Arial" w:hAnsi="Arial" w:cs="Arial"/>
          <w:b/>
        </w:rPr>
        <w:t>Organized by:</w:t>
      </w:r>
    </w:p>
    <w:p w:rsidR="00150BF3" w:rsidRDefault="0078780C" w:rsidP="00150BF3">
      <w:pPr>
        <w:spacing w:line="270" w:lineRule="atLeast"/>
        <w:rPr>
          <w:noProof/>
        </w:rPr>
      </w:pPr>
      <w:r>
        <w:rPr>
          <w:noProof/>
          <w:lang w:val="bg-BG" w:eastAsia="bg-BG"/>
        </w:rPr>
        <w:drawing>
          <wp:inline distT="0" distB="0" distL="0" distR="0" wp14:anchorId="2976E210" wp14:editId="50CB56A7">
            <wp:extent cx="895350" cy="1162050"/>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srcRect/>
                    <a:stretch>
                      <a:fillRect/>
                    </a:stretch>
                  </pic:blipFill>
                  <pic:spPr bwMode="auto">
                    <a:xfrm>
                      <a:off x="0" y="0"/>
                      <a:ext cx="895350" cy="1162050"/>
                    </a:xfrm>
                    <a:prstGeom prst="rect">
                      <a:avLst/>
                    </a:prstGeom>
                    <a:noFill/>
                  </pic:spPr>
                </pic:pic>
              </a:graphicData>
            </a:graphic>
          </wp:inline>
        </w:drawing>
      </w:r>
      <w:r w:rsidR="00137E04">
        <w:rPr>
          <w:noProof/>
        </w:rPr>
        <w:t xml:space="preserve">                                                                </w:t>
      </w:r>
      <w:r w:rsidR="00BE2F6B">
        <w:rPr>
          <w:noProof/>
        </w:rPr>
        <w:t xml:space="preserve">            </w:t>
      </w:r>
      <w:r w:rsidR="00150BF3">
        <w:rPr>
          <w:noProof/>
        </w:rPr>
        <w:t xml:space="preserve">      </w:t>
      </w:r>
      <w:r w:rsidR="00313A88">
        <w:rPr>
          <w:noProof/>
        </w:rPr>
        <w:t xml:space="preserve"> </w:t>
      </w:r>
      <w:r w:rsidR="00150BF3">
        <w:rPr>
          <w:noProof/>
        </w:rPr>
        <w:t xml:space="preserve"> </w:t>
      </w:r>
      <w:r>
        <w:rPr>
          <w:noProof/>
          <w:lang w:val="bg-BG" w:eastAsia="bg-BG"/>
        </w:rPr>
        <w:drawing>
          <wp:inline distT="0" distB="0" distL="0" distR="0" wp14:anchorId="4B37475C" wp14:editId="22B977B4">
            <wp:extent cx="2371725" cy="866775"/>
            <wp:effectExtent l="0" t="0" r="9525" b="9525"/>
            <wp:docPr id="24" name="Picture 2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71725" cy="866775"/>
                    </a:xfrm>
                    <a:prstGeom prst="rect">
                      <a:avLst/>
                    </a:prstGeom>
                    <a:noFill/>
                    <a:ln>
                      <a:noFill/>
                    </a:ln>
                  </pic:spPr>
                </pic:pic>
              </a:graphicData>
            </a:graphic>
          </wp:inline>
        </w:drawing>
      </w:r>
      <w:r w:rsidR="00150BF3">
        <w:rPr>
          <w:noProof/>
        </w:rPr>
        <w:t xml:space="preserve">         </w:t>
      </w:r>
    </w:p>
    <w:p w:rsidR="00695E0E" w:rsidRPr="00150BF3" w:rsidRDefault="00150BF3" w:rsidP="00150BF3">
      <w:pPr>
        <w:spacing w:line="270" w:lineRule="atLeast"/>
        <w:jc w:val="center"/>
        <w:rPr>
          <w:rFonts w:ascii="Arial" w:eastAsia="Times New Roman" w:hAnsi="Arial" w:cs="Arial"/>
          <w:color w:val="666666"/>
          <w:sz w:val="18"/>
          <w:szCs w:val="18"/>
        </w:rPr>
      </w:pPr>
      <w:r w:rsidRPr="00150BF3">
        <w:rPr>
          <w:rFonts w:ascii="Arial" w:hAnsi="Arial" w:cs="Arial"/>
          <w:b/>
          <w:bCs/>
        </w:rPr>
        <w:t>In collaboration with:</w:t>
      </w:r>
      <w:r w:rsidR="002F6F1A">
        <w:rPr>
          <w:rFonts w:ascii="Arial" w:hAnsi="Arial" w:cs="Arial"/>
          <w:b/>
          <w:bCs/>
          <w:sz w:val="28"/>
          <w:szCs w:val="28"/>
        </w:rPr>
        <w:t xml:space="preserve">                                           </w:t>
      </w:r>
      <w:r w:rsidR="005436ED">
        <w:rPr>
          <w:rFonts w:ascii="Arial" w:hAnsi="Arial" w:cs="Arial"/>
          <w:b/>
          <w:bCs/>
          <w:sz w:val="28"/>
          <w:szCs w:val="28"/>
        </w:rPr>
        <w:t xml:space="preserve">    </w:t>
      </w:r>
      <w:r w:rsidR="002F6F1A">
        <w:rPr>
          <w:rFonts w:ascii="Arial" w:hAnsi="Arial" w:cs="Arial"/>
          <w:b/>
          <w:bCs/>
          <w:sz w:val="28"/>
          <w:szCs w:val="28"/>
        </w:rPr>
        <w:t xml:space="preserve"> </w:t>
      </w:r>
      <w:r w:rsidR="0078780C">
        <w:rPr>
          <w:rFonts w:ascii="Arial" w:eastAsia="Times New Roman" w:hAnsi="Arial" w:cs="Arial"/>
          <w:noProof/>
          <w:color w:val="666666"/>
          <w:sz w:val="18"/>
          <w:szCs w:val="18"/>
          <w:lang w:val="bg-BG" w:eastAsia="bg-BG"/>
        </w:rPr>
        <w:drawing>
          <wp:inline distT="0" distB="0" distL="0" distR="0" wp14:anchorId="403201B8" wp14:editId="5978B4B4">
            <wp:extent cx="5943596" cy="733425"/>
            <wp:effectExtent l="0" t="0" r="635" b="0"/>
            <wp:docPr id="26" name="Picture 26" descr="http://www.dolidar.gov.np/wp-content/themes/dolidar/imag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olidar.gov.np/wp-content/themes/dolidar/images/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98930" cy="740253"/>
                    </a:xfrm>
                    <a:prstGeom prst="rect">
                      <a:avLst/>
                    </a:prstGeom>
                    <a:noFill/>
                    <a:ln>
                      <a:noFill/>
                    </a:ln>
                  </pic:spPr>
                </pic:pic>
              </a:graphicData>
            </a:graphic>
          </wp:inline>
        </w:drawing>
      </w:r>
    </w:p>
    <w:p w:rsidR="002F6F1A" w:rsidRDefault="002F6F1A" w:rsidP="00695E0E">
      <w:pPr>
        <w:spacing w:before="80" w:line="270" w:lineRule="atLeast"/>
        <w:rPr>
          <w:rFonts w:ascii="Arial" w:hAnsi="Arial" w:cs="Arial"/>
          <w:b/>
          <w:bCs/>
          <w:sz w:val="28"/>
          <w:szCs w:val="28"/>
        </w:rPr>
        <w:sectPr w:rsidR="002F6F1A" w:rsidSect="00D9101B">
          <w:headerReference w:type="default" r:id="rId11"/>
          <w:footerReference w:type="default" r:id="rId12"/>
          <w:pgSz w:w="11909" w:h="16834" w:code="9"/>
          <w:pgMar w:top="1829" w:right="850" w:bottom="1253" w:left="1699" w:header="720" w:footer="648" w:gutter="0"/>
          <w:pgNumType w:start="1"/>
          <w:cols w:space="720"/>
          <w:titlePg/>
          <w:rtlGutter/>
        </w:sectPr>
      </w:pPr>
    </w:p>
    <w:p w:rsidR="00695E0E" w:rsidRPr="00F95596" w:rsidRDefault="004F4949" w:rsidP="00F95596">
      <w:pPr>
        <w:pStyle w:val="02hTitel"/>
      </w:pPr>
      <w:r>
        <w:lastRenderedPageBreak/>
        <w:t>ABBREVIATIONS &amp; TERMS</w:t>
      </w:r>
    </w:p>
    <w:p w:rsidR="00AE5A64" w:rsidRPr="0064305B" w:rsidRDefault="00AE5A64" w:rsidP="00F95596">
      <w:pPr>
        <w:tabs>
          <w:tab w:val="left" w:pos="1680"/>
        </w:tabs>
        <w:spacing w:before="80" w:line="240" w:lineRule="auto"/>
        <w:rPr>
          <w:rFonts w:ascii="Arial" w:hAnsi="Arial" w:cs="Arial"/>
          <w:sz w:val="21"/>
          <w:szCs w:val="21"/>
        </w:rPr>
      </w:pPr>
      <w:r w:rsidRPr="0064305B">
        <w:rPr>
          <w:rFonts w:ascii="Arial" w:hAnsi="Arial" w:cs="Arial"/>
          <w:sz w:val="21"/>
          <w:szCs w:val="21"/>
        </w:rPr>
        <w:t>CSOs</w:t>
      </w:r>
      <w:r w:rsidRPr="0064305B">
        <w:rPr>
          <w:rFonts w:ascii="Arial" w:hAnsi="Arial" w:cs="Arial"/>
          <w:sz w:val="21"/>
          <w:szCs w:val="21"/>
        </w:rPr>
        <w:tab/>
        <w:t>Civil Society Organizations</w:t>
      </w:r>
    </w:p>
    <w:p w:rsidR="00695E0E" w:rsidRPr="0064305B" w:rsidRDefault="00695E0E" w:rsidP="00F95596">
      <w:pPr>
        <w:tabs>
          <w:tab w:val="left" w:pos="1680"/>
        </w:tabs>
        <w:spacing w:before="80" w:line="240" w:lineRule="auto"/>
        <w:rPr>
          <w:rFonts w:ascii="Arial" w:hAnsi="Arial" w:cs="Arial"/>
          <w:sz w:val="21"/>
          <w:szCs w:val="21"/>
        </w:rPr>
      </w:pPr>
      <w:r w:rsidRPr="0064305B">
        <w:rPr>
          <w:rFonts w:ascii="Arial" w:hAnsi="Arial" w:cs="Arial"/>
          <w:sz w:val="21"/>
          <w:szCs w:val="21"/>
        </w:rPr>
        <w:t xml:space="preserve">DDC </w:t>
      </w:r>
      <w:r w:rsidR="000A7433" w:rsidRPr="0064305B">
        <w:rPr>
          <w:rFonts w:ascii="Arial" w:hAnsi="Arial" w:cs="Arial"/>
          <w:sz w:val="21"/>
          <w:szCs w:val="21"/>
        </w:rPr>
        <w:tab/>
        <w:t>District Development Committee</w:t>
      </w:r>
    </w:p>
    <w:p w:rsidR="00695E0E" w:rsidRPr="0064305B" w:rsidRDefault="00695E0E" w:rsidP="00F95596">
      <w:pPr>
        <w:tabs>
          <w:tab w:val="left" w:pos="1680"/>
        </w:tabs>
        <w:spacing w:before="80" w:line="240" w:lineRule="auto"/>
        <w:rPr>
          <w:rFonts w:ascii="Arial" w:hAnsi="Arial" w:cs="Arial"/>
          <w:sz w:val="21"/>
          <w:szCs w:val="21"/>
        </w:rPr>
      </w:pPr>
      <w:r w:rsidRPr="0064305B">
        <w:rPr>
          <w:rFonts w:ascii="Arial" w:hAnsi="Arial" w:cs="Arial"/>
          <w:sz w:val="21"/>
          <w:szCs w:val="21"/>
        </w:rPr>
        <w:t>DTO</w:t>
      </w:r>
      <w:r w:rsidRPr="0064305B">
        <w:rPr>
          <w:rFonts w:ascii="Arial" w:hAnsi="Arial" w:cs="Arial"/>
          <w:sz w:val="21"/>
          <w:szCs w:val="21"/>
        </w:rPr>
        <w:tab/>
        <w:t>District Technical Office</w:t>
      </w:r>
    </w:p>
    <w:p w:rsidR="006D5385" w:rsidRPr="0064305B" w:rsidRDefault="006D5385" w:rsidP="00F95596">
      <w:pPr>
        <w:tabs>
          <w:tab w:val="left" w:pos="1680"/>
        </w:tabs>
        <w:spacing w:before="80" w:line="240" w:lineRule="auto"/>
        <w:rPr>
          <w:rFonts w:ascii="Arial" w:hAnsi="Arial" w:cs="Arial"/>
          <w:sz w:val="21"/>
          <w:szCs w:val="21"/>
        </w:rPr>
      </w:pPr>
      <w:r w:rsidRPr="0064305B">
        <w:rPr>
          <w:rFonts w:ascii="Arial" w:hAnsi="Arial" w:cs="Arial"/>
          <w:sz w:val="21"/>
          <w:szCs w:val="21"/>
        </w:rPr>
        <w:t>DoLIDAR</w:t>
      </w:r>
      <w:r w:rsidR="00AC36E3" w:rsidRPr="0064305B">
        <w:rPr>
          <w:rFonts w:ascii="Arial" w:hAnsi="Arial" w:cs="Arial"/>
          <w:sz w:val="21"/>
          <w:szCs w:val="21"/>
        </w:rPr>
        <w:tab/>
        <w:t>Department of Local Infrastructure Development &amp; Agricultural Roads</w:t>
      </w:r>
    </w:p>
    <w:p w:rsidR="006D5385" w:rsidRPr="0064305B" w:rsidRDefault="006D5385" w:rsidP="00F95596">
      <w:pPr>
        <w:tabs>
          <w:tab w:val="left" w:pos="1680"/>
        </w:tabs>
        <w:spacing w:before="80" w:line="240" w:lineRule="auto"/>
        <w:rPr>
          <w:rFonts w:ascii="Arial" w:hAnsi="Arial" w:cs="Arial"/>
          <w:sz w:val="21"/>
          <w:szCs w:val="21"/>
        </w:rPr>
      </w:pPr>
      <w:r w:rsidRPr="0064305B">
        <w:rPr>
          <w:rFonts w:ascii="Arial" w:hAnsi="Arial" w:cs="Arial"/>
          <w:sz w:val="21"/>
          <w:szCs w:val="21"/>
        </w:rPr>
        <w:t>DoR</w:t>
      </w:r>
      <w:r w:rsidR="00AC36E3" w:rsidRPr="0064305B">
        <w:rPr>
          <w:rFonts w:ascii="Arial" w:hAnsi="Arial" w:cs="Arial"/>
          <w:sz w:val="21"/>
          <w:szCs w:val="21"/>
        </w:rPr>
        <w:tab/>
        <w:t>Department of Roads</w:t>
      </w:r>
    </w:p>
    <w:p w:rsidR="00487883" w:rsidRPr="0064305B" w:rsidRDefault="00487883" w:rsidP="00F95596">
      <w:pPr>
        <w:tabs>
          <w:tab w:val="left" w:pos="1680"/>
        </w:tabs>
        <w:spacing w:before="80" w:line="240" w:lineRule="auto"/>
        <w:rPr>
          <w:rFonts w:ascii="Arial" w:hAnsi="Arial" w:cs="Arial"/>
          <w:sz w:val="21"/>
          <w:szCs w:val="21"/>
        </w:rPr>
      </w:pPr>
      <w:r w:rsidRPr="0064305B">
        <w:rPr>
          <w:rFonts w:ascii="Arial" w:hAnsi="Arial" w:cs="Arial"/>
          <w:sz w:val="21"/>
          <w:szCs w:val="21"/>
        </w:rPr>
        <w:t>LGCDP</w:t>
      </w:r>
      <w:r w:rsidRPr="0064305B">
        <w:rPr>
          <w:rFonts w:ascii="Arial" w:hAnsi="Arial" w:cs="Arial"/>
          <w:sz w:val="21"/>
          <w:szCs w:val="21"/>
        </w:rPr>
        <w:tab/>
        <w:t>Local Governance &amp; Community Development Project</w:t>
      </w:r>
    </w:p>
    <w:p w:rsidR="00695E0E" w:rsidRPr="0064305B" w:rsidRDefault="00AC36E3" w:rsidP="00F95596">
      <w:pPr>
        <w:tabs>
          <w:tab w:val="left" w:pos="1680"/>
        </w:tabs>
        <w:spacing w:before="80" w:line="240" w:lineRule="auto"/>
        <w:rPr>
          <w:rFonts w:ascii="Arial" w:hAnsi="Arial" w:cs="Arial"/>
          <w:sz w:val="21"/>
          <w:szCs w:val="21"/>
        </w:rPr>
      </w:pPr>
      <w:r w:rsidRPr="0064305B">
        <w:rPr>
          <w:rFonts w:ascii="Arial" w:hAnsi="Arial" w:cs="Arial"/>
          <w:sz w:val="21"/>
          <w:szCs w:val="21"/>
        </w:rPr>
        <w:t>LSGA</w:t>
      </w:r>
      <w:r w:rsidR="00695E0E" w:rsidRPr="0064305B">
        <w:rPr>
          <w:rFonts w:ascii="Arial" w:hAnsi="Arial" w:cs="Arial"/>
          <w:sz w:val="21"/>
          <w:szCs w:val="21"/>
        </w:rPr>
        <w:tab/>
        <w:t>Local Se</w:t>
      </w:r>
      <w:r w:rsidRPr="0064305B">
        <w:rPr>
          <w:rFonts w:ascii="Arial" w:hAnsi="Arial" w:cs="Arial"/>
          <w:sz w:val="21"/>
          <w:szCs w:val="21"/>
        </w:rPr>
        <w:t xml:space="preserve">lf Governance Act </w:t>
      </w:r>
    </w:p>
    <w:p w:rsidR="00695E0E" w:rsidRPr="0064305B" w:rsidRDefault="00695E0E" w:rsidP="00F95596">
      <w:pPr>
        <w:tabs>
          <w:tab w:val="left" w:pos="1680"/>
        </w:tabs>
        <w:spacing w:before="80" w:line="240" w:lineRule="auto"/>
        <w:rPr>
          <w:rFonts w:ascii="Arial" w:hAnsi="Arial" w:cs="Arial"/>
          <w:sz w:val="21"/>
          <w:szCs w:val="21"/>
        </w:rPr>
      </w:pPr>
      <w:r w:rsidRPr="0064305B">
        <w:rPr>
          <w:rFonts w:ascii="Arial" w:hAnsi="Arial" w:cs="Arial"/>
          <w:sz w:val="21"/>
          <w:szCs w:val="21"/>
        </w:rPr>
        <w:t xml:space="preserve">NGO </w:t>
      </w:r>
      <w:r w:rsidRPr="0064305B">
        <w:rPr>
          <w:rFonts w:ascii="Arial" w:hAnsi="Arial" w:cs="Arial"/>
          <w:sz w:val="21"/>
          <w:szCs w:val="21"/>
        </w:rPr>
        <w:tab/>
        <w:t>Non-Governmental Organization</w:t>
      </w:r>
    </w:p>
    <w:p w:rsidR="00695E0E" w:rsidRPr="0064305B" w:rsidRDefault="00AC36E3" w:rsidP="00F95596">
      <w:pPr>
        <w:tabs>
          <w:tab w:val="left" w:pos="1680"/>
        </w:tabs>
        <w:spacing w:before="80" w:line="240" w:lineRule="auto"/>
        <w:rPr>
          <w:rFonts w:ascii="Arial" w:hAnsi="Arial" w:cs="Arial"/>
          <w:sz w:val="21"/>
          <w:szCs w:val="21"/>
        </w:rPr>
      </w:pPr>
      <w:r w:rsidRPr="0064305B">
        <w:rPr>
          <w:rFonts w:ascii="Arial" w:hAnsi="Arial" w:cs="Arial"/>
          <w:sz w:val="21"/>
          <w:szCs w:val="21"/>
        </w:rPr>
        <w:t>PAC</w:t>
      </w:r>
      <w:r w:rsidR="00695E0E" w:rsidRPr="0064305B">
        <w:rPr>
          <w:rFonts w:ascii="Arial" w:hAnsi="Arial" w:cs="Arial"/>
          <w:sz w:val="21"/>
          <w:szCs w:val="21"/>
        </w:rPr>
        <w:t xml:space="preserve"> </w:t>
      </w:r>
      <w:r w:rsidR="00F95596" w:rsidRPr="0064305B">
        <w:rPr>
          <w:rFonts w:ascii="Arial" w:hAnsi="Arial" w:cs="Arial"/>
          <w:sz w:val="21"/>
          <w:szCs w:val="21"/>
        </w:rPr>
        <w:tab/>
      </w:r>
      <w:r w:rsidRPr="0064305B">
        <w:rPr>
          <w:rFonts w:ascii="Arial" w:hAnsi="Arial" w:cs="Arial"/>
          <w:sz w:val="21"/>
          <w:szCs w:val="21"/>
        </w:rPr>
        <w:t xml:space="preserve">Public Affairs Centre /India </w:t>
      </w:r>
    </w:p>
    <w:p w:rsidR="00AC36E3" w:rsidRPr="0064305B" w:rsidRDefault="00EF437B" w:rsidP="00F95596">
      <w:pPr>
        <w:tabs>
          <w:tab w:val="left" w:pos="1680"/>
        </w:tabs>
        <w:spacing w:before="80" w:line="240" w:lineRule="auto"/>
        <w:rPr>
          <w:rFonts w:ascii="Arial" w:hAnsi="Arial" w:cs="Arial"/>
          <w:sz w:val="21"/>
          <w:szCs w:val="21"/>
        </w:rPr>
      </w:pPr>
      <w:r>
        <w:rPr>
          <w:rFonts w:ascii="Arial" w:hAnsi="Arial" w:cs="Arial"/>
          <w:sz w:val="21"/>
          <w:szCs w:val="21"/>
        </w:rPr>
        <w:t xml:space="preserve">PMGSY </w:t>
      </w:r>
      <w:r>
        <w:rPr>
          <w:rFonts w:ascii="Arial" w:hAnsi="Arial" w:cs="Arial"/>
          <w:sz w:val="21"/>
          <w:szCs w:val="21"/>
        </w:rPr>
        <w:tab/>
      </w:r>
      <w:r w:rsidR="00AC36E3" w:rsidRPr="0064305B">
        <w:rPr>
          <w:rFonts w:ascii="Arial" w:hAnsi="Arial" w:cs="Arial"/>
          <w:sz w:val="21"/>
          <w:szCs w:val="21"/>
        </w:rPr>
        <w:t>Pradhan Mantri Gram Sadak Yojana. India</w:t>
      </w:r>
    </w:p>
    <w:p w:rsidR="00695E0E" w:rsidRPr="0064305B" w:rsidRDefault="00695E0E" w:rsidP="00F95596">
      <w:pPr>
        <w:tabs>
          <w:tab w:val="left" w:pos="1680"/>
        </w:tabs>
        <w:spacing w:before="80" w:line="240" w:lineRule="auto"/>
        <w:rPr>
          <w:rFonts w:ascii="Arial" w:hAnsi="Arial" w:cs="Arial"/>
          <w:sz w:val="21"/>
          <w:szCs w:val="21"/>
        </w:rPr>
      </w:pPr>
      <w:r w:rsidRPr="0064305B">
        <w:rPr>
          <w:rFonts w:ascii="Arial" w:hAnsi="Arial" w:cs="Arial"/>
          <w:sz w:val="21"/>
          <w:szCs w:val="21"/>
        </w:rPr>
        <w:t xml:space="preserve">VDC </w:t>
      </w:r>
      <w:r w:rsidRPr="0064305B">
        <w:rPr>
          <w:rFonts w:ascii="Arial" w:hAnsi="Arial" w:cs="Arial"/>
          <w:sz w:val="21"/>
          <w:szCs w:val="21"/>
        </w:rPr>
        <w:tab/>
        <w:t>Village Development Committee</w:t>
      </w:r>
    </w:p>
    <w:p w:rsidR="00AE74DD" w:rsidRDefault="00AE74DD" w:rsidP="00AE74DD">
      <w:pPr>
        <w:tabs>
          <w:tab w:val="left" w:pos="1680"/>
        </w:tabs>
        <w:spacing w:before="80" w:line="240" w:lineRule="auto"/>
        <w:rPr>
          <w:rFonts w:ascii="Arial" w:hAnsi="Arial" w:cs="Arial"/>
          <w:color w:val="1F497D" w:themeColor="text2"/>
          <w:sz w:val="21"/>
          <w:szCs w:val="21"/>
        </w:rPr>
      </w:pPr>
    </w:p>
    <w:p w:rsidR="006D5385" w:rsidRDefault="006D5385" w:rsidP="00AE74DD">
      <w:pPr>
        <w:tabs>
          <w:tab w:val="left" w:pos="1680"/>
        </w:tabs>
        <w:spacing w:before="80" w:line="240" w:lineRule="auto"/>
        <w:rPr>
          <w:rFonts w:ascii="Arial" w:hAnsi="Arial" w:cs="Arial"/>
          <w:color w:val="1F497D" w:themeColor="text2"/>
          <w:sz w:val="21"/>
          <w:szCs w:val="21"/>
        </w:rPr>
      </w:pPr>
    </w:p>
    <w:p w:rsidR="006D5385" w:rsidRDefault="006D5385" w:rsidP="00AE74DD">
      <w:pPr>
        <w:tabs>
          <w:tab w:val="left" w:pos="1680"/>
        </w:tabs>
        <w:spacing w:before="80" w:line="240" w:lineRule="auto"/>
        <w:rPr>
          <w:rFonts w:ascii="Arial" w:hAnsi="Arial" w:cs="Arial"/>
          <w:color w:val="1F497D" w:themeColor="text2"/>
          <w:sz w:val="21"/>
          <w:szCs w:val="21"/>
        </w:rPr>
      </w:pPr>
    </w:p>
    <w:p w:rsidR="00AE74DD" w:rsidRPr="00AE74DD" w:rsidRDefault="00AE74DD" w:rsidP="00AE74DD">
      <w:pPr>
        <w:tabs>
          <w:tab w:val="left" w:pos="1680"/>
        </w:tabs>
        <w:spacing w:before="80" w:line="240" w:lineRule="auto"/>
        <w:rPr>
          <w:rFonts w:ascii="Arial" w:hAnsi="Arial" w:cs="Arial"/>
          <w:color w:val="1F497D" w:themeColor="text2"/>
          <w:sz w:val="21"/>
          <w:szCs w:val="21"/>
        </w:rPr>
        <w:sectPr w:rsidR="00AE74DD" w:rsidRPr="00AE74DD" w:rsidSect="00D9101B">
          <w:headerReference w:type="default" r:id="rId13"/>
          <w:pgSz w:w="11909" w:h="16834" w:code="9"/>
          <w:pgMar w:top="1829" w:right="850" w:bottom="1253" w:left="1699" w:header="720" w:footer="648" w:gutter="0"/>
          <w:pgNumType w:start="1"/>
          <w:cols w:space="720"/>
          <w:titlePg/>
          <w:rtlGutter/>
        </w:sectPr>
      </w:pPr>
    </w:p>
    <w:p w:rsidR="00695E0E" w:rsidRPr="00883284" w:rsidRDefault="00695E0E" w:rsidP="00695E0E">
      <w:pPr>
        <w:pStyle w:val="02hTitel"/>
        <w:spacing w:before="80" w:after="0" w:line="270" w:lineRule="atLeast"/>
        <w:jc w:val="center"/>
        <w:rPr>
          <w:rFonts w:cs="Times New Roman"/>
          <w:sz w:val="24"/>
          <w:szCs w:val="24"/>
        </w:rPr>
      </w:pPr>
      <w:r w:rsidRPr="00883284">
        <w:lastRenderedPageBreak/>
        <w:t>TABLE OF CONTENTS</w:t>
      </w:r>
    </w:p>
    <w:p w:rsidR="00695E0E" w:rsidRPr="005900E4" w:rsidRDefault="00695E0E" w:rsidP="00695E0E">
      <w:pPr>
        <w:pStyle w:val="TOC1"/>
        <w:rPr>
          <w:sz w:val="21"/>
          <w:szCs w:val="21"/>
        </w:rPr>
      </w:pPr>
    </w:p>
    <w:p w:rsidR="00695E0E" w:rsidRPr="00D014C3" w:rsidRDefault="00695E0E" w:rsidP="00473CFD">
      <w:pPr>
        <w:rPr>
          <w:rFonts w:ascii="Arial" w:hAnsi="Arial" w:cs="Arial"/>
          <w:noProof/>
          <w:sz w:val="20"/>
          <w:szCs w:val="20"/>
        </w:rPr>
      </w:pPr>
      <w:r w:rsidRPr="00D014C3">
        <w:rPr>
          <w:rFonts w:ascii="Arial" w:hAnsi="Arial" w:cs="Arial"/>
          <w:b/>
          <w:bCs/>
          <w:sz w:val="20"/>
          <w:szCs w:val="20"/>
        </w:rPr>
        <w:fldChar w:fldCharType="begin"/>
      </w:r>
      <w:r w:rsidRPr="00D014C3">
        <w:rPr>
          <w:rFonts w:ascii="Arial" w:hAnsi="Arial" w:cs="Arial"/>
          <w:b/>
          <w:bCs/>
          <w:sz w:val="20"/>
          <w:szCs w:val="20"/>
        </w:rPr>
        <w:instrText xml:space="preserve"> TOC \o "1-3" \h \z \u </w:instrText>
      </w:r>
      <w:r w:rsidRPr="00D014C3">
        <w:rPr>
          <w:rFonts w:ascii="Arial" w:hAnsi="Arial" w:cs="Arial"/>
          <w:b/>
          <w:bCs/>
          <w:sz w:val="20"/>
          <w:szCs w:val="20"/>
        </w:rPr>
        <w:fldChar w:fldCharType="separate"/>
      </w:r>
      <w:hyperlink w:anchor="_Toc293499609" w:history="1">
        <w:r w:rsidRPr="00D014C3">
          <w:rPr>
            <w:rStyle w:val="Hyperlink"/>
            <w:rFonts w:ascii="Arial" w:hAnsi="Arial" w:cs="Arial"/>
            <w:noProof/>
            <w:color w:val="auto"/>
            <w:sz w:val="20"/>
            <w:szCs w:val="20"/>
            <w:u w:val="none"/>
          </w:rPr>
          <w:t>1.</w:t>
        </w:r>
        <w:r w:rsidRPr="00D014C3">
          <w:rPr>
            <w:rFonts w:ascii="Arial" w:hAnsi="Arial" w:cs="Arial"/>
            <w:noProof/>
            <w:sz w:val="20"/>
            <w:szCs w:val="20"/>
          </w:rPr>
          <w:tab/>
        </w:r>
        <w:r w:rsidRPr="00D014C3">
          <w:rPr>
            <w:rStyle w:val="Hyperlink"/>
            <w:rFonts w:ascii="Arial" w:hAnsi="Arial" w:cs="Arial"/>
            <w:noProof/>
            <w:color w:val="auto"/>
            <w:sz w:val="20"/>
            <w:szCs w:val="20"/>
            <w:u w:val="none"/>
          </w:rPr>
          <w:t>INTRODUCTION</w:t>
        </w:r>
        <w:r w:rsidRPr="00D014C3">
          <w:rPr>
            <w:rFonts w:ascii="Arial" w:hAnsi="Arial" w:cs="Arial"/>
            <w:noProof/>
            <w:webHidden/>
            <w:sz w:val="20"/>
            <w:szCs w:val="20"/>
          </w:rPr>
          <w:tab/>
        </w:r>
      </w:hyperlink>
      <w:r w:rsidR="00100A7D" w:rsidRPr="00D014C3">
        <w:rPr>
          <w:rStyle w:val="Hyperlink"/>
          <w:rFonts w:ascii="Arial" w:hAnsi="Arial" w:cs="Arial"/>
          <w:noProof/>
          <w:color w:val="auto"/>
          <w:sz w:val="20"/>
          <w:szCs w:val="20"/>
          <w:u w:val="none"/>
        </w:rPr>
        <w:tab/>
      </w:r>
      <w:r w:rsidR="00100A7D" w:rsidRPr="00D014C3">
        <w:rPr>
          <w:rStyle w:val="Hyperlink"/>
          <w:rFonts w:ascii="Arial" w:hAnsi="Arial" w:cs="Arial"/>
          <w:noProof/>
          <w:color w:val="auto"/>
          <w:sz w:val="20"/>
          <w:szCs w:val="20"/>
          <w:u w:val="none"/>
        </w:rPr>
        <w:tab/>
      </w:r>
      <w:r w:rsidR="00100A7D" w:rsidRPr="00D014C3">
        <w:rPr>
          <w:rStyle w:val="Hyperlink"/>
          <w:rFonts w:ascii="Arial" w:hAnsi="Arial" w:cs="Arial"/>
          <w:noProof/>
          <w:color w:val="auto"/>
          <w:sz w:val="20"/>
          <w:szCs w:val="20"/>
          <w:u w:val="none"/>
        </w:rPr>
        <w:tab/>
      </w:r>
      <w:r w:rsidR="00100A7D" w:rsidRPr="00D014C3">
        <w:rPr>
          <w:rStyle w:val="Hyperlink"/>
          <w:rFonts w:ascii="Arial" w:hAnsi="Arial" w:cs="Arial"/>
          <w:noProof/>
          <w:color w:val="auto"/>
          <w:sz w:val="20"/>
          <w:szCs w:val="20"/>
          <w:u w:val="none"/>
        </w:rPr>
        <w:tab/>
      </w:r>
      <w:r w:rsidR="00100A7D" w:rsidRPr="00D014C3">
        <w:rPr>
          <w:rStyle w:val="Hyperlink"/>
          <w:rFonts w:ascii="Arial" w:hAnsi="Arial" w:cs="Arial"/>
          <w:noProof/>
          <w:color w:val="auto"/>
          <w:sz w:val="20"/>
          <w:szCs w:val="20"/>
          <w:u w:val="none"/>
        </w:rPr>
        <w:tab/>
      </w:r>
      <w:r w:rsidR="00100A7D" w:rsidRPr="00D014C3">
        <w:rPr>
          <w:rStyle w:val="Hyperlink"/>
          <w:rFonts w:ascii="Arial" w:hAnsi="Arial" w:cs="Arial"/>
          <w:noProof/>
          <w:color w:val="auto"/>
          <w:sz w:val="20"/>
          <w:szCs w:val="20"/>
          <w:u w:val="none"/>
        </w:rPr>
        <w:tab/>
      </w:r>
      <w:r w:rsidR="00100A7D" w:rsidRPr="00D014C3">
        <w:rPr>
          <w:rStyle w:val="Hyperlink"/>
          <w:rFonts w:ascii="Arial" w:hAnsi="Arial" w:cs="Arial"/>
          <w:noProof/>
          <w:color w:val="auto"/>
          <w:sz w:val="20"/>
          <w:szCs w:val="20"/>
          <w:u w:val="none"/>
        </w:rPr>
        <w:tab/>
      </w:r>
      <w:r w:rsidR="00100A7D" w:rsidRPr="00D014C3">
        <w:rPr>
          <w:rStyle w:val="Hyperlink"/>
          <w:rFonts w:ascii="Arial" w:hAnsi="Arial" w:cs="Arial"/>
          <w:noProof/>
          <w:color w:val="auto"/>
          <w:sz w:val="20"/>
          <w:szCs w:val="20"/>
          <w:u w:val="none"/>
        </w:rPr>
        <w:tab/>
        <w:t xml:space="preserve">  </w:t>
      </w:r>
      <w:r w:rsidR="00D014C3">
        <w:rPr>
          <w:rStyle w:val="Hyperlink"/>
          <w:rFonts w:ascii="Arial" w:hAnsi="Arial" w:cs="Arial"/>
          <w:noProof/>
          <w:color w:val="auto"/>
          <w:sz w:val="20"/>
          <w:szCs w:val="20"/>
          <w:u w:val="none"/>
        </w:rPr>
        <w:t>3</w:t>
      </w:r>
    </w:p>
    <w:p w:rsidR="00695E0E" w:rsidRPr="00D014C3" w:rsidRDefault="00A57894" w:rsidP="00473CFD">
      <w:pPr>
        <w:rPr>
          <w:rFonts w:ascii="Arial" w:hAnsi="Arial" w:cs="Arial"/>
          <w:noProof/>
          <w:sz w:val="20"/>
          <w:szCs w:val="20"/>
        </w:rPr>
      </w:pPr>
      <w:hyperlink w:anchor="_Toc293499610" w:history="1">
        <w:r w:rsidR="00695E0E" w:rsidRPr="00D014C3">
          <w:rPr>
            <w:rStyle w:val="Hyperlink"/>
            <w:rFonts w:ascii="Arial" w:hAnsi="Arial" w:cs="Arial"/>
            <w:noProof/>
            <w:color w:val="auto"/>
            <w:sz w:val="20"/>
            <w:szCs w:val="20"/>
          </w:rPr>
          <w:t>2.</w:t>
        </w:r>
        <w:r w:rsidR="00695E0E" w:rsidRPr="00D014C3">
          <w:rPr>
            <w:rFonts w:ascii="Arial" w:hAnsi="Arial" w:cs="Arial"/>
            <w:noProof/>
            <w:sz w:val="20"/>
            <w:szCs w:val="20"/>
          </w:rPr>
          <w:tab/>
        </w:r>
        <w:r w:rsidR="00473CFD" w:rsidRPr="00D014C3">
          <w:rPr>
            <w:rStyle w:val="Hyperlink"/>
            <w:rFonts w:ascii="Arial" w:hAnsi="Arial" w:cs="Arial"/>
            <w:noProof/>
            <w:color w:val="auto"/>
            <w:sz w:val="20"/>
            <w:szCs w:val="20"/>
          </w:rPr>
          <w:t>PROCEEDING</w:t>
        </w:r>
        <w:r w:rsidR="00473CFD" w:rsidRPr="00D014C3">
          <w:rPr>
            <w:rStyle w:val="Hyperlink"/>
            <w:rFonts w:ascii="Arial" w:hAnsi="Arial" w:cs="Arial"/>
            <w:noProof/>
            <w:color w:val="auto"/>
            <w:sz w:val="20"/>
            <w:szCs w:val="20"/>
          </w:rPr>
          <w:tab/>
        </w:r>
        <w:r w:rsidR="00473CFD" w:rsidRPr="00D014C3">
          <w:rPr>
            <w:rStyle w:val="Hyperlink"/>
            <w:rFonts w:ascii="Arial" w:hAnsi="Arial" w:cs="Arial"/>
            <w:noProof/>
            <w:color w:val="auto"/>
            <w:sz w:val="20"/>
            <w:szCs w:val="20"/>
          </w:rPr>
          <w:tab/>
        </w:r>
        <w:r w:rsidR="00473CFD" w:rsidRPr="00D014C3">
          <w:rPr>
            <w:rStyle w:val="Hyperlink"/>
            <w:rFonts w:ascii="Arial" w:hAnsi="Arial" w:cs="Arial"/>
            <w:noProof/>
            <w:color w:val="auto"/>
            <w:sz w:val="20"/>
            <w:szCs w:val="20"/>
          </w:rPr>
          <w:tab/>
        </w:r>
        <w:r w:rsidR="00473CFD" w:rsidRPr="00D014C3">
          <w:rPr>
            <w:rStyle w:val="Hyperlink"/>
            <w:rFonts w:ascii="Arial" w:hAnsi="Arial" w:cs="Arial"/>
            <w:noProof/>
            <w:color w:val="auto"/>
            <w:sz w:val="20"/>
            <w:szCs w:val="20"/>
          </w:rPr>
          <w:tab/>
        </w:r>
        <w:r w:rsidR="00473CFD" w:rsidRPr="00D014C3">
          <w:rPr>
            <w:rStyle w:val="Hyperlink"/>
            <w:rFonts w:ascii="Arial" w:hAnsi="Arial" w:cs="Arial"/>
            <w:noProof/>
            <w:color w:val="auto"/>
            <w:sz w:val="20"/>
            <w:szCs w:val="20"/>
          </w:rPr>
          <w:tab/>
        </w:r>
        <w:r w:rsidR="00473CFD" w:rsidRPr="00D014C3">
          <w:rPr>
            <w:rStyle w:val="Hyperlink"/>
            <w:rFonts w:ascii="Arial" w:hAnsi="Arial" w:cs="Arial"/>
            <w:noProof/>
            <w:color w:val="auto"/>
            <w:sz w:val="20"/>
            <w:szCs w:val="20"/>
          </w:rPr>
          <w:tab/>
        </w:r>
        <w:r w:rsidR="00473CFD" w:rsidRPr="00D014C3">
          <w:rPr>
            <w:rStyle w:val="Hyperlink"/>
            <w:rFonts w:ascii="Arial" w:hAnsi="Arial" w:cs="Arial"/>
            <w:noProof/>
            <w:color w:val="auto"/>
            <w:sz w:val="20"/>
            <w:szCs w:val="20"/>
          </w:rPr>
          <w:tab/>
        </w:r>
        <w:r w:rsidR="00473CFD" w:rsidRPr="00D014C3">
          <w:rPr>
            <w:rStyle w:val="Hyperlink"/>
            <w:rFonts w:ascii="Arial" w:hAnsi="Arial" w:cs="Arial"/>
            <w:noProof/>
            <w:color w:val="auto"/>
            <w:sz w:val="20"/>
            <w:szCs w:val="20"/>
          </w:rPr>
          <w:tab/>
        </w:r>
        <w:r w:rsidR="00473CFD" w:rsidRPr="00D014C3">
          <w:rPr>
            <w:rStyle w:val="Hyperlink"/>
            <w:rFonts w:ascii="Arial" w:hAnsi="Arial" w:cs="Arial"/>
            <w:noProof/>
            <w:color w:val="auto"/>
            <w:sz w:val="20"/>
            <w:szCs w:val="20"/>
          </w:rPr>
          <w:tab/>
          <w:t xml:space="preserve">               </w:t>
        </w:r>
        <w:r w:rsidR="00D014C3">
          <w:rPr>
            <w:rStyle w:val="Hyperlink"/>
            <w:rFonts w:ascii="Arial" w:hAnsi="Arial" w:cs="Arial"/>
            <w:noProof/>
            <w:color w:val="auto"/>
            <w:sz w:val="20"/>
            <w:szCs w:val="20"/>
          </w:rPr>
          <w:t>7</w:t>
        </w:r>
      </w:hyperlink>
    </w:p>
    <w:p w:rsidR="00695E0E" w:rsidRPr="00D014C3" w:rsidRDefault="00A57894" w:rsidP="00473CFD">
      <w:pPr>
        <w:rPr>
          <w:rFonts w:ascii="Arial" w:hAnsi="Arial" w:cs="Arial"/>
          <w:noProof/>
          <w:sz w:val="20"/>
          <w:szCs w:val="20"/>
        </w:rPr>
      </w:pPr>
      <w:hyperlink w:anchor="_Toc293499622" w:history="1">
        <w:r w:rsidR="00100A7D" w:rsidRPr="00D014C3">
          <w:rPr>
            <w:rStyle w:val="Hyperlink"/>
            <w:rFonts w:ascii="Arial" w:hAnsi="Arial" w:cs="Arial"/>
            <w:noProof/>
            <w:color w:val="auto"/>
            <w:sz w:val="20"/>
            <w:szCs w:val="20"/>
          </w:rPr>
          <w:t>3</w:t>
        </w:r>
        <w:r w:rsidR="00695E0E" w:rsidRPr="00D014C3">
          <w:rPr>
            <w:rStyle w:val="Hyperlink"/>
            <w:rFonts w:ascii="Arial" w:hAnsi="Arial" w:cs="Arial"/>
            <w:noProof/>
            <w:color w:val="auto"/>
            <w:sz w:val="20"/>
            <w:szCs w:val="20"/>
          </w:rPr>
          <w:t>.</w:t>
        </w:r>
        <w:r w:rsidR="00695E0E" w:rsidRPr="00D014C3">
          <w:rPr>
            <w:rFonts w:ascii="Arial" w:hAnsi="Arial" w:cs="Arial"/>
            <w:noProof/>
            <w:sz w:val="20"/>
            <w:szCs w:val="20"/>
          </w:rPr>
          <w:tab/>
        </w:r>
        <w:r w:rsidR="00695E0E" w:rsidRPr="00D014C3">
          <w:rPr>
            <w:rStyle w:val="Hyperlink"/>
            <w:rFonts w:ascii="Arial" w:hAnsi="Arial" w:cs="Arial"/>
            <w:noProof/>
            <w:color w:val="auto"/>
            <w:sz w:val="20"/>
            <w:szCs w:val="20"/>
          </w:rPr>
          <w:t>ANNEXES</w:t>
        </w:r>
        <w:r w:rsidR="00695E0E" w:rsidRPr="00D014C3">
          <w:rPr>
            <w:rFonts w:ascii="Arial" w:hAnsi="Arial" w:cs="Arial"/>
            <w:noProof/>
            <w:webHidden/>
            <w:sz w:val="20"/>
            <w:szCs w:val="20"/>
          </w:rPr>
          <w:tab/>
        </w:r>
        <w:r w:rsidR="00473CFD" w:rsidRPr="00D014C3">
          <w:rPr>
            <w:rFonts w:ascii="Arial" w:hAnsi="Arial" w:cs="Arial"/>
            <w:noProof/>
            <w:webHidden/>
            <w:sz w:val="20"/>
            <w:szCs w:val="20"/>
          </w:rPr>
          <w:tab/>
        </w:r>
        <w:r w:rsidR="00473CFD" w:rsidRPr="00D014C3">
          <w:rPr>
            <w:rFonts w:ascii="Arial" w:hAnsi="Arial" w:cs="Arial"/>
            <w:noProof/>
            <w:webHidden/>
            <w:sz w:val="20"/>
            <w:szCs w:val="20"/>
          </w:rPr>
          <w:tab/>
        </w:r>
        <w:r w:rsidR="00473CFD" w:rsidRPr="00D014C3">
          <w:rPr>
            <w:rFonts w:ascii="Arial" w:hAnsi="Arial" w:cs="Arial"/>
            <w:noProof/>
            <w:webHidden/>
            <w:sz w:val="20"/>
            <w:szCs w:val="20"/>
          </w:rPr>
          <w:tab/>
        </w:r>
        <w:r w:rsidR="00473CFD" w:rsidRPr="00D014C3">
          <w:rPr>
            <w:rFonts w:ascii="Arial" w:hAnsi="Arial" w:cs="Arial"/>
            <w:noProof/>
            <w:webHidden/>
            <w:sz w:val="20"/>
            <w:szCs w:val="20"/>
          </w:rPr>
          <w:tab/>
        </w:r>
        <w:r w:rsidR="00473CFD" w:rsidRPr="00D014C3">
          <w:rPr>
            <w:rFonts w:ascii="Arial" w:hAnsi="Arial" w:cs="Arial"/>
            <w:noProof/>
            <w:webHidden/>
            <w:sz w:val="20"/>
            <w:szCs w:val="20"/>
          </w:rPr>
          <w:tab/>
        </w:r>
        <w:r w:rsidR="00473CFD" w:rsidRPr="00D014C3">
          <w:rPr>
            <w:rFonts w:ascii="Arial" w:hAnsi="Arial" w:cs="Arial"/>
            <w:noProof/>
            <w:webHidden/>
            <w:sz w:val="20"/>
            <w:szCs w:val="20"/>
          </w:rPr>
          <w:tab/>
        </w:r>
        <w:r w:rsidR="00473CFD" w:rsidRPr="00D014C3">
          <w:rPr>
            <w:rFonts w:ascii="Arial" w:hAnsi="Arial" w:cs="Arial"/>
            <w:noProof/>
            <w:webHidden/>
            <w:sz w:val="20"/>
            <w:szCs w:val="20"/>
          </w:rPr>
          <w:tab/>
        </w:r>
        <w:r w:rsidR="00473CFD" w:rsidRPr="00D014C3">
          <w:rPr>
            <w:rFonts w:ascii="Arial" w:hAnsi="Arial" w:cs="Arial"/>
            <w:noProof/>
            <w:webHidden/>
            <w:sz w:val="20"/>
            <w:szCs w:val="20"/>
          </w:rPr>
          <w:tab/>
        </w:r>
        <w:r w:rsidR="00473CFD" w:rsidRPr="00D014C3">
          <w:rPr>
            <w:rFonts w:ascii="Arial" w:hAnsi="Arial" w:cs="Arial"/>
            <w:noProof/>
            <w:webHidden/>
            <w:sz w:val="20"/>
            <w:szCs w:val="20"/>
          </w:rPr>
          <w:tab/>
        </w:r>
        <w:r w:rsidR="00100A7D" w:rsidRPr="00D014C3">
          <w:rPr>
            <w:rFonts w:ascii="Arial" w:hAnsi="Arial" w:cs="Arial"/>
            <w:noProof/>
            <w:webHidden/>
            <w:sz w:val="20"/>
            <w:szCs w:val="20"/>
          </w:rPr>
          <w:t xml:space="preserve"> </w:t>
        </w:r>
      </w:hyperlink>
      <w:r w:rsidR="00D014C3">
        <w:rPr>
          <w:rFonts w:ascii="Arial" w:hAnsi="Arial" w:cs="Arial"/>
          <w:noProof/>
          <w:sz w:val="20"/>
          <w:szCs w:val="20"/>
        </w:rPr>
        <w:t>14</w:t>
      </w:r>
    </w:p>
    <w:p w:rsidR="00695E0E" w:rsidRPr="00D014C3" w:rsidRDefault="00695E0E" w:rsidP="00473CFD">
      <w:pPr>
        <w:rPr>
          <w:rFonts w:ascii="Arial" w:hAnsi="Arial" w:cs="Arial"/>
          <w:sz w:val="20"/>
          <w:szCs w:val="20"/>
        </w:rPr>
      </w:pPr>
      <w:r w:rsidRPr="00D014C3">
        <w:rPr>
          <w:rFonts w:ascii="Arial" w:hAnsi="Arial" w:cs="Arial"/>
          <w:b/>
          <w:bCs/>
          <w:sz w:val="20"/>
          <w:szCs w:val="20"/>
        </w:rPr>
        <w:fldChar w:fldCharType="end"/>
      </w:r>
      <w:r w:rsidRPr="00D014C3">
        <w:rPr>
          <w:rFonts w:ascii="Arial" w:hAnsi="Arial" w:cs="Arial"/>
          <w:sz w:val="20"/>
          <w:szCs w:val="20"/>
        </w:rPr>
        <w:t xml:space="preserve">Annex 1 – </w:t>
      </w:r>
      <w:r w:rsidR="00473CFD" w:rsidRPr="00D014C3">
        <w:rPr>
          <w:rFonts w:ascii="Arial" w:hAnsi="Arial" w:cs="Arial"/>
          <w:sz w:val="20"/>
          <w:szCs w:val="20"/>
        </w:rPr>
        <w:t>Workshop schedule</w:t>
      </w:r>
    </w:p>
    <w:p w:rsidR="00695E0E" w:rsidRPr="00D014C3" w:rsidRDefault="00695E0E" w:rsidP="00473CFD">
      <w:pPr>
        <w:rPr>
          <w:rFonts w:ascii="Arial" w:hAnsi="Arial" w:cs="Arial"/>
          <w:sz w:val="20"/>
          <w:szCs w:val="20"/>
        </w:rPr>
      </w:pPr>
      <w:r w:rsidRPr="00D014C3">
        <w:rPr>
          <w:rFonts w:ascii="Arial" w:hAnsi="Arial" w:cs="Arial"/>
          <w:sz w:val="20"/>
          <w:szCs w:val="20"/>
        </w:rPr>
        <w:t>A</w:t>
      </w:r>
      <w:r w:rsidR="00473CFD" w:rsidRPr="00D014C3">
        <w:rPr>
          <w:rFonts w:ascii="Arial" w:hAnsi="Arial" w:cs="Arial"/>
          <w:sz w:val="20"/>
          <w:szCs w:val="20"/>
        </w:rPr>
        <w:t>nnex 2 – List of participants</w:t>
      </w:r>
    </w:p>
    <w:p w:rsidR="00695E0E" w:rsidRPr="00D014C3" w:rsidRDefault="00473CFD" w:rsidP="00473CFD">
      <w:pPr>
        <w:rPr>
          <w:rFonts w:ascii="Arial" w:hAnsi="Arial" w:cs="Arial"/>
          <w:sz w:val="20"/>
          <w:szCs w:val="20"/>
        </w:rPr>
      </w:pPr>
      <w:r w:rsidRPr="00D014C3">
        <w:rPr>
          <w:rFonts w:ascii="Arial" w:hAnsi="Arial" w:cs="Arial"/>
          <w:sz w:val="20"/>
          <w:szCs w:val="20"/>
        </w:rPr>
        <w:t>Annex 3</w:t>
      </w:r>
      <w:r w:rsidR="00AE74DD" w:rsidRPr="00D014C3">
        <w:rPr>
          <w:rFonts w:ascii="Arial" w:hAnsi="Arial" w:cs="Arial"/>
          <w:sz w:val="20"/>
          <w:szCs w:val="20"/>
        </w:rPr>
        <w:t xml:space="preserve"> – Presentations</w:t>
      </w:r>
    </w:p>
    <w:p w:rsidR="00695E0E" w:rsidRDefault="00473CFD" w:rsidP="00473CFD">
      <w:pPr>
        <w:rPr>
          <w:rFonts w:ascii="Arial" w:hAnsi="Arial" w:cs="Arial"/>
          <w:sz w:val="20"/>
          <w:szCs w:val="20"/>
        </w:rPr>
      </w:pPr>
      <w:r w:rsidRPr="00D014C3">
        <w:rPr>
          <w:rFonts w:ascii="Arial" w:hAnsi="Arial" w:cs="Arial"/>
          <w:sz w:val="20"/>
          <w:szCs w:val="20"/>
        </w:rPr>
        <w:t xml:space="preserve">Annex 4 </w:t>
      </w:r>
      <w:r w:rsidR="00CD5383">
        <w:rPr>
          <w:rFonts w:ascii="Arial" w:hAnsi="Arial" w:cs="Arial"/>
          <w:sz w:val="20"/>
          <w:szCs w:val="20"/>
        </w:rPr>
        <w:t>– Lamatar-Lankuri</w:t>
      </w:r>
      <w:r w:rsidR="009A4186" w:rsidRPr="00D014C3">
        <w:rPr>
          <w:rFonts w:ascii="Arial" w:hAnsi="Arial" w:cs="Arial"/>
          <w:sz w:val="20"/>
          <w:szCs w:val="20"/>
        </w:rPr>
        <w:t>Bhanjyang-Manedobhan Rural Road</w:t>
      </w:r>
      <w:r w:rsidR="00695E0E" w:rsidRPr="00D014C3">
        <w:rPr>
          <w:rFonts w:ascii="Arial" w:hAnsi="Arial" w:cs="Arial"/>
          <w:sz w:val="20"/>
          <w:szCs w:val="20"/>
        </w:rPr>
        <w:t xml:space="preserve"> </w:t>
      </w:r>
    </w:p>
    <w:p w:rsidR="00C31FF4" w:rsidRPr="00D014C3" w:rsidRDefault="00C31FF4" w:rsidP="00473CFD">
      <w:pPr>
        <w:rPr>
          <w:rFonts w:ascii="Arial" w:hAnsi="Arial" w:cs="Arial"/>
          <w:sz w:val="20"/>
          <w:szCs w:val="20"/>
        </w:rPr>
      </w:pPr>
      <w:r>
        <w:rPr>
          <w:rFonts w:ascii="Arial" w:hAnsi="Arial" w:cs="Arial"/>
          <w:sz w:val="20"/>
          <w:szCs w:val="20"/>
        </w:rPr>
        <w:t>Annex 5 – Some pictures</w:t>
      </w:r>
    </w:p>
    <w:p w:rsidR="00895240" w:rsidRPr="00177712" w:rsidRDefault="00895240" w:rsidP="00473CFD">
      <w:pPr>
        <w:rPr>
          <w:rFonts w:ascii="Arial" w:hAnsi="Arial" w:cs="Arial"/>
          <w:b/>
          <w:iCs/>
          <w:color w:val="1F497D" w:themeColor="text2"/>
        </w:rPr>
      </w:pPr>
    </w:p>
    <w:p w:rsidR="00895240" w:rsidRDefault="00895240" w:rsidP="004918E8">
      <w:pPr>
        <w:autoSpaceDE w:val="0"/>
        <w:autoSpaceDN w:val="0"/>
        <w:adjustRightInd w:val="0"/>
        <w:spacing w:after="0" w:line="240" w:lineRule="auto"/>
        <w:jc w:val="center"/>
        <w:rPr>
          <w:rFonts w:ascii="Arial" w:hAnsi="Arial" w:cs="Arial"/>
          <w:b/>
          <w:iCs/>
          <w:color w:val="000000" w:themeColor="text1"/>
        </w:rPr>
      </w:pPr>
    </w:p>
    <w:p w:rsidR="00895240" w:rsidRDefault="00895240" w:rsidP="004918E8">
      <w:pPr>
        <w:autoSpaceDE w:val="0"/>
        <w:autoSpaceDN w:val="0"/>
        <w:adjustRightInd w:val="0"/>
        <w:spacing w:after="0" w:line="240" w:lineRule="auto"/>
        <w:jc w:val="center"/>
        <w:rPr>
          <w:rFonts w:ascii="Arial" w:hAnsi="Arial" w:cs="Arial"/>
          <w:b/>
          <w:iCs/>
          <w:color w:val="000000" w:themeColor="text1"/>
        </w:rPr>
      </w:pPr>
    </w:p>
    <w:p w:rsidR="00895240" w:rsidRDefault="00895240" w:rsidP="004918E8">
      <w:pPr>
        <w:autoSpaceDE w:val="0"/>
        <w:autoSpaceDN w:val="0"/>
        <w:adjustRightInd w:val="0"/>
        <w:spacing w:after="0" w:line="240" w:lineRule="auto"/>
        <w:jc w:val="center"/>
        <w:rPr>
          <w:rFonts w:ascii="Arial" w:hAnsi="Arial" w:cs="Arial"/>
          <w:b/>
          <w:iCs/>
          <w:color w:val="000000" w:themeColor="text1"/>
        </w:rPr>
      </w:pPr>
    </w:p>
    <w:p w:rsidR="00895240" w:rsidRDefault="00895240" w:rsidP="004918E8">
      <w:pPr>
        <w:autoSpaceDE w:val="0"/>
        <w:autoSpaceDN w:val="0"/>
        <w:adjustRightInd w:val="0"/>
        <w:spacing w:after="0" w:line="240" w:lineRule="auto"/>
        <w:jc w:val="center"/>
        <w:rPr>
          <w:rFonts w:ascii="Arial" w:hAnsi="Arial" w:cs="Arial"/>
          <w:b/>
          <w:iCs/>
          <w:color w:val="000000" w:themeColor="text1"/>
        </w:rPr>
      </w:pPr>
    </w:p>
    <w:p w:rsidR="00895240" w:rsidRDefault="00895240" w:rsidP="004918E8">
      <w:pPr>
        <w:autoSpaceDE w:val="0"/>
        <w:autoSpaceDN w:val="0"/>
        <w:adjustRightInd w:val="0"/>
        <w:spacing w:after="0" w:line="240" w:lineRule="auto"/>
        <w:jc w:val="center"/>
        <w:rPr>
          <w:rFonts w:ascii="Arial" w:hAnsi="Arial" w:cs="Arial"/>
          <w:b/>
          <w:iCs/>
          <w:color w:val="000000" w:themeColor="text1"/>
        </w:rPr>
      </w:pPr>
    </w:p>
    <w:p w:rsidR="00895240" w:rsidRDefault="00895240" w:rsidP="004918E8">
      <w:pPr>
        <w:autoSpaceDE w:val="0"/>
        <w:autoSpaceDN w:val="0"/>
        <w:adjustRightInd w:val="0"/>
        <w:spacing w:after="0" w:line="240" w:lineRule="auto"/>
        <w:jc w:val="center"/>
        <w:rPr>
          <w:rFonts w:ascii="Arial" w:hAnsi="Arial" w:cs="Arial"/>
          <w:b/>
          <w:iCs/>
          <w:color w:val="000000" w:themeColor="text1"/>
        </w:rPr>
      </w:pPr>
    </w:p>
    <w:p w:rsidR="00895240" w:rsidRDefault="00895240" w:rsidP="004918E8">
      <w:pPr>
        <w:autoSpaceDE w:val="0"/>
        <w:autoSpaceDN w:val="0"/>
        <w:adjustRightInd w:val="0"/>
        <w:spacing w:after="0" w:line="240" w:lineRule="auto"/>
        <w:jc w:val="center"/>
        <w:rPr>
          <w:rFonts w:ascii="Arial" w:hAnsi="Arial" w:cs="Arial"/>
          <w:b/>
          <w:iCs/>
          <w:color w:val="000000" w:themeColor="text1"/>
        </w:rPr>
      </w:pPr>
    </w:p>
    <w:p w:rsidR="00895240" w:rsidRDefault="00895240" w:rsidP="004918E8">
      <w:pPr>
        <w:autoSpaceDE w:val="0"/>
        <w:autoSpaceDN w:val="0"/>
        <w:adjustRightInd w:val="0"/>
        <w:spacing w:after="0" w:line="240" w:lineRule="auto"/>
        <w:jc w:val="center"/>
        <w:rPr>
          <w:rFonts w:ascii="Arial" w:hAnsi="Arial" w:cs="Arial"/>
          <w:b/>
          <w:iCs/>
          <w:color w:val="000000" w:themeColor="text1"/>
        </w:rPr>
      </w:pPr>
    </w:p>
    <w:p w:rsidR="008B4828" w:rsidRDefault="008B4828" w:rsidP="004918E8">
      <w:pPr>
        <w:autoSpaceDE w:val="0"/>
        <w:autoSpaceDN w:val="0"/>
        <w:adjustRightInd w:val="0"/>
        <w:spacing w:after="0" w:line="240" w:lineRule="auto"/>
        <w:jc w:val="center"/>
        <w:rPr>
          <w:rFonts w:ascii="Arial" w:hAnsi="Arial" w:cs="Arial"/>
          <w:b/>
          <w:iCs/>
          <w:color w:val="000000" w:themeColor="text1"/>
        </w:rPr>
      </w:pPr>
    </w:p>
    <w:p w:rsidR="008B4828" w:rsidRDefault="008B4828" w:rsidP="004918E8">
      <w:pPr>
        <w:autoSpaceDE w:val="0"/>
        <w:autoSpaceDN w:val="0"/>
        <w:adjustRightInd w:val="0"/>
        <w:spacing w:after="0" w:line="240" w:lineRule="auto"/>
        <w:jc w:val="center"/>
        <w:rPr>
          <w:rFonts w:ascii="Arial" w:hAnsi="Arial" w:cs="Arial"/>
          <w:b/>
          <w:iCs/>
          <w:color w:val="000000" w:themeColor="text1"/>
        </w:rPr>
      </w:pPr>
    </w:p>
    <w:p w:rsidR="008B4828" w:rsidRDefault="008B4828" w:rsidP="004918E8">
      <w:pPr>
        <w:autoSpaceDE w:val="0"/>
        <w:autoSpaceDN w:val="0"/>
        <w:adjustRightInd w:val="0"/>
        <w:spacing w:after="0" w:line="240" w:lineRule="auto"/>
        <w:jc w:val="center"/>
        <w:rPr>
          <w:rFonts w:ascii="Arial" w:hAnsi="Arial" w:cs="Arial"/>
          <w:b/>
          <w:iCs/>
          <w:color w:val="000000" w:themeColor="text1"/>
        </w:rPr>
      </w:pPr>
    </w:p>
    <w:p w:rsidR="008B4828" w:rsidRDefault="008B4828" w:rsidP="004918E8">
      <w:pPr>
        <w:autoSpaceDE w:val="0"/>
        <w:autoSpaceDN w:val="0"/>
        <w:adjustRightInd w:val="0"/>
        <w:spacing w:after="0" w:line="240" w:lineRule="auto"/>
        <w:jc w:val="center"/>
        <w:rPr>
          <w:rFonts w:ascii="Arial" w:hAnsi="Arial" w:cs="Arial"/>
          <w:b/>
          <w:iCs/>
          <w:color w:val="000000" w:themeColor="text1"/>
        </w:rPr>
      </w:pPr>
    </w:p>
    <w:p w:rsidR="008B4828" w:rsidRDefault="008B4828" w:rsidP="004918E8">
      <w:pPr>
        <w:autoSpaceDE w:val="0"/>
        <w:autoSpaceDN w:val="0"/>
        <w:adjustRightInd w:val="0"/>
        <w:spacing w:after="0" w:line="240" w:lineRule="auto"/>
        <w:jc w:val="center"/>
        <w:rPr>
          <w:rFonts w:ascii="Arial" w:hAnsi="Arial" w:cs="Arial"/>
          <w:b/>
          <w:iCs/>
          <w:color w:val="000000" w:themeColor="text1"/>
        </w:rPr>
      </w:pPr>
    </w:p>
    <w:p w:rsidR="008B4828" w:rsidRDefault="008B4828" w:rsidP="004918E8">
      <w:pPr>
        <w:autoSpaceDE w:val="0"/>
        <w:autoSpaceDN w:val="0"/>
        <w:adjustRightInd w:val="0"/>
        <w:spacing w:after="0" w:line="240" w:lineRule="auto"/>
        <w:jc w:val="center"/>
        <w:rPr>
          <w:rFonts w:ascii="Arial" w:hAnsi="Arial" w:cs="Arial"/>
          <w:b/>
          <w:iCs/>
          <w:color w:val="000000" w:themeColor="text1"/>
        </w:rPr>
      </w:pPr>
    </w:p>
    <w:p w:rsidR="008B4828" w:rsidRDefault="008B4828" w:rsidP="004918E8">
      <w:pPr>
        <w:autoSpaceDE w:val="0"/>
        <w:autoSpaceDN w:val="0"/>
        <w:adjustRightInd w:val="0"/>
        <w:spacing w:after="0" w:line="240" w:lineRule="auto"/>
        <w:jc w:val="center"/>
        <w:rPr>
          <w:rFonts w:ascii="Arial" w:hAnsi="Arial" w:cs="Arial"/>
          <w:b/>
          <w:iCs/>
          <w:color w:val="000000" w:themeColor="text1"/>
        </w:rPr>
      </w:pPr>
    </w:p>
    <w:p w:rsidR="008B4828" w:rsidRDefault="008B4828" w:rsidP="004918E8">
      <w:pPr>
        <w:autoSpaceDE w:val="0"/>
        <w:autoSpaceDN w:val="0"/>
        <w:adjustRightInd w:val="0"/>
        <w:spacing w:after="0" w:line="240" w:lineRule="auto"/>
        <w:jc w:val="center"/>
        <w:rPr>
          <w:rFonts w:ascii="Arial" w:hAnsi="Arial" w:cs="Arial"/>
          <w:b/>
          <w:iCs/>
          <w:color w:val="000000" w:themeColor="text1"/>
        </w:rPr>
      </w:pPr>
    </w:p>
    <w:p w:rsidR="008B4828" w:rsidRDefault="008B4828" w:rsidP="004918E8">
      <w:pPr>
        <w:autoSpaceDE w:val="0"/>
        <w:autoSpaceDN w:val="0"/>
        <w:adjustRightInd w:val="0"/>
        <w:spacing w:after="0" w:line="240" w:lineRule="auto"/>
        <w:jc w:val="center"/>
        <w:rPr>
          <w:rFonts w:ascii="Arial" w:hAnsi="Arial" w:cs="Arial"/>
          <w:b/>
          <w:iCs/>
          <w:color w:val="000000" w:themeColor="text1"/>
        </w:rPr>
      </w:pPr>
    </w:p>
    <w:p w:rsidR="008B4828" w:rsidRDefault="008B4828" w:rsidP="004918E8">
      <w:pPr>
        <w:autoSpaceDE w:val="0"/>
        <w:autoSpaceDN w:val="0"/>
        <w:adjustRightInd w:val="0"/>
        <w:spacing w:after="0" w:line="240" w:lineRule="auto"/>
        <w:jc w:val="center"/>
        <w:rPr>
          <w:rFonts w:ascii="Arial" w:hAnsi="Arial" w:cs="Arial"/>
          <w:b/>
          <w:iCs/>
          <w:color w:val="000000" w:themeColor="text1"/>
        </w:rPr>
      </w:pPr>
    </w:p>
    <w:p w:rsidR="008B4828" w:rsidRDefault="008B4828" w:rsidP="004918E8">
      <w:pPr>
        <w:autoSpaceDE w:val="0"/>
        <w:autoSpaceDN w:val="0"/>
        <w:adjustRightInd w:val="0"/>
        <w:spacing w:after="0" w:line="240" w:lineRule="auto"/>
        <w:jc w:val="center"/>
        <w:rPr>
          <w:rFonts w:ascii="Arial" w:hAnsi="Arial" w:cs="Arial"/>
          <w:b/>
          <w:iCs/>
          <w:color w:val="000000" w:themeColor="text1"/>
        </w:rPr>
      </w:pPr>
    </w:p>
    <w:p w:rsidR="007B1B5C" w:rsidRDefault="007B1B5C" w:rsidP="004918E8">
      <w:pPr>
        <w:autoSpaceDE w:val="0"/>
        <w:autoSpaceDN w:val="0"/>
        <w:adjustRightInd w:val="0"/>
        <w:spacing w:after="0" w:line="240" w:lineRule="auto"/>
        <w:jc w:val="center"/>
        <w:rPr>
          <w:rFonts w:ascii="Arial" w:hAnsi="Arial" w:cs="Arial"/>
          <w:b/>
          <w:iCs/>
          <w:color w:val="000000" w:themeColor="text1"/>
        </w:rPr>
      </w:pPr>
    </w:p>
    <w:p w:rsidR="007B1B5C" w:rsidRDefault="007B1B5C" w:rsidP="004918E8">
      <w:pPr>
        <w:autoSpaceDE w:val="0"/>
        <w:autoSpaceDN w:val="0"/>
        <w:adjustRightInd w:val="0"/>
        <w:spacing w:after="0" w:line="240" w:lineRule="auto"/>
        <w:jc w:val="center"/>
        <w:rPr>
          <w:rFonts w:ascii="Arial" w:hAnsi="Arial" w:cs="Arial"/>
          <w:b/>
          <w:iCs/>
          <w:color w:val="000000" w:themeColor="text1"/>
        </w:rPr>
      </w:pPr>
    </w:p>
    <w:p w:rsidR="007B1B5C" w:rsidRDefault="007B1B5C" w:rsidP="004918E8">
      <w:pPr>
        <w:autoSpaceDE w:val="0"/>
        <w:autoSpaceDN w:val="0"/>
        <w:adjustRightInd w:val="0"/>
        <w:spacing w:after="0" w:line="240" w:lineRule="auto"/>
        <w:jc w:val="center"/>
        <w:rPr>
          <w:rFonts w:ascii="Arial" w:hAnsi="Arial" w:cs="Arial"/>
          <w:b/>
          <w:iCs/>
          <w:color w:val="000000" w:themeColor="text1"/>
        </w:rPr>
      </w:pPr>
    </w:p>
    <w:p w:rsidR="007B1B5C" w:rsidRDefault="007B1B5C" w:rsidP="004918E8">
      <w:pPr>
        <w:autoSpaceDE w:val="0"/>
        <w:autoSpaceDN w:val="0"/>
        <w:adjustRightInd w:val="0"/>
        <w:spacing w:after="0" w:line="240" w:lineRule="auto"/>
        <w:jc w:val="center"/>
        <w:rPr>
          <w:rFonts w:ascii="Arial" w:hAnsi="Arial" w:cs="Arial"/>
          <w:b/>
          <w:iCs/>
          <w:color w:val="000000" w:themeColor="text1"/>
        </w:rPr>
      </w:pPr>
    </w:p>
    <w:p w:rsidR="007B1B5C" w:rsidRDefault="007B1B5C" w:rsidP="004918E8">
      <w:pPr>
        <w:autoSpaceDE w:val="0"/>
        <w:autoSpaceDN w:val="0"/>
        <w:adjustRightInd w:val="0"/>
        <w:spacing w:after="0" w:line="240" w:lineRule="auto"/>
        <w:jc w:val="center"/>
        <w:rPr>
          <w:rFonts w:ascii="Arial" w:hAnsi="Arial" w:cs="Arial"/>
          <w:b/>
          <w:iCs/>
          <w:color w:val="000000" w:themeColor="text1"/>
        </w:rPr>
      </w:pPr>
    </w:p>
    <w:p w:rsidR="007B1B5C" w:rsidRDefault="007B1B5C" w:rsidP="004918E8">
      <w:pPr>
        <w:autoSpaceDE w:val="0"/>
        <w:autoSpaceDN w:val="0"/>
        <w:adjustRightInd w:val="0"/>
        <w:spacing w:after="0" w:line="240" w:lineRule="auto"/>
        <w:jc w:val="center"/>
        <w:rPr>
          <w:rFonts w:ascii="Arial" w:hAnsi="Arial" w:cs="Arial"/>
          <w:b/>
          <w:iCs/>
          <w:color w:val="000000" w:themeColor="text1"/>
        </w:rPr>
      </w:pPr>
    </w:p>
    <w:p w:rsidR="007B1B5C" w:rsidRDefault="007B1B5C" w:rsidP="004918E8">
      <w:pPr>
        <w:autoSpaceDE w:val="0"/>
        <w:autoSpaceDN w:val="0"/>
        <w:adjustRightInd w:val="0"/>
        <w:spacing w:after="0" w:line="240" w:lineRule="auto"/>
        <w:jc w:val="center"/>
        <w:rPr>
          <w:rFonts w:ascii="Arial" w:hAnsi="Arial" w:cs="Arial"/>
          <w:b/>
          <w:iCs/>
          <w:color w:val="000000" w:themeColor="text1"/>
        </w:rPr>
      </w:pPr>
    </w:p>
    <w:p w:rsidR="007B1B5C" w:rsidRDefault="007B1B5C" w:rsidP="004918E8">
      <w:pPr>
        <w:autoSpaceDE w:val="0"/>
        <w:autoSpaceDN w:val="0"/>
        <w:adjustRightInd w:val="0"/>
        <w:spacing w:after="0" w:line="240" w:lineRule="auto"/>
        <w:jc w:val="center"/>
        <w:rPr>
          <w:rFonts w:ascii="Arial" w:hAnsi="Arial" w:cs="Arial"/>
          <w:b/>
          <w:iCs/>
          <w:color w:val="000000" w:themeColor="text1"/>
        </w:rPr>
      </w:pPr>
    </w:p>
    <w:p w:rsidR="007B1B5C" w:rsidRDefault="007B1B5C" w:rsidP="004918E8">
      <w:pPr>
        <w:autoSpaceDE w:val="0"/>
        <w:autoSpaceDN w:val="0"/>
        <w:adjustRightInd w:val="0"/>
        <w:spacing w:after="0" w:line="240" w:lineRule="auto"/>
        <w:jc w:val="center"/>
        <w:rPr>
          <w:rFonts w:ascii="Arial" w:hAnsi="Arial" w:cs="Arial"/>
          <w:b/>
          <w:iCs/>
          <w:color w:val="000000" w:themeColor="text1"/>
        </w:rPr>
      </w:pPr>
    </w:p>
    <w:p w:rsidR="007B1B5C" w:rsidRDefault="007B1B5C" w:rsidP="004918E8">
      <w:pPr>
        <w:autoSpaceDE w:val="0"/>
        <w:autoSpaceDN w:val="0"/>
        <w:adjustRightInd w:val="0"/>
        <w:spacing w:after="0" w:line="240" w:lineRule="auto"/>
        <w:jc w:val="center"/>
        <w:rPr>
          <w:rFonts w:ascii="Arial" w:hAnsi="Arial" w:cs="Arial"/>
          <w:b/>
          <w:iCs/>
          <w:color w:val="000000" w:themeColor="text1"/>
        </w:rPr>
      </w:pPr>
    </w:p>
    <w:p w:rsidR="008B4828" w:rsidRDefault="008B4828" w:rsidP="004918E8">
      <w:pPr>
        <w:autoSpaceDE w:val="0"/>
        <w:autoSpaceDN w:val="0"/>
        <w:adjustRightInd w:val="0"/>
        <w:spacing w:after="0" w:line="240" w:lineRule="auto"/>
        <w:jc w:val="center"/>
        <w:rPr>
          <w:rFonts w:ascii="Arial" w:hAnsi="Arial" w:cs="Arial"/>
          <w:b/>
          <w:iCs/>
          <w:color w:val="000000" w:themeColor="text1"/>
        </w:rPr>
      </w:pPr>
    </w:p>
    <w:p w:rsidR="00895240" w:rsidRDefault="00895240" w:rsidP="004918E8">
      <w:pPr>
        <w:autoSpaceDE w:val="0"/>
        <w:autoSpaceDN w:val="0"/>
        <w:adjustRightInd w:val="0"/>
        <w:spacing w:after="0" w:line="240" w:lineRule="auto"/>
        <w:jc w:val="center"/>
        <w:rPr>
          <w:rFonts w:ascii="Arial" w:hAnsi="Arial" w:cs="Arial"/>
          <w:b/>
          <w:iCs/>
          <w:color w:val="000000" w:themeColor="text1"/>
        </w:rPr>
      </w:pPr>
    </w:p>
    <w:p w:rsidR="009A4186" w:rsidRDefault="009A4186" w:rsidP="004918E8">
      <w:pPr>
        <w:autoSpaceDE w:val="0"/>
        <w:autoSpaceDN w:val="0"/>
        <w:adjustRightInd w:val="0"/>
        <w:spacing w:after="0" w:line="240" w:lineRule="auto"/>
        <w:jc w:val="center"/>
        <w:rPr>
          <w:rFonts w:ascii="Arial" w:hAnsi="Arial" w:cs="Arial"/>
          <w:b/>
          <w:iCs/>
          <w:color w:val="000000" w:themeColor="text1"/>
        </w:rPr>
      </w:pPr>
    </w:p>
    <w:p w:rsidR="009A4186" w:rsidRDefault="009A4186" w:rsidP="004918E8">
      <w:pPr>
        <w:autoSpaceDE w:val="0"/>
        <w:autoSpaceDN w:val="0"/>
        <w:adjustRightInd w:val="0"/>
        <w:spacing w:after="0" w:line="240" w:lineRule="auto"/>
        <w:jc w:val="center"/>
        <w:rPr>
          <w:rFonts w:ascii="Arial" w:hAnsi="Arial" w:cs="Arial"/>
          <w:b/>
          <w:iCs/>
          <w:color w:val="000000" w:themeColor="text1"/>
        </w:rPr>
      </w:pPr>
    </w:p>
    <w:p w:rsidR="009A4186" w:rsidRDefault="009A4186" w:rsidP="004918E8">
      <w:pPr>
        <w:autoSpaceDE w:val="0"/>
        <w:autoSpaceDN w:val="0"/>
        <w:adjustRightInd w:val="0"/>
        <w:spacing w:after="0" w:line="240" w:lineRule="auto"/>
        <w:jc w:val="center"/>
        <w:rPr>
          <w:rFonts w:ascii="Arial" w:hAnsi="Arial" w:cs="Arial"/>
          <w:b/>
          <w:iCs/>
          <w:color w:val="000000" w:themeColor="text1"/>
        </w:rPr>
      </w:pPr>
    </w:p>
    <w:p w:rsidR="009A4186" w:rsidRDefault="009A4186" w:rsidP="004918E8">
      <w:pPr>
        <w:autoSpaceDE w:val="0"/>
        <w:autoSpaceDN w:val="0"/>
        <w:adjustRightInd w:val="0"/>
        <w:spacing w:after="0" w:line="240" w:lineRule="auto"/>
        <w:jc w:val="center"/>
        <w:rPr>
          <w:rFonts w:ascii="Arial" w:hAnsi="Arial" w:cs="Arial"/>
          <w:b/>
          <w:iCs/>
          <w:color w:val="000000" w:themeColor="text1"/>
        </w:rPr>
      </w:pPr>
    </w:p>
    <w:p w:rsidR="00350175" w:rsidRDefault="00350175" w:rsidP="00315996">
      <w:pPr>
        <w:spacing w:before="120" w:after="240" w:line="240" w:lineRule="auto"/>
        <w:jc w:val="center"/>
        <w:rPr>
          <w:rFonts w:ascii="Arial" w:hAnsi="Arial" w:cs="Arial"/>
          <w:b/>
        </w:rPr>
      </w:pPr>
      <w:r>
        <w:rPr>
          <w:rFonts w:ascii="Arial" w:hAnsi="Arial" w:cs="Arial"/>
          <w:b/>
        </w:rPr>
        <w:lastRenderedPageBreak/>
        <w:t>INTRODUCTION</w:t>
      </w:r>
    </w:p>
    <w:p w:rsidR="00C62BE7" w:rsidRDefault="00C62BE7" w:rsidP="004E622D">
      <w:pPr>
        <w:pStyle w:val="NoSpacing"/>
        <w:numPr>
          <w:ilvl w:val="0"/>
          <w:numId w:val="8"/>
        </w:numPr>
        <w:spacing w:line="276" w:lineRule="auto"/>
        <w:ind w:hanging="720"/>
        <w:jc w:val="both"/>
        <w:rPr>
          <w:rFonts w:ascii="Arial" w:hAnsi="Arial" w:cs="Arial"/>
          <w:b/>
        </w:rPr>
      </w:pPr>
      <w:r w:rsidRPr="00DE5CA3">
        <w:rPr>
          <w:rFonts w:ascii="Arial" w:hAnsi="Arial" w:cs="Arial"/>
          <w:b/>
        </w:rPr>
        <w:t>BACKGROUND</w:t>
      </w:r>
      <w:r w:rsidR="0069219C" w:rsidRPr="00DE5CA3">
        <w:rPr>
          <w:rFonts w:ascii="Arial" w:hAnsi="Arial" w:cs="Arial"/>
          <w:b/>
        </w:rPr>
        <w:t>:</w:t>
      </w:r>
    </w:p>
    <w:p w:rsidR="00DE5CA3" w:rsidRPr="00DE5CA3" w:rsidRDefault="00DE5CA3" w:rsidP="00DE5CA3">
      <w:pPr>
        <w:pStyle w:val="NoSpacing"/>
        <w:spacing w:line="276" w:lineRule="auto"/>
        <w:ind w:left="720"/>
        <w:jc w:val="both"/>
        <w:rPr>
          <w:rFonts w:ascii="Arial" w:hAnsi="Arial" w:cs="Arial"/>
          <w:b/>
        </w:rPr>
      </w:pPr>
    </w:p>
    <w:p w:rsidR="00641F19" w:rsidRPr="00B64D22" w:rsidRDefault="009E5BC1" w:rsidP="00B64D22">
      <w:pPr>
        <w:jc w:val="both"/>
        <w:rPr>
          <w:rFonts w:ascii="Arial" w:hAnsi="Arial" w:cs="Arial"/>
        </w:rPr>
      </w:pPr>
      <w:r w:rsidRPr="00B64D22">
        <w:rPr>
          <w:rFonts w:ascii="Arial" w:hAnsi="Arial" w:cs="Arial"/>
        </w:rPr>
        <w:t xml:space="preserve">Road and transport infrastructure is a means for economic development, service delivery and social integration. Transport is taken as a prerequisite for development as it facilitates reducing regional disparity, fostering economic development and development of other sectors as well as delivery of services. </w:t>
      </w:r>
      <w:r w:rsidR="00641F19" w:rsidRPr="00B64D22">
        <w:rPr>
          <w:rFonts w:ascii="Arial" w:hAnsi="Arial" w:cs="Arial"/>
        </w:rPr>
        <w:t>Thus, good quality roads are certainly a major input in a country’s development. Further</w:t>
      </w:r>
      <w:r>
        <w:rPr>
          <w:rFonts w:ascii="Arial" w:hAnsi="Arial" w:cs="Arial"/>
        </w:rPr>
        <w:t>more</w:t>
      </w:r>
      <w:r w:rsidR="00641F19" w:rsidRPr="00B64D22">
        <w:rPr>
          <w:rFonts w:ascii="Arial" w:hAnsi="Arial" w:cs="Arial"/>
        </w:rPr>
        <w:t xml:space="preserve">, the longevity of roads would be a major input in saving public money, whereas only a quality road would have longevity. </w:t>
      </w:r>
    </w:p>
    <w:p w:rsidR="00641F19" w:rsidRPr="00B64D22" w:rsidRDefault="009E5BC1" w:rsidP="00B64D22">
      <w:pPr>
        <w:jc w:val="both"/>
        <w:rPr>
          <w:rFonts w:ascii="Arial" w:hAnsi="Arial" w:cs="Arial"/>
        </w:rPr>
      </w:pPr>
      <w:r w:rsidRPr="00B64D22">
        <w:rPr>
          <w:rFonts w:ascii="Arial" w:hAnsi="Arial" w:cs="Arial"/>
        </w:rPr>
        <w:t xml:space="preserve">Rural infrastructure can be taken as the foundation of rural development </w:t>
      </w:r>
      <w:r>
        <w:rPr>
          <w:rFonts w:ascii="Arial" w:hAnsi="Arial" w:cs="Arial"/>
        </w:rPr>
        <w:t xml:space="preserve">of Nepal </w:t>
      </w:r>
      <w:r w:rsidRPr="00B64D22">
        <w:rPr>
          <w:rFonts w:ascii="Arial" w:hAnsi="Arial" w:cs="Arial"/>
        </w:rPr>
        <w:t>as about 84 percent people of Nepal live in rural areas.</w:t>
      </w:r>
      <w:r>
        <w:rPr>
          <w:rFonts w:ascii="Arial" w:hAnsi="Arial" w:cs="Arial"/>
        </w:rPr>
        <w:t xml:space="preserve"> </w:t>
      </w:r>
      <w:r w:rsidR="00D9101B" w:rsidRPr="00B64D22">
        <w:rPr>
          <w:rFonts w:ascii="Arial" w:hAnsi="Arial" w:cs="Arial"/>
        </w:rPr>
        <w:t>In this backdrop, roads play a crucial role i</w:t>
      </w:r>
      <w:r w:rsidR="005E2E67" w:rsidRPr="00B64D22">
        <w:rPr>
          <w:rFonts w:ascii="Arial" w:hAnsi="Arial" w:cs="Arial"/>
        </w:rPr>
        <w:t xml:space="preserve">n the socio-economic </w:t>
      </w:r>
      <w:r w:rsidR="00D9101B" w:rsidRPr="00B64D22">
        <w:rPr>
          <w:rFonts w:ascii="Arial" w:hAnsi="Arial" w:cs="Arial"/>
        </w:rPr>
        <w:t xml:space="preserve">and cultural life of </w:t>
      </w:r>
      <w:r>
        <w:rPr>
          <w:rFonts w:ascii="Arial" w:hAnsi="Arial" w:cs="Arial"/>
        </w:rPr>
        <w:t>Nepal. Given the fact that the country is landlocked one</w:t>
      </w:r>
      <w:r w:rsidR="00D9101B" w:rsidRPr="00B64D22">
        <w:rPr>
          <w:rFonts w:ascii="Arial" w:hAnsi="Arial" w:cs="Arial"/>
        </w:rPr>
        <w:t xml:space="preserve">, roads attain greater importance in the context of Nepal. </w:t>
      </w:r>
      <w:r w:rsidR="00641F19" w:rsidRPr="00B64D22">
        <w:rPr>
          <w:rFonts w:ascii="Arial" w:hAnsi="Arial" w:cs="Arial"/>
        </w:rPr>
        <w:t>By the end of FY 2065/66</w:t>
      </w:r>
      <w:r>
        <w:rPr>
          <w:rFonts w:ascii="Arial" w:hAnsi="Arial" w:cs="Arial"/>
        </w:rPr>
        <w:t>,</w:t>
      </w:r>
      <w:r w:rsidR="00641F19" w:rsidRPr="00B64D22">
        <w:rPr>
          <w:rFonts w:ascii="Arial" w:hAnsi="Arial" w:cs="Arial"/>
        </w:rPr>
        <w:t xml:space="preserve"> total length of motorable road has been reached to 19447 KM, of which 6245 KM is black topped, 4336 km is graveled, and 8866 km is earthen. During this period, a total number of 1313 bridges have been constructed and 71 out of 75 district headquarters have been connected by roads. At present about 25,000 km rural roads tracks have been opened and 14,000 km motorable roads are built in the country. Of this, only 6,000 km roads are in operation condition in all the weathers. Similarly, 12,000 km tracks and trails and 4,100 suspension bridges are constructed in the country.</w:t>
      </w:r>
    </w:p>
    <w:p w:rsidR="00DE5CA3" w:rsidRPr="00B64D22" w:rsidRDefault="009E5BC1" w:rsidP="00B64D22">
      <w:pPr>
        <w:jc w:val="both"/>
        <w:rPr>
          <w:rFonts w:ascii="Arial" w:hAnsi="Arial" w:cs="Arial"/>
        </w:rPr>
      </w:pPr>
      <w:r>
        <w:rPr>
          <w:rFonts w:ascii="Arial" w:hAnsi="Arial" w:cs="Arial"/>
        </w:rPr>
        <w:t>But</w:t>
      </w:r>
      <w:r w:rsidR="00D9101B" w:rsidRPr="00B64D22">
        <w:rPr>
          <w:rFonts w:ascii="Arial" w:hAnsi="Arial" w:cs="Arial"/>
        </w:rPr>
        <w:t>, high transport costs and bad connectivity in rural hilly regions are some of the major impediments for road development in Nepal. The Government of Nepal as a part of its strategy to devel</w:t>
      </w:r>
      <w:r>
        <w:rPr>
          <w:rFonts w:ascii="Arial" w:hAnsi="Arial" w:cs="Arial"/>
        </w:rPr>
        <w:t>opment road network in Nepal has</w:t>
      </w:r>
      <w:r w:rsidR="00D9101B" w:rsidRPr="00B64D22">
        <w:rPr>
          <w:rFonts w:ascii="Arial" w:hAnsi="Arial" w:cs="Arial"/>
        </w:rPr>
        <w:t xml:space="preserve"> set up Roads Board Nepal (RBN) to plan, finance, implement and maintain roads in Nepal. Further</w:t>
      </w:r>
      <w:r>
        <w:rPr>
          <w:rFonts w:ascii="Arial" w:hAnsi="Arial" w:cs="Arial"/>
        </w:rPr>
        <w:t>more</w:t>
      </w:r>
      <w:r w:rsidR="00D9101B" w:rsidRPr="00B64D22">
        <w:rPr>
          <w:rFonts w:ascii="Arial" w:hAnsi="Arial" w:cs="Arial"/>
        </w:rPr>
        <w:t>, as a part of dev</w:t>
      </w:r>
      <w:r>
        <w:rPr>
          <w:rFonts w:ascii="Arial" w:hAnsi="Arial" w:cs="Arial"/>
        </w:rPr>
        <w:t>eloping roads network, the Government has</w:t>
      </w:r>
      <w:r w:rsidR="00D9101B" w:rsidRPr="00B64D22">
        <w:rPr>
          <w:rFonts w:ascii="Arial" w:hAnsi="Arial" w:cs="Arial"/>
        </w:rPr>
        <w:t xml:space="preserve"> started Road Sector Development Project (RSDP) through the World Bank support. This project supports the Country Assistance Strategy objective to reduce poverty in rural areas, by improving rural access, and, prompting higher agricultural output, as well as non-farm income, in remote hill areas o</w:t>
      </w:r>
      <w:r>
        <w:rPr>
          <w:rFonts w:ascii="Arial" w:hAnsi="Arial" w:cs="Arial"/>
        </w:rPr>
        <w:t>f the country</w:t>
      </w:r>
      <w:r w:rsidR="00D9101B" w:rsidRPr="00B64D22">
        <w:rPr>
          <w:rFonts w:ascii="Arial" w:hAnsi="Arial" w:cs="Arial"/>
        </w:rPr>
        <w:t>. Similarly, one more project was initiated with</w:t>
      </w:r>
      <w:r w:rsidR="00C11EB8" w:rsidRPr="00B64D22">
        <w:rPr>
          <w:rFonts w:ascii="Arial" w:hAnsi="Arial" w:cs="Arial"/>
        </w:rPr>
        <w:t xml:space="preserve"> the World Bank’s assistance – t</w:t>
      </w:r>
      <w:r w:rsidR="00D9101B" w:rsidRPr="00B64D22">
        <w:rPr>
          <w:rFonts w:ascii="Arial" w:hAnsi="Arial" w:cs="Arial"/>
        </w:rPr>
        <w:t>he Rural Access Improvement and Decentralization Project (RAIDP). Th</w:t>
      </w:r>
      <w:r>
        <w:rPr>
          <w:rFonts w:ascii="Arial" w:hAnsi="Arial" w:cs="Arial"/>
        </w:rPr>
        <w:t>is project is ongoing, which has been</w:t>
      </w:r>
      <w:r w:rsidR="00D9101B" w:rsidRPr="00B64D22">
        <w:rPr>
          <w:rFonts w:ascii="Arial" w:hAnsi="Arial" w:cs="Arial"/>
        </w:rPr>
        <w:t xml:space="preserve"> designed for the residents of participating districts to enable them utilize improved rural transport infrastructure, and services, and also benefit from enhanced access to social services, and economic opport</w:t>
      </w:r>
      <w:r w:rsidR="00313CA6" w:rsidRPr="00B64D22">
        <w:rPr>
          <w:rFonts w:ascii="Arial" w:hAnsi="Arial" w:cs="Arial"/>
        </w:rPr>
        <w:t xml:space="preserve">unities. </w:t>
      </w:r>
    </w:p>
    <w:p w:rsidR="00B72567" w:rsidRPr="00B64D22" w:rsidRDefault="00641F19" w:rsidP="00B64D22">
      <w:pPr>
        <w:jc w:val="both"/>
        <w:rPr>
          <w:rFonts w:ascii="Arial" w:hAnsi="Arial" w:cs="Arial"/>
          <w:color w:val="000000"/>
        </w:rPr>
      </w:pPr>
      <w:r w:rsidRPr="00B64D22">
        <w:rPr>
          <w:rFonts w:ascii="Arial" w:hAnsi="Arial" w:cs="Arial"/>
          <w:color w:val="000000"/>
        </w:rPr>
        <w:t>Lack of devolution of the functions to the local bodies according to the local infrastructure policy, lack of skill</w:t>
      </w:r>
      <w:r w:rsidR="00245F94">
        <w:rPr>
          <w:rFonts w:ascii="Arial" w:hAnsi="Arial" w:cs="Arial"/>
          <w:color w:val="000000"/>
        </w:rPr>
        <w:t>ed</w:t>
      </w:r>
      <w:r w:rsidRPr="00B64D22">
        <w:rPr>
          <w:rFonts w:ascii="Arial" w:hAnsi="Arial" w:cs="Arial"/>
          <w:color w:val="000000"/>
        </w:rPr>
        <w:t xml:space="preserve"> human resources, lack of technological base needed for sustainable infrastructure development, lack of capacity of local bodies in plan formulation, design, estimate, implement, maintenance, operation and monitoring, availability of only limited resources and lack of elected people's representatives in the local bodies etc. are the main problems of this </w:t>
      </w:r>
      <w:r w:rsidR="004C6E3B">
        <w:rPr>
          <w:rFonts w:ascii="Arial" w:hAnsi="Arial" w:cs="Arial"/>
          <w:color w:val="000000"/>
        </w:rPr>
        <w:t xml:space="preserve">rural infrastructure </w:t>
      </w:r>
      <w:r w:rsidR="00245F94">
        <w:rPr>
          <w:rFonts w:ascii="Arial" w:hAnsi="Arial" w:cs="Arial"/>
          <w:color w:val="000000"/>
        </w:rPr>
        <w:t xml:space="preserve">development </w:t>
      </w:r>
      <w:r w:rsidRPr="00B64D22">
        <w:rPr>
          <w:rFonts w:ascii="Arial" w:hAnsi="Arial" w:cs="Arial"/>
          <w:color w:val="000000"/>
        </w:rPr>
        <w:t>sector</w:t>
      </w:r>
      <w:r w:rsidR="004C6E3B">
        <w:rPr>
          <w:rFonts w:ascii="Arial" w:hAnsi="Arial" w:cs="Arial"/>
          <w:color w:val="000000"/>
        </w:rPr>
        <w:t xml:space="preserve"> including road development</w:t>
      </w:r>
      <w:r w:rsidRPr="00B64D22">
        <w:rPr>
          <w:rFonts w:ascii="Arial" w:hAnsi="Arial" w:cs="Arial"/>
          <w:color w:val="000000"/>
        </w:rPr>
        <w:t>. In sum, formulation and implementation of plan is a great challenge faced in the rural infrastructure development sector. And</w:t>
      </w:r>
      <w:r w:rsidR="00245F94">
        <w:rPr>
          <w:rFonts w:ascii="Arial" w:hAnsi="Arial" w:cs="Arial"/>
          <w:color w:val="000000"/>
        </w:rPr>
        <w:t>,</w:t>
      </w:r>
      <w:r w:rsidRPr="00B64D22">
        <w:rPr>
          <w:rFonts w:ascii="Arial" w:hAnsi="Arial" w:cs="Arial"/>
          <w:color w:val="000000"/>
        </w:rPr>
        <w:t xml:space="preserve"> increase in awareness of people and increase in demand capacity can be taken </w:t>
      </w:r>
      <w:r w:rsidR="004C6E3B">
        <w:rPr>
          <w:rFonts w:ascii="Arial" w:hAnsi="Arial" w:cs="Arial"/>
          <w:color w:val="000000"/>
        </w:rPr>
        <w:t>as opportunities of this sector in the context of Nepal.</w:t>
      </w:r>
      <w:r w:rsidRPr="00B64D22">
        <w:rPr>
          <w:rFonts w:ascii="Arial" w:hAnsi="Arial" w:cs="Arial"/>
          <w:color w:val="000000"/>
        </w:rPr>
        <w:t xml:space="preserve"> </w:t>
      </w:r>
    </w:p>
    <w:p w:rsidR="00DE5CA3" w:rsidRPr="00B64D22" w:rsidRDefault="00D71EEE" w:rsidP="00B64D22">
      <w:pPr>
        <w:jc w:val="both"/>
        <w:rPr>
          <w:rFonts w:ascii="Arial" w:hAnsi="Arial" w:cs="Arial"/>
        </w:rPr>
      </w:pPr>
      <w:r w:rsidRPr="00B64D22">
        <w:rPr>
          <w:rFonts w:ascii="Arial" w:hAnsi="Arial" w:cs="Arial"/>
        </w:rPr>
        <w:t xml:space="preserve">The Pradhan Mantri Gram Sadak Yojana (PMGSY) was launched by the Government of India in 2000 with the aim of providing better road linkage to all the </w:t>
      </w:r>
      <w:r w:rsidR="00B72567" w:rsidRPr="00B64D22">
        <w:rPr>
          <w:rFonts w:ascii="Arial" w:hAnsi="Arial" w:cs="Arial"/>
        </w:rPr>
        <w:t>villages</w:t>
      </w:r>
      <w:r w:rsidRPr="00B64D22">
        <w:rPr>
          <w:rFonts w:ascii="Arial" w:hAnsi="Arial" w:cs="Arial"/>
        </w:rPr>
        <w:t xml:space="preserve"> of the country. It </w:t>
      </w:r>
      <w:r w:rsidRPr="00B64D22">
        <w:rPr>
          <w:rFonts w:ascii="Arial" w:hAnsi="Arial" w:cs="Arial"/>
        </w:rPr>
        <w:lastRenderedPageBreak/>
        <w:t>was found that owing to improper road connectivity in the villages, people faced difficulty in transporting their farm produce to the nearby markets. In 2005, the National Rural Roads Development Authority (NRRDA) approached Public Affairs Centre to formulate a pilot project proposal to test the feasibili</w:t>
      </w:r>
      <w:r w:rsidR="00CB1F14" w:rsidRPr="00B64D22">
        <w:rPr>
          <w:rFonts w:ascii="Arial" w:hAnsi="Arial" w:cs="Arial"/>
        </w:rPr>
        <w:t xml:space="preserve">ty of citizen monitoring of the </w:t>
      </w:r>
      <w:r w:rsidRPr="00B64D22">
        <w:rPr>
          <w:rFonts w:ascii="Arial" w:hAnsi="Arial" w:cs="Arial"/>
        </w:rPr>
        <w:t>quality of PMGSY roads.</w:t>
      </w:r>
      <w:r w:rsidR="00CB1F14" w:rsidRPr="00B64D22">
        <w:rPr>
          <w:rFonts w:ascii="Arial" w:hAnsi="Arial" w:cs="Arial"/>
        </w:rPr>
        <w:t xml:space="preserve"> The objective was to empower rural citizens by creating a sense of ownership among them while enabling them to participate in the supervision of post-construction maintenance of PMGSY roads. </w:t>
      </w:r>
      <w:r w:rsidR="00AE6F25" w:rsidRPr="00B64D22">
        <w:rPr>
          <w:rFonts w:ascii="Arial" w:hAnsi="Arial" w:cs="Arial"/>
        </w:rPr>
        <w:t>Pilot phase I study ended in March 2008, one of the major achievements being the development of citizen-friendly tools for quality monitoring with the assistance of RASTA Centre for Road Technology. Pilot phase II study was launched in November 2008, the main objective of the phase being to field test a set of instruments in Orissa and Karnataka for monitoring</w:t>
      </w:r>
      <w:r w:rsidR="00F41593" w:rsidRPr="00B64D22">
        <w:rPr>
          <w:rFonts w:ascii="Arial" w:hAnsi="Arial" w:cs="Arial"/>
        </w:rPr>
        <w:t xml:space="preserve"> the quality of some of the ongoing  PMGSY work and auditing the performance of completed roads under the scheme. Ten completed roads and eight on-going road </w:t>
      </w:r>
      <w:r w:rsidR="00084F61" w:rsidRPr="00B64D22">
        <w:rPr>
          <w:rFonts w:ascii="Arial" w:hAnsi="Arial" w:cs="Arial"/>
        </w:rPr>
        <w:t>projects spread</w:t>
      </w:r>
      <w:r w:rsidR="00F41593" w:rsidRPr="00B64D22">
        <w:rPr>
          <w:rFonts w:ascii="Arial" w:hAnsi="Arial" w:cs="Arial"/>
        </w:rPr>
        <w:t xml:space="preserve"> across four districts were selected for study in this phase. In implementing this phase PAC had the support of few local civil society organizations. </w:t>
      </w:r>
      <w:r w:rsidR="00E64074" w:rsidRPr="00B64D22">
        <w:rPr>
          <w:rFonts w:ascii="Arial" w:hAnsi="Arial" w:cs="Arial"/>
        </w:rPr>
        <w:t>The study amply demo</w:t>
      </w:r>
      <w:r w:rsidR="002235D9">
        <w:rPr>
          <w:rFonts w:ascii="Arial" w:hAnsi="Arial" w:cs="Arial"/>
        </w:rPr>
        <w:t xml:space="preserve">nstrated the feasibility of </w:t>
      </w:r>
      <w:r w:rsidR="00E64074" w:rsidRPr="00B64D22">
        <w:rPr>
          <w:rFonts w:ascii="Arial" w:hAnsi="Arial" w:cs="Arial"/>
        </w:rPr>
        <w:t xml:space="preserve">citizen monitoring of the quality of roads constructed under the PMGSY. Quality testing equipment that was introduced for the first time has been proved user-friendly and effective. The presence of local level civil society organizations to mobilize rural citizens’ participation in the monitoring and audit of PMGSY roads emerges as one of the most critical success factors. </w:t>
      </w:r>
    </w:p>
    <w:p w:rsidR="00DE5CA3" w:rsidRPr="00933521" w:rsidRDefault="0057361E" w:rsidP="00933521">
      <w:pPr>
        <w:jc w:val="both"/>
        <w:rPr>
          <w:rFonts w:ascii="Arial" w:hAnsi="Arial" w:cs="Arial"/>
        </w:rPr>
      </w:pPr>
      <w:r w:rsidRPr="00B64D22">
        <w:rPr>
          <w:rFonts w:ascii="Arial" w:hAnsi="Arial" w:cs="Arial"/>
        </w:rPr>
        <w:t>PAC</w:t>
      </w:r>
      <w:r w:rsidR="004C6E3B">
        <w:rPr>
          <w:rFonts w:ascii="Arial" w:hAnsi="Arial" w:cs="Arial"/>
        </w:rPr>
        <w:t xml:space="preserve"> having</w:t>
      </w:r>
      <w:r w:rsidRPr="00B64D22">
        <w:rPr>
          <w:rFonts w:ascii="Arial" w:hAnsi="Arial" w:cs="Arial"/>
        </w:rPr>
        <w:t xml:space="preserve"> its experience and background in monitoring roads through training grassroots communities/citizens </w:t>
      </w:r>
      <w:r w:rsidR="004C6E3B">
        <w:rPr>
          <w:rFonts w:ascii="Arial" w:hAnsi="Arial" w:cs="Arial"/>
        </w:rPr>
        <w:t>has been sharing</w:t>
      </w:r>
      <w:r w:rsidRPr="00B64D22">
        <w:rPr>
          <w:rFonts w:ascii="Arial" w:hAnsi="Arial" w:cs="Arial"/>
        </w:rPr>
        <w:t xml:space="preserve"> its experience</w:t>
      </w:r>
      <w:r w:rsidR="004C6E3B">
        <w:rPr>
          <w:rFonts w:ascii="Arial" w:hAnsi="Arial" w:cs="Arial"/>
        </w:rPr>
        <w:t xml:space="preserve"> and knowledge gained</w:t>
      </w:r>
      <w:r w:rsidRPr="00B64D22">
        <w:rPr>
          <w:rFonts w:ascii="Arial" w:hAnsi="Arial" w:cs="Arial"/>
        </w:rPr>
        <w:t xml:space="preserve"> with monitoring rural roads in India along with methodology and the lessons learnt through that monitoring exercise. PAC also </w:t>
      </w:r>
      <w:r w:rsidR="00A04F9C">
        <w:rPr>
          <w:rFonts w:ascii="Arial" w:hAnsi="Arial" w:cs="Arial"/>
        </w:rPr>
        <w:t>has been sharing</w:t>
      </w:r>
      <w:r w:rsidRPr="00B64D22">
        <w:rPr>
          <w:rFonts w:ascii="Arial" w:hAnsi="Arial" w:cs="Arial"/>
        </w:rPr>
        <w:t xml:space="preserve"> its road monitoring tool kit and </w:t>
      </w:r>
      <w:r w:rsidR="00A04F9C">
        <w:rPr>
          <w:rFonts w:ascii="Arial" w:hAnsi="Arial" w:cs="Arial"/>
        </w:rPr>
        <w:t>seeking</w:t>
      </w:r>
      <w:r w:rsidRPr="00B64D22">
        <w:rPr>
          <w:rFonts w:ascii="Arial" w:hAnsi="Arial" w:cs="Arial"/>
        </w:rPr>
        <w:t xml:space="preserve"> suggestions. Given the similarities between DoLIDAR roads in Nepal and PMGSY road</w:t>
      </w:r>
      <w:r w:rsidR="002235D9">
        <w:rPr>
          <w:rFonts w:ascii="Arial" w:hAnsi="Arial" w:cs="Arial"/>
        </w:rPr>
        <w:t xml:space="preserve">s in India, </w:t>
      </w:r>
      <w:r w:rsidR="00A04F9C">
        <w:rPr>
          <w:rFonts w:ascii="Arial" w:hAnsi="Arial" w:cs="Arial"/>
        </w:rPr>
        <w:t xml:space="preserve">one experience sharing workshop on rural roads monitoring was organized in Nepal, the workshop being </w:t>
      </w:r>
      <w:r w:rsidR="002235D9">
        <w:rPr>
          <w:rFonts w:ascii="Arial" w:hAnsi="Arial" w:cs="Arial"/>
        </w:rPr>
        <w:t>expected to</w:t>
      </w:r>
      <w:r w:rsidRPr="00B64D22">
        <w:rPr>
          <w:rFonts w:ascii="Arial" w:hAnsi="Arial" w:cs="Arial"/>
        </w:rPr>
        <w:t xml:space="preserve"> go a long way in replicating exper</w:t>
      </w:r>
      <w:r w:rsidR="00A04F9C">
        <w:rPr>
          <w:rFonts w:ascii="Arial" w:hAnsi="Arial" w:cs="Arial"/>
        </w:rPr>
        <w:t>iences in monitoring of rural roads</w:t>
      </w:r>
      <w:r w:rsidR="00FB7090" w:rsidRPr="00B64D22">
        <w:rPr>
          <w:rFonts w:ascii="Arial" w:hAnsi="Arial" w:cs="Arial"/>
        </w:rPr>
        <w:t>.</w:t>
      </w:r>
    </w:p>
    <w:p w:rsidR="004A5BAD" w:rsidRPr="00DE5CA3" w:rsidRDefault="001D45D5" w:rsidP="004E622D">
      <w:pPr>
        <w:pStyle w:val="NoSpacing"/>
        <w:numPr>
          <w:ilvl w:val="0"/>
          <w:numId w:val="8"/>
        </w:numPr>
        <w:spacing w:line="276" w:lineRule="auto"/>
        <w:ind w:hanging="720"/>
        <w:jc w:val="both"/>
        <w:rPr>
          <w:rFonts w:ascii="Arial" w:hAnsi="Arial" w:cs="Arial"/>
          <w:b/>
        </w:rPr>
      </w:pPr>
      <w:r w:rsidRPr="00DE5CA3">
        <w:rPr>
          <w:rFonts w:ascii="Arial" w:hAnsi="Arial" w:cs="Arial"/>
          <w:b/>
        </w:rPr>
        <w:t>OBJECTIVES</w:t>
      </w:r>
      <w:r w:rsidR="004A5BAD" w:rsidRPr="00DE5CA3">
        <w:rPr>
          <w:rFonts w:ascii="Arial" w:hAnsi="Arial" w:cs="Arial"/>
          <w:b/>
        </w:rPr>
        <w:t>:</w:t>
      </w:r>
    </w:p>
    <w:p w:rsidR="00DE5CA3" w:rsidRDefault="00DE5CA3" w:rsidP="00DE5CA3">
      <w:pPr>
        <w:pStyle w:val="NoSpacing"/>
        <w:spacing w:line="276" w:lineRule="auto"/>
        <w:jc w:val="both"/>
        <w:rPr>
          <w:rFonts w:ascii="Arial" w:hAnsi="Arial" w:cs="Arial"/>
        </w:rPr>
      </w:pPr>
    </w:p>
    <w:p w:rsidR="00634408" w:rsidRPr="00DE5CA3" w:rsidRDefault="00634408" w:rsidP="00DE5CA3">
      <w:pPr>
        <w:pStyle w:val="NoSpacing"/>
        <w:spacing w:line="276" w:lineRule="auto"/>
        <w:jc w:val="both"/>
        <w:rPr>
          <w:rFonts w:ascii="Arial" w:hAnsi="Arial" w:cs="Arial"/>
        </w:rPr>
      </w:pPr>
      <w:r w:rsidRPr="00DE5CA3">
        <w:rPr>
          <w:rFonts w:ascii="Arial" w:hAnsi="Arial" w:cs="Arial"/>
        </w:rPr>
        <w:t xml:space="preserve">The workshop is the initiation for </w:t>
      </w:r>
      <w:r w:rsidR="00DA3A70" w:rsidRPr="00DE5CA3">
        <w:rPr>
          <w:rFonts w:ascii="Arial" w:hAnsi="Arial" w:cs="Arial"/>
        </w:rPr>
        <w:t xml:space="preserve">sharing Indian experiences on rural roads monitoring </w:t>
      </w:r>
      <w:r w:rsidRPr="00DE5CA3">
        <w:rPr>
          <w:rFonts w:ascii="Arial" w:hAnsi="Arial" w:cs="Arial"/>
        </w:rPr>
        <w:t>to a</w:t>
      </w:r>
      <w:r w:rsidR="00DA3A70" w:rsidRPr="00DE5CA3">
        <w:rPr>
          <w:rFonts w:ascii="Arial" w:hAnsi="Arial" w:cs="Arial"/>
        </w:rPr>
        <w:t>ssure good quality rural roads</w:t>
      </w:r>
      <w:r w:rsidRPr="00DE5CA3">
        <w:rPr>
          <w:rFonts w:ascii="Arial" w:hAnsi="Arial" w:cs="Arial"/>
        </w:rPr>
        <w:t>. The workshop has followings objectives:</w:t>
      </w:r>
    </w:p>
    <w:p w:rsidR="00525941" w:rsidRPr="00DE5CA3" w:rsidRDefault="00361D0F" w:rsidP="004E622D">
      <w:pPr>
        <w:pStyle w:val="NoSpacing"/>
        <w:numPr>
          <w:ilvl w:val="0"/>
          <w:numId w:val="9"/>
        </w:numPr>
        <w:spacing w:line="276" w:lineRule="auto"/>
        <w:jc w:val="both"/>
        <w:rPr>
          <w:rFonts w:ascii="Arial" w:hAnsi="Arial" w:cs="Arial"/>
        </w:rPr>
      </w:pPr>
      <w:r w:rsidRPr="00DE5CA3">
        <w:rPr>
          <w:rFonts w:ascii="Arial" w:hAnsi="Arial" w:cs="Arial"/>
          <w:bCs/>
          <w:lang w:val="en-GB"/>
        </w:rPr>
        <w:t>Sharing of Rural Roads Monitoring experiences from India a</w:t>
      </w:r>
      <w:r w:rsidR="00CE22AB" w:rsidRPr="00DE5CA3">
        <w:rPr>
          <w:rFonts w:ascii="Arial" w:hAnsi="Arial" w:cs="Arial"/>
          <w:bCs/>
          <w:lang w:val="en-GB"/>
        </w:rPr>
        <w:t>nd Nepal with specific focus on good governance, community participation and road quality.</w:t>
      </w:r>
    </w:p>
    <w:p w:rsidR="00525941" w:rsidRPr="00DE5CA3" w:rsidRDefault="00361D0F" w:rsidP="004E622D">
      <w:pPr>
        <w:pStyle w:val="NoSpacing"/>
        <w:numPr>
          <w:ilvl w:val="0"/>
          <w:numId w:val="9"/>
        </w:numPr>
        <w:spacing w:line="276" w:lineRule="auto"/>
        <w:jc w:val="both"/>
        <w:rPr>
          <w:rFonts w:ascii="Arial" w:hAnsi="Arial" w:cs="Arial"/>
        </w:rPr>
      </w:pPr>
      <w:r w:rsidRPr="00DE5CA3">
        <w:rPr>
          <w:rFonts w:ascii="Arial" w:hAnsi="Arial" w:cs="Arial"/>
          <w:bCs/>
          <w:lang w:val="en-GB"/>
        </w:rPr>
        <w:t>Understanding salient features of PMGSY in India (synopsis + details)</w:t>
      </w:r>
    </w:p>
    <w:p w:rsidR="00525941" w:rsidRPr="00DE5CA3" w:rsidRDefault="00361D0F" w:rsidP="004E622D">
      <w:pPr>
        <w:pStyle w:val="NoSpacing"/>
        <w:numPr>
          <w:ilvl w:val="0"/>
          <w:numId w:val="9"/>
        </w:numPr>
        <w:spacing w:line="276" w:lineRule="auto"/>
        <w:jc w:val="both"/>
        <w:rPr>
          <w:rFonts w:ascii="Arial" w:hAnsi="Arial" w:cs="Arial"/>
        </w:rPr>
      </w:pPr>
      <w:r w:rsidRPr="00DE5CA3">
        <w:rPr>
          <w:rFonts w:ascii="Arial" w:hAnsi="Arial" w:cs="Arial"/>
          <w:bCs/>
          <w:lang w:val="en-GB"/>
        </w:rPr>
        <w:t xml:space="preserve">Understanding toolkit and process for monitoring, and </w:t>
      </w:r>
    </w:p>
    <w:p w:rsidR="00525941" w:rsidRPr="00DE5CA3" w:rsidRDefault="00361D0F" w:rsidP="004E622D">
      <w:pPr>
        <w:pStyle w:val="NoSpacing"/>
        <w:numPr>
          <w:ilvl w:val="0"/>
          <w:numId w:val="9"/>
        </w:numPr>
        <w:spacing w:line="276" w:lineRule="auto"/>
        <w:jc w:val="both"/>
        <w:rPr>
          <w:rFonts w:ascii="Arial" w:hAnsi="Arial" w:cs="Arial"/>
        </w:rPr>
      </w:pPr>
      <w:r w:rsidRPr="00DE5CA3">
        <w:rPr>
          <w:rFonts w:ascii="Arial" w:hAnsi="Arial" w:cs="Arial"/>
          <w:bCs/>
          <w:lang w:val="en-GB"/>
        </w:rPr>
        <w:t xml:space="preserve">Identification of possible strategic options for replication in Nepal  </w:t>
      </w:r>
    </w:p>
    <w:p w:rsidR="004A5BAD" w:rsidRPr="00DE5CA3" w:rsidRDefault="004A5BAD" w:rsidP="00DE5CA3">
      <w:pPr>
        <w:pStyle w:val="NoSpacing"/>
        <w:spacing w:line="276" w:lineRule="auto"/>
        <w:jc w:val="both"/>
        <w:rPr>
          <w:rFonts w:ascii="Arial" w:hAnsi="Arial" w:cs="Arial"/>
          <w:sz w:val="21"/>
          <w:szCs w:val="21"/>
        </w:rPr>
      </w:pPr>
    </w:p>
    <w:p w:rsidR="00006A64" w:rsidRPr="00DE5CA3" w:rsidRDefault="001D45D5" w:rsidP="004E622D">
      <w:pPr>
        <w:pStyle w:val="NoSpacing"/>
        <w:numPr>
          <w:ilvl w:val="0"/>
          <w:numId w:val="8"/>
        </w:numPr>
        <w:spacing w:line="276" w:lineRule="auto"/>
        <w:ind w:hanging="720"/>
        <w:jc w:val="both"/>
        <w:rPr>
          <w:rFonts w:ascii="Arial" w:hAnsi="Arial" w:cs="Arial"/>
          <w:b/>
        </w:rPr>
      </w:pPr>
      <w:r w:rsidRPr="00DE5CA3">
        <w:rPr>
          <w:rFonts w:ascii="Arial" w:hAnsi="Arial" w:cs="Arial"/>
          <w:b/>
        </w:rPr>
        <w:t>DATE/DURATION</w:t>
      </w:r>
      <w:r w:rsidR="00C62BE7" w:rsidRPr="00DE5CA3">
        <w:rPr>
          <w:rFonts w:ascii="Arial" w:hAnsi="Arial" w:cs="Arial"/>
          <w:b/>
        </w:rPr>
        <w:t xml:space="preserve">: </w:t>
      </w:r>
    </w:p>
    <w:p w:rsidR="009C7DA8" w:rsidRDefault="009C7DA8" w:rsidP="00DE5CA3">
      <w:pPr>
        <w:pStyle w:val="NoSpacing"/>
        <w:spacing w:line="276" w:lineRule="auto"/>
        <w:jc w:val="both"/>
        <w:rPr>
          <w:rFonts w:ascii="Arial" w:hAnsi="Arial" w:cs="Arial"/>
        </w:rPr>
      </w:pPr>
    </w:p>
    <w:p w:rsidR="00177712" w:rsidRPr="00DE5CA3" w:rsidRDefault="00006A64" w:rsidP="00DE5CA3">
      <w:pPr>
        <w:pStyle w:val="NoSpacing"/>
        <w:spacing w:line="276" w:lineRule="auto"/>
        <w:jc w:val="both"/>
        <w:rPr>
          <w:rFonts w:ascii="Arial" w:hAnsi="Arial" w:cs="Arial"/>
        </w:rPr>
      </w:pPr>
      <w:r w:rsidRPr="00DE5CA3">
        <w:rPr>
          <w:rFonts w:ascii="Arial" w:hAnsi="Arial" w:cs="Arial"/>
        </w:rPr>
        <w:t xml:space="preserve">The workshop was organized </w:t>
      </w:r>
      <w:r w:rsidR="00D9101B" w:rsidRPr="00DE5CA3">
        <w:rPr>
          <w:rFonts w:ascii="Arial" w:hAnsi="Arial" w:cs="Arial"/>
        </w:rPr>
        <w:t>for two days on September 27/28, 2012 at Lalitpur</w:t>
      </w:r>
      <w:r w:rsidRPr="00DE5CA3">
        <w:rPr>
          <w:rFonts w:ascii="Arial" w:hAnsi="Arial" w:cs="Arial"/>
        </w:rPr>
        <w:t>. The worksh</w:t>
      </w:r>
      <w:r w:rsidR="00627D70" w:rsidRPr="00DE5CA3">
        <w:rPr>
          <w:rFonts w:ascii="Arial" w:hAnsi="Arial" w:cs="Arial"/>
        </w:rPr>
        <w:t>op program was divided into five</w:t>
      </w:r>
      <w:r w:rsidRPr="00DE5CA3">
        <w:rPr>
          <w:rFonts w:ascii="Arial" w:hAnsi="Arial" w:cs="Arial"/>
        </w:rPr>
        <w:t xml:space="preserve"> sessions over two days. </w:t>
      </w:r>
      <w:r w:rsidR="00CE22AB" w:rsidRPr="00DE5CA3">
        <w:rPr>
          <w:rFonts w:ascii="Arial" w:hAnsi="Arial" w:cs="Arial"/>
        </w:rPr>
        <w:t xml:space="preserve">The </w:t>
      </w:r>
      <w:r w:rsidR="00627D70" w:rsidRPr="00DE5CA3">
        <w:rPr>
          <w:rFonts w:ascii="Arial" w:hAnsi="Arial" w:cs="Arial"/>
        </w:rPr>
        <w:t xml:space="preserve">first day of the workshop consisted of an inaugural session and a technical session followed </w:t>
      </w:r>
      <w:r w:rsidR="00AA6513" w:rsidRPr="00DE5CA3">
        <w:rPr>
          <w:rFonts w:ascii="Arial" w:hAnsi="Arial" w:cs="Arial"/>
        </w:rPr>
        <w:t>by a field visit. Technical sessions followed by a brainstorming session were the businesses of the second day. (See Annex One for the workshop schedule)</w:t>
      </w:r>
    </w:p>
    <w:p w:rsidR="009C7DA8" w:rsidRDefault="009C7DA8" w:rsidP="00DE5CA3">
      <w:pPr>
        <w:pStyle w:val="NoSpacing"/>
        <w:spacing w:line="276" w:lineRule="auto"/>
        <w:jc w:val="both"/>
        <w:rPr>
          <w:rFonts w:ascii="Arial" w:hAnsi="Arial" w:cs="Arial"/>
          <w:b/>
        </w:rPr>
      </w:pPr>
    </w:p>
    <w:p w:rsidR="00933521" w:rsidRDefault="00933521" w:rsidP="00DE5CA3">
      <w:pPr>
        <w:pStyle w:val="NoSpacing"/>
        <w:spacing w:line="276" w:lineRule="auto"/>
        <w:jc w:val="both"/>
        <w:rPr>
          <w:rFonts w:ascii="Arial" w:hAnsi="Arial" w:cs="Arial"/>
          <w:b/>
        </w:rPr>
      </w:pPr>
    </w:p>
    <w:p w:rsidR="00C62BE7" w:rsidRPr="00DE5CA3" w:rsidRDefault="001D45D5" w:rsidP="009C7DA8">
      <w:pPr>
        <w:pStyle w:val="NoSpacing"/>
        <w:spacing w:line="276" w:lineRule="auto"/>
        <w:ind w:left="720" w:hanging="720"/>
        <w:jc w:val="both"/>
        <w:rPr>
          <w:rFonts w:ascii="Arial" w:hAnsi="Arial" w:cs="Arial"/>
          <w:b/>
        </w:rPr>
      </w:pPr>
      <w:r w:rsidRPr="00DE5CA3">
        <w:rPr>
          <w:rFonts w:ascii="Arial" w:hAnsi="Arial" w:cs="Arial"/>
          <w:b/>
        </w:rPr>
        <w:lastRenderedPageBreak/>
        <w:t xml:space="preserve">5. </w:t>
      </w:r>
      <w:r w:rsidR="009C7DA8">
        <w:rPr>
          <w:rFonts w:ascii="Arial" w:hAnsi="Arial" w:cs="Arial"/>
          <w:b/>
        </w:rPr>
        <w:tab/>
      </w:r>
      <w:r w:rsidRPr="00DE5CA3">
        <w:rPr>
          <w:rFonts w:ascii="Arial" w:hAnsi="Arial" w:cs="Arial"/>
          <w:b/>
        </w:rPr>
        <w:t>VENUE</w:t>
      </w:r>
      <w:r w:rsidR="00006A64" w:rsidRPr="00DE5CA3">
        <w:rPr>
          <w:rFonts w:ascii="Arial" w:hAnsi="Arial" w:cs="Arial"/>
          <w:b/>
        </w:rPr>
        <w:t>:</w:t>
      </w:r>
    </w:p>
    <w:p w:rsidR="009C7DA8" w:rsidRDefault="009C7DA8" w:rsidP="00DE5CA3">
      <w:pPr>
        <w:pStyle w:val="NoSpacing"/>
        <w:spacing w:line="276" w:lineRule="auto"/>
        <w:jc w:val="both"/>
        <w:rPr>
          <w:rFonts w:ascii="Arial" w:hAnsi="Arial" w:cs="Arial"/>
        </w:rPr>
      </w:pPr>
    </w:p>
    <w:p w:rsidR="00C62BE7" w:rsidRPr="00DE5CA3" w:rsidRDefault="00006A64" w:rsidP="00DE5CA3">
      <w:pPr>
        <w:pStyle w:val="NoSpacing"/>
        <w:spacing w:line="276" w:lineRule="auto"/>
        <w:jc w:val="both"/>
        <w:rPr>
          <w:rFonts w:ascii="Arial" w:hAnsi="Arial" w:cs="Arial"/>
        </w:rPr>
      </w:pPr>
      <w:r w:rsidRPr="00DE5CA3">
        <w:rPr>
          <w:rFonts w:ascii="Arial" w:hAnsi="Arial" w:cs="Arial"/>
        </w:rPr>
        <w:t>The works</w:t>
      </w:r>
      <w:r w:rsidR="00142A65" w:rsidRPr="00DE5CA3">
        <w:rPr>
          <w:rFonts w:ascii="Arial" w:hAnsi="Arial" w:cs="Arial"/>
        </w:rPr>
        <w:t>hop venue was “Hotel Himalaya</w:t>
      </w:r>
      <w:r w:rsidRPr="00DE5CA3">
        <w:rPr>
          <w:rFonts w:ascii="Arial" w:hAnsi="Arial" w:cs="Arial"/>
        </w:rPr>
        <w:t>”</w:t>
      </w:r>
      <w:r w:rsidR="00142A65" w:rsidRPr="00DE5CA3">
        <w:rPr>
          <w:rFonts w:ascii="Arial" w:hAnsi="Arial" w:cs="Arial"/>
        </w:rPr>
        <w:t>, Pulchowk, Lalitpur</w:t>
      </w:r>
      <w:r w:rsidR="004A0421" w:rsidRPr="00DE5CA3">
        <w:rPr>
          <w:rFonts w:ascii="Arial" w:hAnsi="Arial" w:cs="Arial"/>
        </w:rPr>
        <w:t>.</w:t>
      </w:r>
    </w:p>
    <w:p w:rsidR="009C7DA8" w:rsidRDefault="009C7DA8" w:rsidP="00DE5CA3">
      <w:pPr>
        <w:pStyle w:val="NoSpacing"/>
        <w:spacing w:line="276" w:lineRule="auto"/>
        <w:jc w:val="both"/>
        <w:rPr>
          <w:rFonts w:ascii="Arial" w:hAnsi="Arial" w:cs="Arial"/>
          <w:b/>
        </w:rPr>
      </w:pPr>
    </w:p>
    <w:p w:rsidR="00447A20" w:rsidRPr="00DE5CA3" w:rsidRDefault="009C7DA8" w:rsidP="009C7DA8">
      <w:pPr>
        <w:pStyle w:val="NoSpacing"/>
        <w:spacing w:line="276" w:lineRule="auto"/>
        <w:ind w:left="720" w:hanging="720"/>
        <w:jc w:val="both"/>
        <w:rPr>
          <w:rFonts w:ascii="Arial" w:hAnsi="Arial" w:cs="Arial"/>
          <w:b/>
        </w:rPr>
      </w:pPr>
      <w:r>
        <w:rPr>
          <w:rFonts w:ascii="Arial" w:hAnsi="Arial" w:cs="Arial"/>
          <w:b/>
        </w:rPr>
        <w:t xml:space="preserve">6. </w:t>
      </w:r>
      <w:r>
        <w:rPr>
          <w:rFonts w:ascii="Arial" w:hAnsi="Arial" w:cs="Arial"/>
          <w:b/>
        </w:rPr>
        <w:tab/>
      </w:r>
      <w:r w:rsidR="00447A20" w:rsidRPr="00DE5CA3">
        <w:rPr>
          <w:rFonts w:ascii="Arial" w:hAnsi="Arial" w:cs="Arial"/>
          <w:b/>
        </w:rPr>
        <w:t>PARTICIPANTS:</w:t>
      </w:r>
    </w:p>
    <w:p w:rsidR="009C7DA8" w:rsidRDefault="009C7DA8" w:rsidP="00DE5CA3">
      <w:pPr>
        <w:pStyle w:val="NoSpacing"/>
        <w:spacing w:line="276" w:lineRule="auto"/>
        <w:jc w:val="both"/>
        <w:rPr>
          <w:rFonts w:ascii="Arial" w:hAnsi="Arial" w:cs="Arial"/>
        </w:rPr>
      </w:pPr>
    </w:p>
    <w:p w:rsidR="00447A20" w:rsidRPr="00DE5CA3" w:rsidRDefault="00B91828" w:rsidP="00DE5CA3">
      <w:pPr>
        <w:pStyle w:val="NoSpacing"/>
        <w:spacing w:line="276" w:lineRule="auto"/>
        <w:jc w:val="both"/>
        <w:rPr>
          <w:rFonts w:ascii="Arial" w:hAnsi="Arial" w:cs="Arial"/>
          <w:sz w:val="20"/>
          <w:szCs w:val="20"/>
        </w:rPr>
      </w:pPr>
      <w:r w:rsidRPr="00DE5CA3">
        <w:rPr>
          <w:rFonts w:ascii="Arial" w:hAnsi="Arial" w:cs="Arial"/>
        </w:rPr>
        <w:t>The workshop drew a range of participants from grass root food right activists to national level government authorities including political parties, district and local levels journalists and community media representatives, I/NGOs and local development actors.</w:t>
      </w:r>
      <w:r w:rsidR="00EA3852" w:rsidRPr="00DE5CA3">
        <w:rPr>
          <w:rFonts w:ascii="Arial" w:hAnsi="Arial" w:cs="Arial"/>
        </w:rPr>
        <w:t xml:space="preserve"> (See Annex Two for the list of participants). </w:t>
      </w:r>
      <w:r w:rsidR="00447A20" w:rsidRPr="00DE5CA3">
        <w:rPr>
          <w:rFonts w:ascii="Arial" w:hAnsi="Arial" w:cs="Arial"/>
        </w:rPr>
        <w:t>There w</w:t>
      </w:r>
      <w:r w:rsidR="00142A65" w:rsidRPr="00DE5CA3">
        <w:rPr>
          <w:rFonts w:ascii="Arial" w:hAnsi="Arial" w:cs="Arial"/>
        </w:rPr>
        <w:t>ere altogether 55</w:t>
      </w:r>
      <w:r w:rsidR="00447A20" w:rsidRPr="00DE5CA3">
        <w:rPr>
          <w:rFonts w:ascii="Arial" w:hAnsi="Arial" w:cs="Arial"/>
        </w:rPr>
        <w:t xml:space="preserve"> p</w:t>
      </w:r>
      <w:r w:rsidR="00EB6407" w:rsidRPr="00DE5CA3">
        <w:rPr>
          <w:rFonts w:ascii="Arial" w:hAnsi="Arial" w:cs="Arial"/>
        </w:rPr>
        <w:t>articipants in the workshop few</w:t>
      </w:r>
      <w:r w:rsidR="00447A20" w:rsidRPr="00DE5CA3">
        <w:rPr>
          <w:rFonts w:ascii="Arial" w:hAnsi="Arial" w:cs="Arial"/>
        </w:rPr>
        <w:t xml:space="preserve"> having either first day or second day participation only. The targeted participants of the workshop were the following:</w:t>
      </w:r>
    </w:p>
    <w:p w:rsidR="00447A20" w:rsidRPr="00DE5CA3" w:rsidRDefault="00447A20" w:rsidP="004E622D">
      <w:pPr>
        <w:pStyle w:val="NoSpacing"/>
        <w:numPr>
          <w:ilvl w:val="0"/>
          <w:numId w:val="10"/>
        </w:numPr>
        <w:spacing w:line="276" w:lineRule="auto"/>
        <w:jc w:val="both"/>
        <w:rPr>
          <w:rFonts w:ascii="Arial" w:hAnsi="Arial" w:cs="Arial"/>
        </w:rPr>
      </w:pPr>
      <w:r w:rsidRPr="00DE5CA3">
        <w:rPr>
          <w:rFonts w:ascii="Arial" w:hAnsi="Arial" w:cs="Arial"/>
        </w:rPr>
        <w:t>D</w:t>
      </w:r>
      <w:r w:rsidR="00272965" w:rsidRPr="00DE5CA3">
        <w:rPr>
          <w:rFonts w:ascii="Arial" w:hAnsi="Arial" w:cs="Arial"/>
        </w:rPr>
        <w:t>oLIDAR and its related agencies</w:t>
      </w:r>
    </w:p>
    <w:p w:rsidR="00272965" w:rsidRPr="00DE5CA3" w:rsidRDefault="00272965" w:rsidP="004E622D">
      <w:pPr>
        <w:pStyle w:val="NoSpacing"/>
        <w:numPr>
          <w:ilvl w:val="0"/>
          <w:numId w:val="10"/>
        </w:numPr>
        <w:spacing w:line="276" w:lineRule="auto"/>
        <w:jc w:val="both"/>
        <w:rPr>
          <w:rFonts w:ascii="Arial" w:hAnsi="Arial" w:cs="Arial"/>
        </w:rPr>
      </w:pPr>
      <w:r w:rsidRPr="00DE5CA3">
        <w:rPr>
          <w:rFonts w:ascii="Arial" w:hAnsi="Arial" w:cs="Arial"/>
        </w:rPr>
        <w:t>Multi and bi-lateral agencies</w:t>
      </w:r>
    </w:p>
    <w:p w:rsidR="00447A20" w:rsidRPr="00DE5CA3" w:rsidRDefault="00272965" w:rsidP="004E622D">
      <w:pPr>
        <w:pStyle w:val="NoSpacing"/>
        <w:numPr>
          <w:ilvl w:val="0"/>
          <w:numId w:val="10"/>
        </w:numPr>
        <w:spacing w:line="276" w:lineRule="auto"/>
        <w:jc w:val="both"/>
        <w:rPr>
          <w:rFonts w:ascii="Arial" w:hAnsi="Arial" w:cs="Arial"/>
        </w:rPr>
      </w:pPr>
      <w:r w:rsidRPr="00DE5CA3">
        <w:rPr>
          <w:rFonts w:ascii="Arial" w:hAnsi="Arial" w:cs="Arial"/>
        </w:rPr>
        <w:t xml:space="preserve">CSOs and consulting agencies </w:t>
      </w:r>
    </w:p>
    <w:p w:rsidR="00C50F39" w:rsidRPr="00DE5CA3" w:rsidRDefault="00EF3403" w:rsidP="004E622D">
      <w:pPr>
        <w:pStyle w:val="NoSpacing"/>
        <w:numPr>
          <w:ilvl w:val="0"/>
          <w:numId w:val="10"/>
        </w:numPr>
        <w:spacing w:line="276" w:lineRule="auto"/>
        <w:jc w:val="both"/>
        <w:rPr>
          <w:rFonts w:ascii="Arial" w:hAnsi="Arial" w:cs="Arial"/>
        </w:rPr>
      </w:pPr>
      <w:r>
        <w:rPr>
          <w:rFonts w:ascii="Arial" w:hAnsi="Arial" w:cs="Arial"/>
        </w:rPr>
        <w:t xml:space="preserve">PAC/India and HELVETAS Nepal </w:t>
      </w:r>
      <w:r w:rsidR="00447A20" w:rsidRPr="00DE5CA3">
        <w:rPr>
          <w:rFonts w:ascii="Arial" w:hAnsi="Arial" w:cs="Arial"/>
        </w:rPr>
        <w:t>representatives</w:t>
      </w:r>
    </w:p>
    <w:p w:rsidR="00AA6513" w:rsidRPr="00DE5CA3" w:rsidRDefault="00AA6513" w:rsidP="00DE5CA3">
      <w:pPr>
        <w:pStyle w:val="NoSpacing"/>
        <w:spacing w:line="276" w:lineRule="auto"/>
        <w:jc w:val="both"/>
        <w:rPr>
          <w:rFonts w:ascii="Arial" w:hAnsi="Arial" w:cs="Arial"/>
        </w:rPr>
      </w:pPr>
    </w:p>
    <w:p w:rsidR="0080291A" w:rsidRPr="00DE5CA3" w:rsidRDefault="009C7DA8" w:rsidP="00DE5CA3">
      <w:pPr>
        <w:pStyle w:val="NoSpacing"/>
        <w:spacing w:line="276" w:lineRule="auto"/>
        <w:jc w:val="both"/>
        <w:rPr>
          <w:rFonts w:ascii="Arial" w:hAnsi="Arial" w:cs="Arial"/>
          <w:b/>
        </w:rPr>
      </w:pPr>
      <w:r>
        <w:rPr>
          <w:rFonts w:ascii="Arial" w:hAnsi="Arial" w:cs="Arial"/>
          <w:b/>
        </w:rPr>
        <w:t xml:space="preserve">7. </w:t>
      </w:r>
      <w:r>
        <w:rPr>
          <w:rFonts w:ascii="Arial" w:hAnsi="Arial" w:cs="Arial"/>
          <w:b/>
        </w:rPr>
        <w:tab/>
      </w:r>
      <w:r w:rsidR="001D45D5" w:rsidRPr="00DE5CA3">
        <w:rPr>
          <w:rFonts w:ascii="Arial" w:hAnsi="Arial" w:cs="Arial"/>
          <w:b/>
        </w:rPr>
        <w:t>MANAGEMENT</w:t>
      </w:r>
      <w:r w:rsidR="00C62BE7" w:rsidRPr="00DE5CA3">
        <w:rPr>
          <w:rFonts w:ascii="Arial" w:hAnsi="Arial" w:cs="Arial"/>
          <w:b/>
        </w:rPr>
        <w:t xml:space="preserve">: </w:t>
      </w:r>
    </w:p>
    <w:p w:rsidR="009C7DA8" w:rsidRDefault="009C7DA8" w:rsidP="00DE5CA3">
      <w:pPr>
        <w:pStyle w:val="NoSpacing"/>
        <w:spacing w:line="276" w:lineRule="auto"/>
        <w:jc w:val="both"/>
        <w:rPr>
          <w:rFonts w:ascii="Arial" w:hAnsi="Arial" w:cs="Arial"/>
        </w:rPr>
      </w:pPr>
    </w:p>
    <w:p w:rsidR="00244E1F" w:rsidRPr="00AC2CA0" w:rsidRDefault="000C28EC" w:rsidP="00AC2CA0">
      <w:pPr>
        <w:jc w:val="both"/>
        <w:rPr>
          <w:rFonts w:ascii="Arial" w:hAnsi="Arial" w:cs="Arial"/>
        </w:rPr>
      </w:pPr>
      <w:r w:rsidRPr="00AC2CA0">
        <w:rPr>
          <w:rFonts w:ascii="Arial" w:hAnsi="Arial" w:cs="Arial"/>
        </w:rPr>
        <w:t>The workshop was conceptually and financially supported by PAC whereas a</w:t>
      </w:r>
      <w:r w:rsidR="0098020F" w:rsidRPr="00AC2CA0">
        <w:rPr>
          <w:rFonts w:ascii="Arial" w:hAnsi="Arial" w:cs="Arial"/>
        </w:rPr>
        <w:t xml:space="preserve">ll local level logistics </w:t>
      </w:r>
      <w:r w:rsidR="00CE7A36" w:rsidRPr="00AC2CA0">
        <w:rPr>
          <w:rFonts w:ascii="Arial" w:hAnsi="Arial" w:cs="Arial"/>
        </w:rPr>
        <w:t xml:space="preserve">management and other supports as per requirements </w:t>
      </w:r>
      <w:r w:rsidR="0098020F" w:rsidRPr="00AC2CA0">
        <w:rPr>
          <w:rFonts w:ascii="Arial" w:hAnsi="Arial" w:cs="Arial"/>
        </w:rPr>
        <w:t>were</w:t>
      </w:r>
      <w:r w:rsidR="00BF346F" w:rsidRPr="00AC2CA0">
        <w:rPr>
          <w:rFonts w:ascii="Arial" w:hAnsi="Arial" w:cs="Arial"/>
        </w:rPr>
        <w:t xml:space="preserve"> managed by </w:t>
      </w:r>
      <w:r w:rsidR="0098020F" w:rsidRPr="00AC2CA0">
        <w:rPr>
          <w:rFonts w:ascii="Arial" w:hAnsi="Arial" w:cs="Arial"/>
        </w:rPr>
        <w:t>H</w:t>
      </w:r>
      <w:r w:rsidR="00BF346F" w:rsidRPr="00AC2CA0">
        <w:rPr>
          <w:rFonts w:ascii="Arial" w:hAnsi="Arial" w:cs="Arial"/>
        </w:rPr>
        <w:t xml:space="preserve">ELVETAS Nepal in close coordination and consultation with DoLIDAR and PAC. </w:t>
      </w:r>
      <w:r w:rsidRPr="00AC2CA0">
        <w:rPr>
          <w:rFonts w:ascii="Arial" w:hAnsi="Arial" w:cs="Arial"/>
        </w:rPr>
        <w:t xml:space="preserve">The </w:t>
      </w:r>
      <w:r w:rsidR="00501277" w:rsidRPr="00AC2CA0">
        <w:rPr>
          <w:rFonts w:ascii="Arial" w:hAnsi="Arial" w:cs="Arial"/>
        </w:rPr>
        <w:t>formal invitation</w:t>
      </w:r>
      <w:r w:rsidR="00BF346F" w:rsidRPr="00AC2CA0">
        <w:rPr>
          <w:rFonts w:ascii="Arial" w:hAnsi="Arial" w:cs="Arial"/>
        </w:rPr>
        <w:t xml:space="preserve"> to the related agencies and relevant donors</w:t>
      </w:r>
      <w:r w:rsidR="00501277" w:rsidRPr="00AC2CA0">
        <w:rPr>
          <w:rFonts w:ascii="Arial" w:hAnsi="Arial" w:cs="Arial"/>
        </w:rPr>
        <w:t xml:space="preserve"> were sent</w:t>
      </w:r>
      <w:r w:rsidR="00BF346F" w:rsidRPr="00AC2CA0">
        <w:rPr>
          <w:rFonts w:ascii="Arial" w:hAnsi="Arial" w:cs="Arial"/>
        </w:rPr>
        <w:t xml:space="preserve"> by DoLIDAR where as those to the CSOs were done by HELVETAS Nepal</w:t>
      </w:r>
      <w:r w:rsidR="00814670" w:rsidRPr="00AC2CA0">
        <w:rPr>
          <w:rFonts w:ascii="Arial" w:hAnsi="Arial" w:cs="Arial"/>
        </w:rPr>
        <w:t xml:space="preserve">. </w:t>
      </w:r>
      <w:r w:rsidR="00C50F39" w:rsidRPr="00AC2CA0">
        <w:rPr>
          <w:rFonts w:ascii="Arial" w:hAnsi="Arial" w:cs="Arial"/>
        </w:rPr>
        <w:t xml:space="preserve">Furthermore, the exposure visit to the </w:t>
      </w:r>
      <w:r w:rsidR="00933521" w:rsidRPr="00AC2CA0">
        <w:rPr>
          <w:rFonts w:ascii="Arial" w:hAnsi="Arial" w:cs="Arial"/>
        </w:rPr>
        <w:t>nearby</w:t>
      </w:r>
      <w:r w:rsidR="00C50F39" w:rsidRPr="00AC2CA0">
        <w:rPr>
          <w:rFonts w:ascii="Arial" w:hAnsi="Arial" w:cs="Arial"/>
        </w:rPr>
        <w:t xml:space="preserve"> rural road was coordinated by DoLIDAR. </w:t>
      </w:r>
      <w:r w:rsidR="00814670" w:rsidRPr="00AC2CA0">
        <w:rPr>
          <w:rFonts w:ascii="Arial" w:hAnsi="Arial" w:cs="Arial"/>
        </w:rPr>
        <w:t>The</w:t>
      </w:r>
      <w:r w:rsidR="00BF346F" w:rsidRPr="00AC2CA0">
        <w:rPr>
          <w:rFonts w:ascii="Arial" w:hAnsi="Arial" w:cs="Arial"/>
        </w:rPr>
        <w:t xml:space="preserve"> inaugural session of the</w:t>
      </w:r>
      <w:r w:rsidR="00814670" w:rsidRPr="00AC2CA0">
        <w:rPr>
          <w:rFonts w:ascii="Arial" w:hAnsi="Arial" w:cs="Arial"/>
        </w:rPr>
        <w:t xml:space="preserve"> first day proceeding was</w:t>
      </w:r>
      <w:r w:rsidR="00251F92" w:rsidRPr="00AC2CA0">
        <w:rPr>
          <w:rFonts w:ascii="Arial" w:hAnsi="Arial" w:cs="Arial"/>
        </w:rPr>
        <w:t xml:space="preserve"> facilitated by </w:t>
      </w:r>
      <w:r w:rsidR="00B12E8B" w:rsidRPr="00AC2CA0">
        <w:rPr>
          <w:rFonts w:ascii="Arial" w:hAnsi="Arial" w:cs="Arial"/>
        </w:rPr>
        <w:t xml:space="preserve">Jeevan Kumar Shrestha, Senior Divisional Engineer, DoLIDAR </w:t>
      </w:r>
      <w:r w:rsidR="00814670" w:rsidRPr="00AC2CA0">
        <w:rPr>
          <w:rFonts w:ascii="Arial" w:hAnsi="Arial" w:cs="Arial"/>
        </w:rPr>
        <w:t xml:space="preserve">where as that of the </w:t>
      </w:r>
      <w:r w:rsidR="00B12E8B" w:rsidRPr="00AC2CA0">
        <w:rPr>
          <w:rFonts w:ascii="Arial" w:hAnsi="Arial" w:cs="Arial"/>
        </w:rPr>
        <w:t xml:space="preserve">technical session of both two days </w:t>
      </w:r>
      <w:r w:rsidR="00814670" w:rsidRPr="00AC2CA0">
        <w:rPr>
          <w:rFonts w:ascii="Arial" w:hAnsi="Arial" w:cs="Arial"/>
        </w:rPr>
        <w:t xml:space="preserve">was facilitated </w:t>
      </w:r>
      <w:r w:rsidR="00B12E8B" w:rsidRPr="00AC2CA0">
        <w:rPr>
          <w:rFonts w:ascii="Arial" w:hAnsi="Arial" w:cs="Arial"/>
        </w:rPr>
        <w:t xml:space="preserve">by Dev Bir Basnet, Freelance Consultant, Alliance Nepal. </w:t>
      </w:r>
      <w:r w:rsidR="00AF2ED9" w:rsidRPr="00AC2CA0">
        <w:rPr>
          <w:rFonts w:ascii="Arial" w:hAnsi="Arial" w:cs="Arial"/>
        </w:rPr>
        <w:t>HELVETAS Nepal documented the entire workshop proceedings for distribution and any future reference.</w:t>
      </w:r>
    </w:p>
    <w:p w:rsidR="009C7DA8" w:rsidRDefault="009C7DA8" w:rsidP="00DE5CA3">
      <w:pPr>
        <w:pStyle w:val="NoSpacing"/>
        <w:spacing w:line="276" w:lineRule="auto"/>
        <w:jc w:val="both"/>
        <w:rPr>
          <w:rFonts w:ascii="Arial" w:hAnsi="Arial" w:cs="Arial"/>
          <w:b/>
        </w:rPr>
      </w:pPr>
    </w:p>
    <w:p w:rsidR="008F48AD" w:rsidRPr="00DE5CA3" w:rsidRDefault="009C7DA8" w:rsidP="009C7DA8">
      <w:pPr>
        <w:pStyle w:val="NoSpacing"/>
        <w:tabs>
          <w:tab w:val="left" w:pos="720"/>
        </w:tabs>
        <w:spacing w:line="276" w:lineRule="auto"/>
        <w:jc w:val="both"/>
        <w:rPr>
          <w:rFonts w:ascii="Arial" w:hAnsi="Arial" w:cs="Arial"/>
          <w:b/>
        </w:rPr>
      </w:pPr>
      <w:r>
        <w:rPr>
          <w:rFonts w:ascii="Arial" w:hAnsi="Arial" w:cs="Arial"/>
          <w:b/>
        </w:rPr>
        <w:t>8.</w:t>
      </w:r>
      <w:r>
        <w:rPr>
          <w:rFonts w:ascii="Arial" w:hAnsi="Arial" w:cs="Arial"/>
          <w:b/>
        </w:rPr>
        <w:tab/>
      </w:r>
      <w:r w:rsidR="008F48AD" w:rsidRPr="00DE5CA3">
        <w:rPr>
          <w:rFonts w:ascii="Arial" w:hAnsi="Arial" w:cs="Arial"/>
          <w:b/>
        </w:rPr>
        <w:t xml:space="preserve">PREPARATION: </w:t>
      </w:r>
    </w:p>
    <w:p w:rsidR="001924A7" w:rsidRPr="00DE5CA3" w:rsidRDefault="001924A7" w:rsidP="00DE5CA3">
      <w:pPr>
        <w:pStyle w:val="NoSpacing"/>
        <w:spacing w:line="276" w:lineRule="auto"/>
        <w:jc w:val="both"/>
        <w:rPr>
          <w:rFonts w:ascii="Arial" w:hAnsi="Arial" w:cs="Arial"/>
          <w:sz w:val="16"/>
          <w:szCs w:val="16"/>
        </w:rPr>
      </w:pPr>
    </w:p>
    <w:p w:rsidR="001924A7" w:rsidRPr="00AC2CA0" w:rsidRDefault="008F48AD" w:rsidP="00AC2CA0">
      <w:pPr>
        <w:jc w:val="both"/>
        <w:rPr>
          <w:rFonts w:ascii="Arial" w:hAnsi="Arial" w:cs="Arial"/>
        </w:rPr>
      </w:pPr>
      <w:r w:rsidRPr="00AC2CA0">
        <w:rPr>
          <w:rFonts w:ascii="Arial" w:hAnsi="Arial" w:cs="Arial"/>
        </w:rPr>
        <w:t>The workshop preparation started few months in advance.</w:t>
      </w:r>
      <w:r w:rsidR="00FB5A9C" w:rsidRPr="00AC2CA0">
        <w:rPr>
          <w:rFonts w:ascii="Arial" w:hAnsi="Arial" w:cs="Arial"/>
        </w:rPr>
        <w:t xml:space="preserve"> Dr. P. Srikant, Programme Officer in PAC, India</w:t>
      </w:r>
      <w:r w:rsidR="000C28EC" w:rsidRPr="00AC2CA0">
        <w:rPr>
          <w:rFonts w:ascii="Arial" w:hAnsi="Arial" w:cs="Arial"/>
        </w:rPr>
        <w:t xml:space="preserve"> and </w:t>
      </w:r>
      <w:r w:rsidR="00FB5A9C" w:rsidRPr="00AC2CA0">
        <w:rPr>
          <w:rFonts w:ascii="Arial" w:hAnsi="Arial" w:cs="Arial"/>
        </w:rPr>
        <w:t xml:space="preserve">Badri Manandhar, Programme </w:t>
      </w:r>
      <w:r w:rsidR="000C28EC" w:rsidRPr="00AC2CA0">
        <w:rPr>
          <w:rFonts w:ascii="Arial" w:hAnsi="Arial" w:cs="Arial"/>
        </w:rPr>
        <w:t xml:space="preserve">Coordinator in HELVETAS Nepal were designated as focal persons for the purpose of workshop. Likewise, Jeevan Kumar Shrestha, Senior Divisional </w:t>
      </w:r>
      <w:r w:rsidR="00695118" w:rsidRPr="00AC2CA0">
        <w:rPr>
          <w:rFonts w:ascii="Arial" w:hAnsi="Arial" w:cs="Arial"/>
        </w:rPr>
        <w:t>Engineer was</w:t>
      </w:r>
      <w:r w:rsidR="000C28EC" w:rsidRPr="00AC2CA0">
        <w:rPr>
          <w:rFonts w:ascii="Arial" w:hAnsi="Arial" w:cs="Arial"/>
        </w:rPr>
        <w:t xml:space="preserve"> also appointed as focal person in DoLIDAR. </w:t>
      </w:r>
      <w:r w:rsidR="00FB5A9C" w:rsidRPr="00AC2CA0">
        <w:rPr>
          <w:rFonts w:ascii="Arial" w:hAnsi="Arial" w:cs="Arial"/>
        </w:rPr>
        <w:t xml:space="preserve"> </w:t>
      </w:r>
      <w:r w:rsidRPr="00AC2CA0">
        <w:rPr>
          <w:rFonts w:ascii="Arial" w:hAnsi="Arial" w:cs="Arial"/>
        </w:rPr>
        <w:t xml:space="preserve"> </w:t>
      </w:r>
      <w:r w:rsidR="00B12E8B" w:rsidRPr="00AC2CA0">
        <w:rPr>
          <w:rFonts w:ascii="Arial" w:hAnsi="Arial" w:cs="Arial"/>
        </w:rPr>
        <w:t>A lot of email communication took place between HELVETAS Nepal and PAC India to finalize the workshop schedule and other logistics. Likewise, v</w:t>
      </w:r>
      <w:r w:rsidRPr="00AC2CA0">
        <w:rPr>
          <w:rFonts w:ascii="Arial" w:hAnsi="Arial" w:cs="Arial"/>
        </w:rPr>
        <w:t>ari</w:t>
      </w:r>
      <w:r w:rsidR="00B12E8B" w:rsidRPr="00AC2CA0">
        <w:rPr>
          <w:rFonts w:ascii="Arial" w:hAnsi="Arial" w:cs="Arial"/>
        </w:rPr>
        <w:t>ous meetings and consultations were conducted between HELVETAS Nepal</w:t>
      </w:r>
      <w:r w:rsidRPr="00AC2CA0">
        <w:rPr>
          <w:rFonts w:ascii="Arial" w:hAnsi="Arial" w:cs="Arial"/>
        </w:rPr>
        <w:t xml:space="preserve"> and </w:t>
      </w:r>
      <w:r w:rsidR="00B12E8B" w:rsidRPr="00AC2CA0">
        <w:rPr>
          <w:rFonts w:ascii="Arial" w:hAnsi="Arial" w:cs="Arial"/>
        </w:rPr>
        <w:t>DoLIDAR</w:t>
      </w:r>
      <w:r w:rsidRPr="00AC2CA0">
        <w:rPr>
          <w:rFonts w:ascii="Arial" w:hAnsi="Arial" w:cs="Arial"/>
        </w:rPr>
        <w:t>. All the aspects of the workshop were covered and f</w:t>
      </w:r>
      <w:r w:rsidR="00B12E8B" w:rsidRPr="00AC2CA0">
        <w:rPr>
          <w:rFonts w:ascii="Arial" w:hAnsi="Arial" w:cs="Arial"/>
        </w:rPr>
        <w:t xml:space="preserve">inalized during these meetings. After arrival of PAC representatives in Kathmandu, </w:t>
      </w:r>
      <w:r w:rsidR="00B12E8B" w:rsidRPr="00AC2CA0">
        <w:rPr>
          <w:rFonts w:ascii="Arial" w:hAnsi="Arial" w:cs="Arial"/>
          <w:lang w:val="en-GB"/>
        </w:rPr>
        <w:t>c</w:t>
      </w:r>
      <w:r w:rsidR="001924A7" w:rsidRPr="00AC2CA0">
        <w:rPr>
          <w:rFonts w:ascii="Arial" w:hAnsi="Arial" w:cs="Arial"/>
          <w:lang w:val="en-GB"/>
        </w:rPr>
        <w:t>onsultative meeting</w:t>
      </w:r>
      <w:r w:rsidR="00B12E8B" w:rsidRPr="00AC2CA0">
        <w:rPr>
          <w:rFonts w:ascii="Arial" w:hAnsi="Arial" w:cs="Arial"/>
          <w:lang w:val="en-GB"/>
        </w:rPr>
        <w:t>s</w:t>
      </w:r>
      <w:r w:rsidR="001924A7" w:rsidRPr="00AC2CA0">
        <w:rPr>
          <w:rFonts w:ascii="Arial" w:hAnsi="Arial" w:cs="Arial"/>
          <w:lang w:val="en-GB"/>
        </w:rPr>
        <w:t xml:space="preserve"> with </w:t>
      </w:r>
      <w:r w:rsidR="00B12E8B" w:rsidRPr="00AC2CA0">
        <w:rPr>
          <w:rFonts w:ascii="Arial" w:hAnsi="Arial" w:cs="Arial"/>
          <w:lang w:val="en-GB"/>
        </w:rPr>
        <w:t xml:space="preserve">the facilitator as well as DoLIDAR focal persons </w:t>
      </w:r>
      <w:r w:rsidR="001924A7" w:rsidRPr="00AC2CA0">
        <w:rPr>
          <w:rFonts w:ascii="Arial" w:hAnsi="Arial" w:cs="Arial"/>
          <w:lang w:val="en-GB"/>
        </w:rPr>
        <w:t xml:space="preserve">were </w:t>
      </w:r>
      <w:r w:rsidR="00B12E8B" w:rsidRPr="00AC2CA0">
        <w:rPr>
          <w:rFonts w:ascii="Arial" w:hAnsi="Arial" w:cs="Arial"/>
          <w:lang w:val="en-GB"/>
        </w:rPr>
        <w:t xml:space="preserve">also </w:t>
      </w:r>
      <w:r w:rsidR="000E1626" w:rsidRPr="00AC2CA0">
        <w:rPr>
          <w:rFonts w:ascii="Arial" w:hAnsi="Arial" w:cs="Arial"/>
          <w:lang w:val="en-GB"/>
        </w:rPr>
        <w:t>conducted for</w:t>
      </w:r>
      <w:r w:rsidR="00B12E8B" w:rsidRPr="00AC2CA0">
        <w:rPr>
          <w:rFonts w:ascii="Arial" w:hAnsi="Arial" w:cs="Arial"/>
          <w:lang w:val="en-GB"/>
        </w:rPr>
        <w:t xml:space="preserve"> finalization of the workshop schedule</w:t>
      </w:r>
      <w:r w:rsidR="001924A7" w:rsidRPr="00AC2CA0">
        <w:rPr>
          <w:rFonts w:ascii="Arial" w:hAnsi="Arial" w:cs="Arial"/>
          <w:lang w:val="en-GB"/>
        </w:rPr>
        <w:t>.</w:t>
      </w:r>
      <w:r w:rsidR="00E47704" w:rsidRPr="00AC2CA0">
        <w:rPr>
          <w:rFonts w:ascii="Arial" w:hAnsi="Arial" w:cs="Arial"/>
          <w:lang w:val="en-GB"/>
        </w:rPr>
        <w:t xml:space="preserve"> </w:t>
      </w:r>
    </w:p>
    <w:p w:rsidR="000E1626" w:rsidRPr="00DE5CA3" w:rsidRDefault="000E1626" w:rsidP="00DE5CA3">
      <w:pPr>
        <w:pStyle w:val="NoSpacing"/>
        <w:spacing w:line="276" w:lineRule="auto"/>
        <w:jc w:val="both"/>
        <w:rPr>
          <w:rFonts w:ascii="Arial" w:hAnsi="Arial" w:cs="Arial"/>
          <w:sz w:val="16"/>
          <w:szCs w:val="16"/>
          <w:lang w:val="en-GB"/>
        </w:rPr>
      </w:pPr>
    </w:p>
    <w:p w:rsidR="000E1626" w:rsidRPr="00DE5CA3" w:rsidRDefault="009C7DA8" w:rsidP="00DE5CA3">
      <w:pPr>
        <w:pStyle w:val="NoSpacing"/>
        <w:spacing w:line="276" w:lineRule="auto"/>
        <w:jc w:val="both"/>
        <w:rPr>
          <w:rFonts w:ascii="Arial" w:hAnsi="Arial" w:cs="Arial"/>
          <w:b/>
        </w:rPr>
      </w:pPr>
      <w:r>
        <w:rPr>
          <w:rFonts w:ascii="Arial" w:hAnsi="Arial" w:cs="Arial"/>
          <w:b/>
        </w:rPr>
        <w:t>9.</w:t>
      </w:r>
      <w:r>
        <w:rPr>
          <w:rFonts w:ascii="Arial" w:hAnsi="Arial" w:cs="Arial"/>
          <w:b/>
        </w:rPr>
        <w:tab/>
      </w:r>
      <w:r w:rsidR="000E1626" w:rsidRPr="00DE5CA3">
        <w:rPr>
          <w:rFonts w:ascii="Arial" w:hAnsi="Arial" w:cs="Arial"/>
          <w:b/>
        </w:rPr>
        <w:t>METHODOLOY:</w:t>
      </w:r>
    </w:p>
    <w:p w:rsidR="00EB434D" w:rsidRPr="00DE5CA3" w:rsidRDefault="00EB434D" w:rsidP="00DE5CA3">
      <w:pPr>
        <w:pStyle w:val="NoSpacing"/>
        <w:spacing w:line="276" w:lineRule="auto"/>
        <w:jc w:val="both"/>
        <w:rPr>
          <w:rFonts w:ascii="Arial" w:hAnsi="Arial" w:cs="Arial"/>
          <w:b/>
          <w:sz w:val="16"/>
          <w:szCs w:val="16"/>
        </w:rPr>
      </w:pPr>
    </w:p>
    <w:p w:rsidR="00EB434D" w:rsidRDefault="00BD76D0" w:rsidP="00DE5CA3">
      <w:pPr>
        <w:pStyle w:val="NoSpacing"/>
        <w:spacing w:line="276" w:lineRule="auto"/>
        <w:jc w:val="both"/>
        <w:rPr>
          <w:rFonts w:ascii="Arial" w:hAnsi="Arial" w:cs="Arial"/>
        </w:rPr>
      </w:pPr>
      <w:r w:rsidRPr="00DE5CA3">
        <w:rPr>
          <w:rFonts w:ascii="Arial" w:hAnsi="Arial" w:cs="Arial"/>
        </w:rPr>
        <w:t xml:space="preserve">The workshop was designed to be interactive in order to maximize the involvement of participants in discussing important </w:t>
      </w:r>
      <w:r w:rsidR="0078780C" w:rsidRPr="00DE5CA3">
        <w:rPr>
          <w:rFonts w:ascii="Arial" w:hAnsi="Arial" w:cs="Arial"/>
        </w:rPr>
        <w:t>issues related to rural roads monitoring</w:t>
      </w:r>
      <w:r w:rsidRPr="00DE5CA3">
        <w:rPr>
          <w:rFonts w:ascii="Arial" w:hAnsi="Arial" w:cs="Arial"/>
        </w:rPr>
        <w:t xml:space="preserve">. </w:t>
      </w:r>
      <w:r w:rsidR="006B403C" w:rsidRPr="00DE5CA3">
        <w:rPr>
          <w:rFonts w:ascii="Arial" w:hAnsi="Arial" w:cs="Arial"/>
        </w:rPr>
        <w:t xml:space="preserve">A </w:t>
      </w:r>
      <w:r w:rsidR="00EB434D" w:rsidRPr="00DE5CA3">
        <w:rPr>
          <w:rFonts w:ascii="Arial" w:hAnsi="Arial" w:cs="Arial"/>
        </w:rPr>
        <w:t xml:space="preserve">variety of </w:t>
      </w:r>
      <w:r w:rsidR="00EB434D" w:rsidRPr="00DE5CA3">
        <w:rPr>
          <w:rFonts w:ascii="Arial" w:hAnsi="Arial" w:cs="Arial"/>
        </w:rPr>
        <w:lastRenderedPageBreak/>
        <w:t xml:space="preserve">methods were applied to facilitate learning sharing and </w:t>
      </w:r>
      <w:r w:rsidR="006B403C" w:rsidRPr="00DE5CA3">
        <w:rPr>
          <w:rFonts w:ascii="Arial" w:hAnsi="Arial" w:cs="Arial"/>
        </w:rPr>
        <w:t xml:space="preserve">to optimize </w:t>
      </w:r>
      <w:r w:rsidR="00EB434D" w:rsidRPr="00DE5CA3">
        <w:rPr>
          <w:rFonts w:ascii="Arial" w:hAnsi="Arial" w:cs="Arial"/>
        </w:rPr>
        <w:t>exchange of experiences at the workshop. These included:</w:t>
      </w:r>
    </w:p>
    <w:p w:rsidR="00C06A90" w:rsidRPr="00DE5CA3" w:rsidRDefault="00C06A90" w:rsidP="00DE5CA3">
      <w:pPr>
        <w:pStyle w:val="NoSpacing"/>
        <w:spacing w:line="276" w:lineRule="auto"/>
        <w:jc w:val="both"/>
        <w:rPr>
          <w:rFonts w:ascii="Arial" w:hAnsi="Arial" w:cs="Arial"/>
        </w:rPr>
      </w:pPr>
    </w:p>
    <w:p w:rsidR="00EB434D" w:rsidRPr="00DE5CA3" w:rsidRDefault="00EB434D" w:rsidP="004E622D">
      <w:pPr>
        <w:pStyle w:val="NoSpacing"/>
        <w:numPr>
          <w:ilvl w:val="0"/>
          <w:numId w:val="11"/>
        </w:numPr>
        <w:spacing w:line="276" w:lineRule="auto"/>
        <w:jc w:val="both"/>
        <w:rPr>
          <w:rFonts w:ascii="Arial" w:hAnsi="Arial" w:cs="Arial"/>
        </w:rPr>
      </w:pPr>
      <w:r w:rsidRPr="00DE5CA3">
        <w:rPr>
          <w:rFonts w:ascii="Arial" w:hAnsi="Arial" w:cs="Arial"/>
        </w:rPr>
        <w:t>Plenary presentations</w:t>
      </w:r>
      <w:r w:rsidR="006B403C" w:rsidRPr="00DE5CA3">
        <w:rPr>
          <w:rFonts w:ascii="Arial" w:hAnsi="Arial" w:cs="Arial"/>
        </w:rPr>
        <w:t xml:space="preserve"> by the designated persons or resource persons</w:t>
      </w:r>
      <w:r w:rsidRPr="00DE5CA3">
        <w:rPr>
          <w:rFonts w:ascii="Arial" w:hAnsi="Arial" w:cs="Arial"/>
        </w:rPr>
        <w:t xml:space="preserve"> in which most recent information and insights in the given topic were shared and discussed.</w:t>
      </w:r>
    </w:p>
    <w:p w:rsidR="00EB434D" w:rsidRPr="00DE5CA3" w:rsidRDefault="00EB434D" w:rsidP="004E622D">
      <w:pPr>
        <w:pStyle w:val="NoSpacing"/>
        <w:numPr>
          <w:ilvl w:val="0"/>
          <w:numId w:val="11"/>
        </w:numPr>
        <w:spacing w:line="276" w:lineRule="auto"/>
        <w:jc w:val="both"/>
        <w:rPr>
          <w:rFonts w:ascii="Arial" w:hAnsi="Arial" w:cs="Arial"/>
        </w:rPr>
      </w:pPr>
      <w:r w:rsidRPr="00DE5CA3">
        <w:rPr>
          <w:rFonts w:ascii="Arial" w:hAnsi="Arial" w:cs="Arial"/>
        </w:rPr>
        <w:t>Brief questions and answers sessions for clarification purpose</w:t>
      </w:r>
    </w:p>
    <w:p w:rsidR="006A5794" w:rsidRPr="00DE5CA3" w:rsidRDefault="006A5794" w:rsidP="004E622D">
      <w:pPr>
        <w:pStyle w:val="NoSpacing"/>
        <w:numPr>
          <w:ilvl w:val="0"/>
          <w:numId w:val="11"/>
        </w:numPr>
        <w:spacing w:line="276" w:lineRule="auto"/>
        <w:jc w:val="both"/>
        <w:rPr>
          <w:rFonts w:ascii="Arial" w:hAnsi="Arial" w:cs="Arial"/>
        </w:rPr>
      </w:pPr>
      <w:r w:rsidRPr="00DE5CA3">
        <w:rPr>
          <w:rFonts w:ascii="Arial" w:hAnsi="Arial" w:cs="Arial"/>
        </w:rPr>
        <w:t>Field visit for learning and demonstration</w:t>
      </w:r>
    </w:p>
    <w:p w:rsidR="006B403C" w:rsidRPr="00DE5CA3" w:rsidRDefault="00EB434D" w:rsidP="004E622D">
      <w:pPr>
        <w:pStyle w:val="NoSpacing"/>
        <w:numPr>
          <w:ilvl w:val="0"/>
          <w:numId w:val="11"/>
        </w:numPr>
        <w:spacing w:line="276" w:lineRule="auto"/>
        <w:jc w:val="both"/>
        <w:rPr>
          <w:rFonts w:ascii="Arial" w:hAnsi="Arial" w:cs="Arial"/>
        </w:rPr>
      </w:pPr>
      <w:r w:rsidRPr="00DE5CA3">
        <w:rPr>
          <w:rFonts w:ascii="Arial" w:hAnsi="Arial" w:cs="Arial"/>
        </w:rPr>
        <w:t>Group work to discuss on specific topics and sharing of its outcomes</w:t>
      </w:r>
      <w:r w:rsidR="006B403C" w:rsidRPr="00DE5CA3">
        <w:rPr>
          <w:rFonts w:ascii="Arial" w:hAnsi="Arial" w:cs="Arial"/>
        </w:rPr>
        <w:t xml:space="preserve"> to the plenum.</w:t>
      </w:r>
    </w:p>
    <w:p w:rsidR="006B403C" w:rsidRPr="00DE5CA3" w:rsidRDefault="006B403C" w:rsidP="004E622D">
      <w:pPr>
        <w:pStyle w:val="NoSpacing"/>
        <w:numPr>
          <w:ilvl w:val="0"/>
          <w:numId w:val="11"/>
        </w:numPr>
        <w:spacing w:line="276" w:lineRule="auto"/>
        <w:jc w:val="both"/>
        <w:rPr>
          <w:rFonts w:ascii="Arial" w:hAnsi="Arial" w:cs="Arial"/>
        </w:rPr>
      </w:pPr>
      <w:r w:rsidRPr="00DE5CA3">
        <w:rPr>
          <w:rFonts w:ascii="Arial" w:hAnsi="Arial" w:cs="Arial"/>
        </w:rPr>
        <w:t>Interactions for sharing of views and ideas</w:t>
      </w:r>
    </w:p>
    <w:p w:rsidR="009C7DA8" w:rsidRDefault="009C7DA8" w:rsidP="009C7DA8">
      <w:pPr>
        <w:pStyle w:val="NoSpacing"/>
        <w:spacing w:line="276" w:lineRule="auto"/>
        <w:jc w:val="both"/>
        <w:rPr>
          <w:rFonts w:ascii="Arial" w:hAnsi="Arial" w:cs="Arial"/>
        </w:rPr>
      </w:pPr>
    </w:p>
    <w:p w:rsidR="00950550" w:rsidRPr="00DE5CA3" w:rsidRDefault="00950550" w:rsidP="009C7DA8">
      <w:pPr>
        <w:pStyle w:val="NoSpacing"/>
        <w:spacing w:line="276" w:lineRule="auto"/>
        <w:jc w:val="both"/>
        <w:rPr>
          <w:rFonts w:ascii="Arial" w:hAnsi="Arial" w:cs="Arial"/>
        </w:rPr>
      </w:pPr>
      <w:r w:rsidRPr="00DE5CA3">
        <w:rPr>
          <w:rFonts w:ascii="Arial" w:hAnsi="Arial" w:cs="Arial"/>
        </w:rPr>
        <w:t>Throughout the workshop, a collegial atmosphere was maintained which included many constructive debates on issues over which opinions were often divided.</w:t>
      </w:r>
    </w:p>
    <w:p w:rsidR="00C62BE7" w:rsidRDefault="00C62BE7" w:rsidP="00C62BE7">
      <w:pPr>
        <w:rPr>
          <w:rFonts w:ascii="Arial" w:hAnsi="Arial" w:cs="Arial"/>
          <w:b/>
          <w:sz w:val="16"/>
          <w:szCs w:val="16"/>
        </w:rPr>
      </w:pPr>
    </w:p>
    <w:p w:rsidR="00195154" w:rsidRDefault="00195154" w:rsidP="00C62BE7">
      <w:pPr>
        <w:rPr>
          <w:rFonts w:ascii="Arial" w:hAnsi="Arial" w:cs="Arial"/>
          <w:b/>
          <w:sz w:val="16"/>
          <w:szCs w:val="16"/>
        </w:rPr>
      </w:pPr>
    </w:p>
    <w:p w:rsidR="009C7DA8" w:rsidRDefault="009C7DA8" w:rsidP="00C62BE7">
      <w:pPr>
        <w:rPr>
          <w:rFonts w:ascii="Arial" w:hAnsi="Arial" w:cs="Arial"/>
          <w:b/>
          <w:sz w:val="16"/>
          <w:szCs w:val="16"/>
        </w:rPr>
      </w:pPr>
    </w:p>
    <w:p w:rsidR="009C7DA8" w:rsidRDefault="009C7DA8" w:rsidP="00C62BE7">
      <w:pPr>
        <w:rPr>
          <w:rFonts w:ascii="Arial" w:hAnsi="Arial" w:cs="Arial"/>
          <w:b/>
          <w:sz w:val="16"/>
          <w:szCs w:val="16"/>
        </w:rPr>
      </w:pPr>
    </w:p>
    <w:p w:rsidR="009C7DA8" w:rsidRDefault="009C7DA8" w:rsidP="00C62BE7">
      <w:pPr>
        <w:rPr>
          <w:rFonts w:ascii="Arial" w:hAnsi="Arial" w:cs="Arial"/>
          <w:b/>
          <w:sz w:val="16"/>
          <w:szCs w:val="16"/>
        </w:rPr>
      </w:pPr>
    </w:p>
    <w:p w:rsidR="009C7DA8" w:rsidRDefault="009C7DA8" w:rsidP="00C62BE7">
      <w:pPr>
        <w:rPr>
          <w:rFonts w:ascii="Arial" w:hAnsi="Arial" w:cs="Arial"/>
          <w:b/>
          <w:sz w:val="16"/>
          <w:szCs w:val="16"/>
        </w:rPr>
      </w:pPr>
    </w:p>
    <w:p w:rsidR="009C7DA8" w:rsidRDefault="009C7DA8" w:rsidP="00C62BE7">
      <w:pPr>
        <w:rPr>
          <w:rFonts w:ascii="Arial" w:hAnsi="Arial" w:cs="Arial"/>
          <w:b/>
          <w:sz w:val="16"/>
          <w:szCs w:val="16"/>
        </w:rPr>
      </w:pPr>
    </w:p>
    <w:p w:rsidR="009C7DA8" w:rsidRDefault="009C7DA8" w:rsidP="00C62BE7">
      <w:pPr>
        <w:rPr>
          <w:rFonts w:ascii="Arial" w:hAnsi="Arial" w:cs="Arial"/>
          <w:b/>
          <w:sz w:val="16"/>
          <w:szCs w:val="16"/>
        </w:rPr>
      </w:pPr>
    </w:p>
    <w:p w:rsidR="009C7DA8" w:rsidRDefault="009C7DA8" w:rsidP="00C62BE7">
      <w:pPr>
        <w:rPr>
          <w:rFonts w:ascii="Arial" w:hAnsi="Arial" w:cs="Arial"/>
          <w:b/>
          <w:sz w:val="16"/>
          <w:szCs w:val="16"/>
        </w:rPr>
      </w:pPr>
    </w:p>
    <w:p w:rsidR="009C7DA8" w:rsidRDefault="009C7DA8" w:rsidP="00C62BE7">
      <w:pPr>
        <w:rPr>
          <w:rFonts w:ascii="Arial" w:hAnsi="Arial" w:cs="Arial"/>
          <w:b/>
          <w:sz w:val="16"/>
          <w:szCs w:val="16"/>
        </w:rPr>
      </w:pPr>
    </w:p>
    <w:p w:rsidR="009C7DA8" w:rsidRDefault="009C7DA8" w:rsidP="00C62BE7">
      <w:pPr>
        <w:rPr>
          <w:rFonts w:ascii="Arial" w:hAnsi="Arial" w:cs="Arial"/>
          <w:b/>
          <w:sz w:val="16"/>
          <w:szCs w:val="16"/>
        </w:rPr>
      </w:pPr>
    </w:p>
    <w:p w:rsidR="009C7DA8" w:rsidRDefault="009C7DA8" w:rsidP="00C62BE7">
      <w:pPr>
        <w:rPr>
          <w:rFonts w:ascii="Arial" w:hAnsi="Arial" w:cs="Arial"/>
          <w:b/>
          <w:sz w:val="16"/>
          <w:szCs w:val="16"/>
        </w:rPr>
      </w:pPr>
    </w:p>
    <w:p w:rsidR="009C7DA8" w:rsidRDefault="009C7DA8" w:rsidP="00C62BE7">
      <w:pPr>
        <w:rPr>
          <w:rFonts w:ascii="Arial" w:hAnsi="Arial" w:cs="Arial"/>
          <w:b/>
          <w:sz w:val="16"/>
          <w:szCs w:val="16"/>
        </w:rPr>
      </w:pPr>
    </w:p>
    <w:p w:rsidR="009C7DA8" w:rsidRDefault="009C7DA8" w:rsidP="00C62BE7">
      <w:pPr>
        <w:rPr>
          <w:rFonts w:ascii="Arial" w:hAnsi="Arial" w:cs="Arial"/>
          <w:b/>
          <w:sz w:val="16"/>
          <w:szCs w:val="16"/>
        </w:rPr>
      </w:pPr>
    </w:p>
    <w:p w:rsidR="009C7DA8" w:rsidRDefault="009C7DA8" w:rsidP="00C62BE7">
      <w:pPr>
        <w:rPr>
          <w:rFonts w:ascii="Arial" w:hAnsi="Arial" w:cs="Arial"/>
          <w:b/>
          <w:sz w:val="16"/>
          <w:szCs w:val="16"/>
        </w:rPr>
      </w:pPr>
    </w:p>
    <w:p w:rsidR="009C7DA8" w:rsidRDefault="009C7DA8" w:rsidP="00C62BE7">
      <w:pPr>
        <w:rPr>
          <w:rFonts w:ascii="Arial" w:hAnsi="Arial" w:cs="Arial"/>
          <w:b/>
          <w:sz w:val="16"/>
          <w:szCs w:val="16"/>
        </w:rPr>
      </w:pPr>
    </w:p>
    <w:p w:rsidR="009C7DA8" w:rsidRDefault="009C7DA8" w:rsidP="00C62BE7">
      <w:pPr>
        <w:rPr>
          <w:rFonts w:ascii="Arial" w:hAnsi="Arial" w:cs="Arial"/>
          <w:b/>
          <w:sz w:val="16"/>
          <w:szCs w:val="16"/>
        </w:rPr>
      </w:pPr>
    </w:p>
    <w:p w:rsidR="009C7DA8" w:rsidRDefault="009C7DA8" w:rsidP="00C62BE7">
      <w:pPr>
        <w:rPr>
          <w:rFonts w:ascii="Arial" w:hAnsi="Arial" w:cs="Arial"/>
          <w:b/>
          <w:sz w:val="16"/>
          <w:szCs w:val="16"/>
        </w:rPr>
      </w:pPr>
    </w:p>
    <w:p w:rsidR="007C0400" w:rsidRDefault="007C0400" w:rsidP="00C62BE7">
      <w:pPr>
        <w:rPr>
          <w:rFonts w:ascii="Arial" w:hAnsi="Arial" w:cs="Arial"/>
          <w:b/>
          <w:sz w:val="16"/>
          <w:szCs w:val="16"/>
        </w:rPr>
      </w:pPr>
    </w:p>
    <w:p w:rsidR="007C0400" w:rsidRDefault="007C0400" w:rsidP="00C62BE7">
      <w:pPr>
        <w:rPr>
          <w:rFonts w:ascii="Arial" w:hAnsi="Arial" w:cs="Arial"/>
          <w:b/>
          <w:sz w:val="16"/>
          <w:szCs w:val="16"/>
        </w:rPr>
      </w:pPr>
    </w:p>
    <w:p w:rsidR="007C0400" w:rsidRDefault="007C0400" w:rsidP="00C62BE7">
      <w:pPr>
        <w:rPr>
          <w:rFonts w:ascii="Arial" w:hAnsi="Arial" w:cs="Arial"/>
          <w:b/>
          <w:sz w:val="16"/>
          <w:szCs w:val="16"/>
        </w:rPr>
      </w:pPr>
    </w:p>
    <w:p w:rsidR="007C0400" w:rsidRDefault="007C0400" w:rsidP="00C62BE7">
      <w:pPr>
        <w:rPr>
          <w:rFonts w:ascii="Arial" w:hAnsi="Arial" w:cs="Arial"/>
          <w:b/>
          <w:sz w:val="16"/>
          <w:szCs w:val="16"/>
        </w:rPr>
      </w:pPr>
    </w:p>
    <w:p w:rsidR="007C0400" w:rsidRDefault="007C0400" w:rsidP="00C62BE7">
      <w:pPr>
        <w:rPr>
          <w:rFonts w:ascii="Arial" w:hAnsi="Arial" w:cs="Arial"/>
          <w:b/>
          <w:sz w:val="16"/>
          <w:szCs w:val="16"/>
        </w:rPr>
      </w:pPr>
    </w:p>
    <w:p w:rsidR="007C0400" w:rsidRDefault="007C0400" w:rsidP="00C62BE7">
      <w:pPr>
        <w:rPr>
          <w:rFonts w:ascii="Arial" w:hAnsi="Arial" w:cs="Arial"/>
          <w:b/>
          <w:sz w:val="16"/>
          <w:szCs w:val="16"/>
        </w:rPr>
      </w:pPr>
    </w:p>
    <w:p w:rsidR="007C0400" w:rsidRDefault="007C0400" w:rsidP="00C62BE7">
      <w:pPr>
        <w:rPr>
          <w:rFonts w:ascii="Arial" w:hAnsi="Arial" w:cs="Arial"/>
          <w:b/>
          <w:sz w:val="16"/>
          <w:szCs w:val="16"/>
        </w:rPr>
      </w:pPr>
    </w:p>
    <w:p w:rsidR="00E47704" w:rsidRDefault="00E47704" w:rsidP="00950550">
      <w:pPr>
        <w:spacing w:before="120" w:after="240" w:line="240" w:lineRule="auto"/>
        <w:jc w:val="center"/>
        <w:rPr>
          <w:rFonts w:ascii="Arial" w:hAnsi="Arial" w:cs="Arial"/>
          <w:b/>
        </w:rPr>
      </w:pPr>
      <w:r>
        <w:rPr>
          <w:rFonts w:ascii="Arial" w:hAnsi="Arial" w:cs="Arial"/>
          <w:b/>
        </w:rPr>
        <w:lastRenderedPageBreak/>
        <w:t>PROCEEDING</w:t>
      </w:r>
    </w:p>
    <w:p w:rsidR="0041609B" w:rsidRDefault="005B4F8E" w:rsidP="00D24A90">
      <w:pPr>
        <w:pStyle w:val="ListParagraph"/>
        <w:numPr>
          <w:ilvl w:val="0"/>
          <w:numId w:val="1"/>
        </w:numPr>
        <w:spacing w:before="120" w:after="240" w:line="240" w:lineRule="auto"/>
        <w:ind w:left="450" w:hanging="450"/>
        <w:rPr>
          <w:rFonts w:ascii="Arial" w:hAnsi="Arial" w:cs="Arial"/>
          <w:b/>
        </w:rPr>
      </w:pPr>
      <w:r>
        <w:rPr>
          <w:rFonts w:ascii="Arial" w:hAnsi="Arial" w:cs="Arial"/>
          <w:b/>
        </w:rPr>
        <w:t>INAUGURAL SESSION</w:t>
      </w:r>
      <w:r w:rsidR="00E47704">
        <w:rPr>
          <w:rFonts w:ascii="Arial" w:hAnsi="Arial" w:cs="Arial"/>
          <w:b/>
        </w:rPr>
        <w:t>:</w:t>
      </w:r>
    </w:p>
    <w:p w:rsidR="0057751A" w:rsidRPr="0057751A" w:rsidRDefault="00E234B4" w:rsidP="00AC2CA0">
      <w:pPr>
        <w:jc w:val="both"/>
        <w:rPr>
          <w:rFonts w:ascii="Arial" w:hAnsi="Arial" w:cs="Arial"/>
        </w:rPr>
      </w:pPr>
      <w:r w:rsidRPr="00AC2CA0">
        <w:rPr>
          <w:rFonts w:ascii="Arial" w:hAnsi="Arial" w:cs="Arial"/>
        </w:rPr>
        <w:t>Jeevan Kumar Shrestha, Senior Divisional Engineer of DoLIDAR, facilitated the inaugural session by welcoming all the participants. He then r</w:t>
      </w:r>
      <w:r w:rsidR="00AC2CA0" w:rsidRPr="00AC2CA0">
        <w:rPr>
          <w:rFonts w:ascii="Arial" w:hAnsi="Arial" w:cs="Arial"/>
        </w:rPr>
        <w:t>equested Bhupendra Bahadur Basnet</w:t>
      </w:r>
      <w:r w:rsidRPr="00AC2CA0">
        <w:rPr>
          <w:rFonts w:ascii="Arial" w:hAnsi="Arial" w:cs="Arial"/>
        </w:rPr>
        <w:t>, Director General of DoLIDA</w:t>
      </w:r>
      <w:r w:rsidR="00AC2CA0" w:rsidRPr="00AC2CA0">
        <w:rPr>
          <w:rFonts w:ascii="Arial" w:hAnsi="Arial" w:cs="Arial"/>
        </w:rPr>
        <w:t xml:space="preserve">R to chair the session. He </w:t>
      </w:r>
      <w:r w:rsidRPr="00AC2CA0">
        <w:rPr>
          <w:rFonts w:ascii="Arial" w:hAnsi="Arial" w:cs="Arial"/>
        </w:rPr>
        <w:t>invited Bhim Prasad Upadhyaya, Deputy Director General of DoLIDAR, Shiva Aryal, Country Director of HELVETAS Nepal, P. Sr</w:t>
      </w:r>
      <w:r w:rsidR="00AC2CA0" w:rsidRPr="00AC2CA0">
        <w:rPr>
          <w:rFonts w:ascii="Arial" w:hAnsi="Arial" w:cs="Arial"/>
        </w:rPr>
        <w:t xml:space="preserve">ikant, Programme Officer and </w:t>
      </w:r>
      <w:r w:rsidRPr="00AC2CA0">
        <w:rPr>
          <w:rFonts w:ascii="Arial" w:hAnsi="Arial" w:cs="Arial"/>
        </w:rPr>
        <w:t>Harish</w:t>
      </w:r>
      <w:r w:rsidR="00AC2CA0" w:rsidRPr="00AC2CA0">
        <w:rPr>
          <w:rFonts w:ascii="Arial" w:hAnsi="Arial" w:cs="Arial"/>
        </w:rPr>
        <w:t xml:space="preserve"> Kumar M.P.</w:t>
      </w:r>
      <w:r w:rsidRPr="00AC2CA0">
        <w:rPr>
          <w:rFonts w:ascii="Arial" w:hAnsi="Arial" w:cs="Arial"/>
        </w:rPr>
        <w:t xml:space="preserve"> both from PAC/India to the dais. In the beginning </w:t>
      </w:r>
      <w:r w:rsidR="00C63962" w:rsidRPr="00AC2CA0">
        <w:rPr>
          <w:rFonts w:ascii="Arial" w:hAnsi="Arial" w:cs="Arial"/>
        </w:rPr>
        <w:t xml:space="preserve">Shiva Aryal, Country Director of HELVETAS Nepal, </w:t>
      </w:r>
      <w:r w:rsidRPr="00AC2CA0">
        <w:rPr>
          <w:rFonts w:ascii="Arial" w:hAnsi="Arial" w:cs="Arial"/>
        </w:rPr>
        <w:t xml:space="preserve">welcomed the participants. </w:t>
      </w:r>
      <w:r w:rsidR="00C63962" w:rsidRPr="00AC2CA0">
        <w:rPr>
          <w:rFonts w:ascii="Arial" w:hAnsi="Arial" w:cs="Arial"/>
        </w:rPr>
        <w:t xml:space="preserve">With brief background information on the workshop, he extended warm welcome to all and wished them an exciting and fruitful workshop. This was followed by a brief round of introduction by all participants. Then, Harish Kumar M.P. from PAC/India </w:t>
      </w:r>
      <w:r w:rsidR="0041609B" w:rsidRPr="00AC2CA0">
        <w:rPr>
          <w:rFonts w:ascii="Arial" w:hAnsi="Arial" w:cs="Arial"/>
        </w:rPr>
        <w:t>highlighted in brief the object</w:t>
      </w:r>
      <w:r w:rsidR="00C63962" w:rsidRPr="00AC2CA0">
        <w:rPr>
          <w:rFonts w:ascii="Arial" w:hAnsi="Arial" w:cs="Arial"/>
        </w:rPr>
        <w:t xml:space="preserve">ives and methodology of the workshop and requested all participants </w:t>
      </w:r>
      <w:r w:rsidR="00DC586F" w:rsidRPr="00AC2CA0">
        <w:rPr>
          <w:rFonts w:ascii="Arial" w:hAnsi="Arial" w:cs="Arial"/>
        </w:rPr>
        <w:t xml:space="preserve">for their active </w:t>
      </w:r>
      <w:r w:rsidR="005B4F8E" w:rsidRPr="00AC2CA0">
        <w:rPr>
          <w:rFonts w:ascii="Arial" w:hAnsi="Arial" w:cs="Arial"/>
        </w:rPr>
        <w:t xml:space="preserve">and enthusiastic </w:t>
      </w:r>
      <w:r w:rsidR="00DC586F" w:rsidRPr="00AC2CA0">
        <w:rPr>
          <w:rFonts w:ascii="Arial" w:hAnsi="Arial" w:cs="Arial"/>
        </w:rPr>
        <w:t xml:space="preserve">participation. </w:t>
      </w:r>
    </w:p>
    <w:p w:rsidR="00853F9E" w:rsidRPr="00966E26" w:rsidRDefault="00616D15" w:rsidP="00853F9E">
      <w:pPr>
        <w:pStyle w:val="ListParagraph"/>
        <w:numPr>
          <w:ilvl w:val="1"/>
          <w:numId w:val="1"/>
        </w:numPr>
        <w:pBdr>
          <w:top w:val="single" w:sz="4" w:space="1" w:color="auto"/>
          <w:left w:val="single" w:sz="4" w:space="4" w:color="auto"/>
          <w:bottom w:val="single" w:sz="4" w:space="1" w:color="auto"/>
          <w:right w:val="single" w:sz="4" w:space="4" w:color="auto"/>
        </w:pBdr>
        <w:shd w:val="clear" w:color="auto" w:fill="C6D9F1" w:themeFill="text2" w:themeFillTint="33"/>
        <w:spacing w:before="120" w:after="240" w:line="240" w:lineRule="auto"/>
        <w:ind w:left="540" w:hanging="540"/>
        <w:rPr>
          <w:rFonts w:ascii="Arial" w:hAnsi="Arial" w:cs="Arial"/>
          <w:b/>
          <w:i/>
          <w:sz w:val="20"/>
          <w:szCs w:val="20"/>
        </w:rPr>
      </w:pPr>
      <w:r>
        <w:rPr>
          <w:rFonts w:ascii="Arial" w:hAnsi="Arial" w:cs="Arial"/>
          <w:b/>
          <w:i/>
          <w:sz w:val="20"/>
          <w:szCs w:val="20"/>
        </w:rPr>
        <w:t>Presentation on Introduction</w:t>
      </w:r>
      <w:r w:rsidR="0018552E">
        <w:rPr>
          <w:rFonts w:ascii="Arial" w:hAnsi="Arial" w:cs="Arial"/>
          <w:b/>
          <w:i/>
          <w:sz w:val="20"/>
          <w:szCs w:val="20"/>
        </w:rPr>
        <w:t xml:space="preserve"> of PMGSY Project</w:t>
      </w:r>
    </w:p>
    <w:p w:rsidR="00853F9E" w:rsidRPr="006825DA" w:rsidRDefault="00DC586F" w:rsidP="006825DA">
      <w:pPr>
        <w:jc w:val="both"/>
        <w:rPr>
          <w:rFonts w:ascii="Arial" w:hAnsi="Arial" w:cs="Arial"/>
          <w:lang w:val="en-GB"/>
        </w:rPr>
      </w:pPr>
      <w:r w:rsidRPr="006825DA">
        <w:rPr>
          <w:rFonts w:ascii="Arial" w:hAnsi="Arial" w:cs="Arial"/>
        </w:rPr>
        <w:t>This was followed by a presentation on Pradhan Mantri Gram Sadak Yojana (PMGSY</w:t>
      </w:r>
      <w:r w:rsidR="006C5917" w:rsidRPr="006825DA">
        <w:rPr>
          <w:rFonts w:ascii="Arial" w:hAnsi="Arial" w:cs="Arial"/>
        </w:rPr>
        <w:t>) by P. Srikant</w:t>
      </w:r>
      <w:r w:rsidR="00B30EBA" w:rsidRPr="006825DA">
        <w:rPr>
          <w:rFonts w:ascii="Arial" w:hAnsi="Arial" w:cs="Arial"/>
        </w:rPr>
        <w:t xml:space="preserve"> from PAC/India </w:t>
      </w:r>
      <w:r w:rsidR="006C5917" w:rsidRPr="006825DA">
        <w:rPr>
          <w:rFonts w:ascii="Arial" w:hAnsi="Arial" w:cs="Arial"/>
        </w:rPr>
        <w:t>who ended his presentation with a message that “</w:t>
      </w:r>
      <w:r w:rsidR="006C5917" w:rsidRPr="006825DA">
        <w:rPr>
          <w:rFonts w:ascii="Arial" w:hAnsi="Arial" w:cs="Arial"/>
          <w:bCs/>
          <w:iCs/>
        </w:rPr>
        <w:t>Better designed and constructed roads would lead to economic development”</w:t>
      </w:r>
      <w:r w:rsidR="00736D68" w:rsidRPr="006825DA">
        <w:rPr>
          <w:rFonts w:ascii="Arial" w:hAnsi="Arial" w:cs="Arial"/>
          <w:bCs/>
          <w:iCs/>
        </w:rPr>
        <w:t xml:space="preserve"> </w:t>
      </w:r>
      <w:r w:rsidR="00EA3852" w:rsidRPr="006825DA">
        <w:rPr>
          <w:rFonts w:ascii="Arial" w:hAnsi="Arial" w:cs="Arial"/>
          <w:bCs/>
          <w:iCs/>
        </w:rPr>
        <w:t>(See Annex Three</w:t>
      </w:r>
      <w:r w:rsidR="006C5917" w:rsidRPr="006825DA">
        <w:rPr>
          <w:rFonts w:ascii="Arial" w:hAnsi="Arial" w:cs="Arial"/>
          <w:bCs/>
          <w:iCs/>
        </w:rPr>
        <w:t xml:space="preserve"> for presentation). The presentation was</w:t>
      </w:r>
      <w:r w:rsidR="00B30EBA" w:rsidRPr="006825DA">
        <w:rPr>
          <w:rFonts w:ascii="Arial" w:hAnsi="Arial" w:cs="Arial"/>
        </w:rPr>
        <w:t xml:space="preserve"> followed by a brief discussion for clarifications and comments.</w:t>
      </w:r>
      <w:r w:rsidR="005B4F8E" w:rsidRPr="006825DA">
        <w:rPr>
          <w:rFonts w:ascii="Arial" w:hAnsi="Arial" w:cs="Arial"/>
        </w:rPr>
        <w:t xml:space="preserve"> </w:t>
      </w:r>
      <w:r w:rsidR="00853F9E" w:rsidRPr="006825DA">
        <w:rPr>
          <w:rFonts w:ascii="Arial" w:hAnsi="Arial" w:cs="Arial"/>
          <w:lang w:val="en-GB"/>
        </w:rPr>
        <w:t xml:space="preserve">Major points of the presentation are as follows: </w:t>
      </w:r>
    </w:p>
    <w:p w:rsidR="00417A6C" w:rsidRPr="006825DA" w:rsidRDefault="003E3937" w:rsidP="006825DA">
      <w:pPr>
        <w:pStyle w:val="ListParagraph"/>
        <w:numPr>
          <w:ilvl w:val="0"/>
          <w:numId w:val="22"/>
        </w:numPr>
        <w:rPr>
          <w:rFonts w:ascii="Arial" w:hAnsi="Arial" w:cs="Arial"/>
        </w:rPr>
      </w:pPr>
      <w:r w:rsidRPr="006825DA">
        <w:rPr>
          <w:rFonts w:ascii="Arial" w:hAnsi="Arial" w:cs="Arial"/>
        </w:rPr>
        <w:t>In India, almost 50% of villages out of 684,620 villages have remained unconnected</w:t>
      </w:r>
      <w:r w:rsidR="00BC3EEC" w:rsidRPr="006825DA">
        <w:rPr>
          <w:rFonts w:ascii="Arial" w:hAnsi="Arial" w:cs="Arial"/>
        </w:rPr>
        <w:t>.</w:t>
      </w:r>
    </w:p>
    <w:p w:rsidR="00071CDA" w:rsidRPr="006825DA" w:rsidRDefault="00071CDA" w:rsidP="006825DA">
      <w:pPr>
        <w:pStyle w:val="ListParagraph"/>
        <w:numPr>
          <w:ilvl w:val="0"/>
          <w:numId w:val="22"/>
        </w:numPr>
        <w:rPr>
          <w:rFonts w:ascii="Arial" w:hAnsi="Arial" w:cs="Arial"/>
        </w:rPr>
      </w:pPr>
      <w:r w:rsidRPr="006825DA">
        <w:rPr>
          <w:rFonts w:ascii="Arial" w:hAnsi="Arial" w:cs="Arial"/>
          <w:szCs w:val="24"/>
        </w:rPr>
        <w:t xml:space="preserve">PMGSY is a flagship project of the Government of India and was launched in December 2000. </w:t>
      </w:r>
    </w:p>
    <w:p w:rsidR="00071CDA" w:rsidRPr="006825DA" w:rsidRDefault="00071CDA" w:rsidP="006825DA">
      <w:pPr>
        <w:pStyle w:val="ListParagraph"/>
        <w:numPr>
          <w:ilvl w:val="0"/>
          <w:numId w:val="22"/>
        </w:numPr>
        <w:rPr>
          <w:rFonts w:ascii="Arial" w:hAnsi="Arial" w:cs="Arial"/>
        </w:rPr>
      </w:pPr>
      <w:r w:rsidRPr="006825DA">
        <w:rPr>
          <w:rFonts w:ascii="Arial" w:hAnsi="Arial" w:cs="Arial"/>
          <w:szCs w:val="24"/>
        </w:rPr>
        <w:t>Providing connectivity, through good all-weather roads to all unconnected habitations with a population of more than 500 people by 2007 was the main objective of the project.</w:t>
      </w:r>
    </w:p>
    <w:p w:rsidR="00F312EB" w:rsidRPr="006825DA" w:rsidRDefault="00F312EB" w:rsidP="006825DA">
      <w:pPr>
        <w:pStyle w:val="ListParagraph"/>
        <w:numPr>
          <w:ilvl w:val="0"/>
          <w:numId w:val="22"/>
        </w:numPr>
        <w:rPr>
          <w:rFonts w:ascii="Arial" w:hAnsi="Arial" w:cs="Arial"/>
          <w:lang w:val="en-GB"/>
        </w:rPr>
      </w:pPr>
      <w:r w:rsidRPr="006825DA">
        <w:rPr>
          <w:rFonts w:ascii="Arial" w:hAnsi="Arial" w:cs="Arial"/>
          <w:lang w:val="en-GB"/>
        </w:rPr>
        <w:t>PMGSY i</w:t>
      </w:r>
      <w:r w:rsidR="00E27607" w:rsidRPr="006825DA">
        <w:rPr>
          <w:rFonts w:ascii="Arial" w:hAnsi="Arial" w:cs="Arial"/>
          <w:lang w:val="en-GB"/>
        </w:rPr>
        <w:t>s a centrally sponsored proj</w:t>
      </w:r>
      <w:r w:rsidRPr="006825DA">
        <w:rPr>
          <w:rFonts w:ascii="Arial" w:hAnsi="Arial" w:cs="Arial"/>
          <w:lang w:val="en-GB"/>
        </w:rPr>
        <w:t>e</w:t>
      </w:r>
      <w:r w:rsidR="00E27607" w:rsidRPr="006825DA">
        <w:rPr>
          <w:rFonts w:ascii="Arial" w:hAnsi="Arial" w:cs="Arial"/>
          <w:lang w:val="en-GB"/>
        </w:rPr>
        <w:t>ct</w:t>
      </w:r>
      <w:r w:rsidRPr="006825DA">
        <w:rPr>
          <w:rFonts w:ascii="Arial" w:hAnsi="Arial" w:cs="Arial"/>
          <w:lang w:val="en-GB"/>
        </w:rPr>
        <w:t xml:space="preserve"> and its revised cost is IC 132,000 crores of which IC 2500 crores </w:t>
      </w:r>
      <w:r w:rsidR="00E27607" w:rsidRPr="006825DA">
        <w:rPr>
          <w:rFonts w:ascii="Arial" w:hAnsi="Arial" w:cs="Arial"/>
          <w:lang w:val="en-GB"/>
        </w:rPr>
        <w:t xml:space="preserve">are </w:t>
      </w:r>
      <w:r w:rsidRPr="006825DA">
        <w:rPr>
          <w:rFonts w:ascii="Arial" w:hAnsi="Arial" w:cs="Arial"/>
        </w:rPr>
        <w:t>available per year from 50% of diesel tax.</w:t>
      </w:r>
    </w:p>
    <w:p w:rsidR="00071CDA" w:rsidRPr="006825DA" w:rsidRDefault="00071CDA" w:rsidP="006825DA">
      <w:pPr>
        <w:pStyle w:val="ListParagraph"/>
        <w:numPr>
          <w:ilvl w:val="0"/>
          <w:numId w:val="22"/>
        </w:numPr>
        <w:rPr>
          <w:rFonts w:ascii="Arial" w:hAnsi="Arial" w:cs="Arial"/>
          <w:lang w:val="en-GB"/>
        </w:rPr>
      </w:pPr>
      <w:r w:rsidRPr="006825DA">
        <w:rPr>
          <w:rFonts w:ascii="Arial" w:hAnsi="Arial" w:cs="Arial"/>
        </w:rPr>
        <w:t>Construction of all-weather roads, utilization of locally available materials, procurement from the nearest possible distance, display of info</w:t>
      </w:r>
      <w:r w:rsidR="00616D15" w:rsidRPr="006825DA">
        <w:rPr>
          <w:rFonts w:ascii="Arial" w:hAnsi="Arial" w:cs="Arial"/>
        </w:rPr>
        <w:t>rmation boards, community’s inbuilt role in road construction etc. are some of the features of the project.</w:t>
      </w:r>
    </w:p>
    <w:p w:rsidR="00417A6C" w:rsidRPr="006825DA" w:rsidRDefault="00E27607" w:rsidP="006825DA">
      <w:pPr>
        <w:pStyle w:val="ListParagraph"/>
        <w:numPr>
          <w:ilvl w:val="0"/>
          <w:numId w:val="22"/>
        </w:numPr>
        <w:rPr>
          <w:rFonts w:ascii="Arial" w:hAnsi="Arial" w:cs="Arial"/>
        </w:rPr>
      </w:pPr>
      <w:r w:rsidRPr="006825DA">
        <w:rPr>
          <w:rFonts w:ascii="Arial" w:hAnsi="Arial" w:cs="Arial"/>
        </w:rPr>
        <w:t>In PMGSY roads, f</w:t>
      </w:r>
      <w:r w:rsidR="00F2443E" w:rsidRPr="006825DA">
        <w:rPr>
          <w:rFonts w:ascii="Arial" w:hAnsi="Arial" w:cs="Arial"/>
        </w:rPr>
        <w:t>unds cannot be used for land acquisition.</w:t>
      </w:r>
    </w:p>
    <w:p w:rsidR="00417A6C" w:rsidRPr="006825DA" w:rsidRDefault="00BC3EEC" w:rsidP="006825DA">
      <w:pPr>
        <w:pStyle w:val="ListParagraph"/>
        <w:numPr>
          <w:ilvl w:val="0"/>
          <w:numId w:val="22"/>
        </w:numPr>
        <w:rPr>
          <w:rFonts w:ascii="Arial" w:hAnsi="Arial" w:cs="Arial"/>
        </w:rPr>
      </w:pPr>
      <w:r w:rsidRPr="006825DA">
        <w:rPr>
          <w:rFonts w:ascii="Arial" w:hAnsi="Arial" w:cs="Arial"/>
        </w:rPr>
        <w:t xml:space="preserve">Execution of </w:t>
      </w:r>
      <w:r w:rsidR="00E27607" w:rsidRPr="006825DA">
        <w:rPr>
          <w:rFonts w:ascii="Arial" w:hAnsi="Arial" w:cs="Arial"/>
        </w:rPr>
        <w:t xml:space="preserve">road construction </w:t>
      </w:r>
      <w:r w:rsidRPr="006825DA">
        <w:rPr>
          <w:rFonts w:ascii="Arial" w:hAnsi="Arial" w:cs="Arial"/>
        </w:rPr>
        <w:t xml:space="preserve">works </w:t>
      </w:r>
      <w:r w:rsidR="00E27607" w:rsidRPr="006825DA">
        <w:rPr>
          <w:rFonts w:ascii="Arial" w:hAnsi="Arial" w:cs="Arial"/>
        </w:rPr>
        <w:t xml:space="preserve">should be </w:t>
      </w:r>
      <w:r w:rsidRPr="006825DA">
        <w:rPr>
          <w:rFonts w:ascii="Arial" w:hAnsi="Arial" w:cs="Arial"/>
        </w:rPr>
        <w:t xml:space="preserve">within nine months, excluding monsoon but even then within 12 </w:t>
      </w:r>
      <w:r w:rsidR="00D876CE" w:rsidRPr="006825DA">
        <w:rPr>
          <w:rFonts w:ascii="Arial" w:hAnsi="Arial" w:cs="Arial"/>
        </w:rPr>
        <w:t>months work should be completed.</w:t>
      </w:r>
    </w:p>
    <w:p w:rsidR="0074620D" w:rsidRPr="006825DA" w:rsidRDefault="00BC3EEC" w:rsidP="006825DA">
      <w:pPr>
        <w:pStyle w:val="ListParagraph"/>
        <w:numPr>
          <w:ilvl w:val="0"/>
          <w:numId w:val="22"/>
        </w:numPr>
        <w:rPr>
          <w:rFonts w:ascii="Arial" w:hAnsi="Arial" w:cs="Arial"/>
        </w:rPr>
      </w:pPr>
      <w:r w:rsidRPr="006825DA">
        <w:rPr>
          <w:rFonts w:ascii="Arial" w:hAnsi="Arial" w:cs="Arial"/>
        </w:rPr>
        <w:t>Defects liability and maintenance period of 5 ye</w:t>
      </w:r>
      <w:r w:rsidR="001012AC" w:rsidRPr="006825DA">
        <w:rPr>
          <w:rFonts w:ascii="Arial" w:hAnsi="Arial" w:cs="Arial"/>
        </w:rPr>
        <w:t xml:space="preserve">ars </w:t>
      </w:r>
      <w:r w:rsidR="00E27607" w:rsidRPr="006825DA">
        <w:rPr>
          <w:rFonts w:ascii="Arial" w:hAnsi="Arial" w:cs="Arial"/>
        </w:rPr>
        <w:t>a</w:t>
      </w:r>
      <w:r w:rsidR="00E27607" w:rsidRPr="006825DA">
        <w:rPr>
          <w:rFonts w:ascii="Arial" w:hAnsi="Arial" w:cs="Arial"/>
          <w:szCs w:val="24"/>
        </w:rPr>
        <w:t>fter which they would be transferred to the local panchayat raj institutions for further maintenance.</w:t>
      </w:r>
    </w:p>
    <w:p w:rsidR="006825DA" w:rsidRPr="006825DA" w:rsidRDefault="006825DA" w:rsidP="006825DA">
      <w:pPr>
        <w:pStyle w:val="ListParagraph"/>
        <w:rPr>
          <w:rFonts w:ascii="Arial" w:hAnsi="Arial" w:cs="Arial"/>
        </w:rPr>
      </w:pPr>
    </w:p>
    <w:p w:rsidR="00853F9E" w:rsidRPr="00853F9E" w:rsidRDefault="00853F9E" w:rsidP="00853F9E">
      <w:pPr>
        <w:pStyle w:val="ListParagraph"/>
        <w:numPr>
          <w:ilvl w:val="1"/>
          <w:numId w:val="1"/>
        </w:numPr>
        <w:pBdr>
          <w:top w:val="single" w:sz="4" w:space="1" w:color="auto"/>
          <w:left w:val="single" w:sz="4" w:space="4" w:color="auto"/>
          <w:bottom w:val="single" w:sz="4" w:space="1" w:color="auto"/>
          <w:right w:val="single" w:sz="4" w:space="4" w:color="auto"/>
        </w:pBdr>
        <w:shd w:val="clear" w:color="auto" w:fill="C6D9F1" w:themeFill="text2" w:themeFillTint="33"/>
        <w:spacing w:before="120" w:after="240" w:line="240" w:lineRule="auto"/>
        <w:ind w:left="540" w:hanging="540"/>
        <w:rPr>
          <w:rFonts w:ascii="Arial" w:hAnsi="Arial" w:cs="Arial"/>
          <w:b/>
          <w:i/>
          <w:sz w:val="20"/>
          <w:szCs w:val="20"/>
        </w:rPr>
      </w:pPr>
      <w:r>
        <w:rPr>
          <w:rFonts w:ascii="Arial" w:hAnsi="Arial" w:cs="Arial"/>
          <w:b/>
          <w:i/>
          <w:sz w:val="20"/>
          <w:szCs w:val="20"/>
        </w:rPr>
        <w:t>Closure of the inaugural session:</w:t>
      </w:r>
    </w:p>
    <w:p w:rsidR="00BD76D0" w:rsidRPr="006825DA" w:rsidRDefault="0074620D" w:rsidP="006825DA">
      <w:pPr>
        <w:jc w:val="both"/>
        <w:rPr>
          <w:rFonts w:ascii="Arial" w:hAnsi="Arial" w:cs="Arial"/>
        </w:rPr>
      </w:pPr>
      <w:r w:rsidRPr="006825DA">
        <w:rPr>
          <w:rFonts w:ascii="Arial" w:hAnsi="Arial" w:cs="Arial"/>
        </w:rPr>
        <w:t>F</w:t>
      </w:r>
      <w:r w:rsidR="005B4F8E" w:rsidRPr="006825DA">
        <w:rPr>
          <w:rFonts w:ascii="Arial" w:hAnsi="Arial" w:cs="Arial"/>
        </w:rPr>
        <w:t>rom th</w:t>
      </w:r>
      <w:r w:rsidR="00C61CB3" w:rsidRPr="006825DA">
        <w:rPr>
          <w:rFonts w:ascii="Arial" w:hAnsi="Arial" w:cs="Arial"/>
        </w:rPr>
        <w:t>e chair, Bhupendra Bahadur Basnet,</w:t>
      </w:r>
      <w:r w:rsidR="005B4F8E" w:rsidRPr="006825DA">
        <w:rPr>
          <w:rFonts w:ascii="Arial" w:hAnsi="Arial" w:cs="Arial"/>
        </w:rPr>
        <w:t xml:space="preserve"> Director General of DoLIDAR extended his thanks to all the participants and closed </w:t>
      </w:r>
      <w:r w:rsidR="00DE38F1" w:rsidRPr="006825DA">
        <w:rPr>
          <w:rFonts w:ascii="Arial" w:hAnsi="Arial" w:cs="Arial"/>
        </w:rPr>
        <w:t xml:space="preserve">the session by giving some </w:t>
      </w:r>
      <w:r w:rsidR="005B4F8E" w:rsidRPr="006825DA">
        <w:rPr>
          <w:rFonts w:ascii="Arial" w:hAnsi="Arial" w:cs="Arial"/>
        </w:rPr>
        <w:t>remark</w:t>
      </w:r>
      <w:r w:rsidR="00DE38F1" w:rsidRPr="006825DA">
        <w:rPr>
          <w:rFonts w:ascii="Arial" w:hAnsi="Arial" w:cs="Arial"/>
        </w:rPr>
        <w:t>s</w:t>
      </w:r>
      <w:r w:rsidR="005B4F8E" w:rsidRPr="006825DA">
        <w:rPr>
          <w:rFonts w:ascii="Arial" w:hAnsi="Arial" w:cs="Arial"/>
        </w:rPr>
        <w:t>. Major points of his remarks are as follows:</w:t>
      </w:r>
    </w:p>
    <w:p w:rsidR="0074620D" w:rsidRPr="0074620D" w:rsidRDefault="0074620D" w:rsidP="0074620D">
      <w:pPr>
        <w:pStyle w:val="NoSpacing"/>
        <w:jc w:val="both"/>
        <w:rPr>
          <w:rFonts w:ascii="Arial" w:hAnsi="Arial" w:cs="Arial"/>
        </w:rPr>
      </w:pPr>
    </w:p>
    <w:p w:rsidR="005B4F8E" w:rsidRPr="00F63E06" w:rsidRDefault="005B4F8E" w:rsidP="00F63E06">
      <w:pPr>
        <w:pStyle w:val="ListParagraph"/>
        <w:numPr>
          <w:ilvl w:val="0"/>
          <w:numId w:val="30"/>
        </w:numPr>
        <w:rPr>
          <w:rFonts w:ascii="Arial" w:hAnsi="Arial" w:cs="Arial"/>
          <w:lang w:val="en-GB"/>
        </w:rPr>
      </w:pPr>
      <w:r w:rsidRPr="00F63E06">
        <w:rPr>
          <w:rFonts w:ascii="Arial" w:hAnsi="Arial" w:cs="Arial"/>
          <w:lang w:val="en-GB"/>
        </w:rPr>
        <w:lastRenderedPageBreak/>
        <w:t>Roads are the infrastructures</w:t>
      </w:r>
      <w:r w:rsidR="00695118" w:rsidRPr="00F63E06">
        <w:rPr>
          <w:rFonts w:ascii="Arial" w:hAnsi="Arial" w:cs="Arial"/>
          <w:lang w:val="en-GB"/>
        </w:rPr>
        <w:t xml:space="preserve"> for o</w:t>
      </w:r>
      <w:r w:rsidRPr="00F63E06">
        <w:rPr>
          <w:rFonts w:ascii="Arial" w:hAnsi="Arial" w:cs="Arial"/>
          <w:lang w:val="en-GB"/>
        </w:rPr>
        <w:t>the</w:t>
      </w:r>
      <w:r w:rsidR="00695118" w:rsidRPr="00F63E06">
        <w:rPr>
          <w:rFonts w:ascii="Arial" w:hAnsi="Arial" w:cs="Arial"/>
          <w:lang w:val="en-GB"/>
        </w:rPr>
        <w:t>r</w:t>
      </w:r>
      <w:r w:rsidRPr="00F63E06">
        <w:rPr>
          <w:rFonts w:ascii="Arial" w:hAnsi="Arial" w:cs="Arial"/>
          <w:lang w:val="en-GB"/>
        </w:rPr>
        <w:t xml:space="preserve"> infrastructures. </w:t>
      </w:r>
    </w:p>
    <w:p w:rsidR="001402D9" w:rsidRPr="00F63E06" w:rsidRDefault="001402D9" w:rsidP="00F63E06">
      <w:pPr>
        <w:pStyle w:val="ListParagraph"/>
        <w:numPr>
          <w:ilvl w:val="0"/>
          <w:numId w:val="30"/>
        </w:numPr>
        <w:rPr>
          <w:rFonts w:ascii="Arial" w:hAnsi="Arial" w:cs="Arial"/>
          <w:lang w:val="en-GB"/>
        </w:rPr>
      </w:pPr>
      <w:r w:rsidRPr="00F63E06">
        <w:rPr>
          <w:rFonts w:ascii="Arial" w:hAnsi="Arial" w:cs="Arial"/>
        </w:rPr>
        <w:t>The objective of DoLIDAR is to undertake infrastructure development programmes in accordance with decentralization policies by making the local authorities technically capable and competent and ensuring their accountable participation.</w:t>
      </w:r>
    </w:p>
    <w:p w:rsidR="001402D9" w:rsidRPr="00F63E06" w:rsidRDefault="001402D9" w:rsidP="00F63E06">
      <w:pPr>
        <w:pStyle w:val="ListParagraph"/>
        <w:numPr>
          <w:ilvl w:val="0"/>
          <w:numId w:val="30"/>
        </w:numPr>
        <w:rPr>
          <w:rFonts w:ascii="Arial" w:hAnsi="Arial" w:cs="Arial"/>
          <w:lang w:val="en-GB"/>
        </w:rPr>
      </w:pPr>
      <w:r w:rsidRPr="00F63E06">
        <w:rPr>
          <w:rFonts w:ascii="Arial" w:hAnsi="Arial" w:cs="Arial"/>
        </w:rPr>
        <w:t>There are a lot of similarities between DoLIDAR roads in Nepal and PMGSY roads in India. Hence, the workshop would go a long way in replicating experiences in monitoring technical aspects like quality of roads.</w:t>
      </w:r>
    </w:p>
    <w:p w:rsidR="005B4F8E" w:rsidRPr="00F63E06" w:rsidRDefault="005B4F8E" w:rsidP="00F63E06">
      <w:pPr>
        <w:pStyle w:val="ListParagraph"/>
        <w:numPr>
          <w:ilvl w:val="0"/>
          <w:numId w:val="30"/>
        </w:numPr>
        <w:rPr>
          <w:rFonts w:ascii="Arial" w:hAnsi="Arial" w:cs="Arial"/>
          <w:lang w:val="en-GB"/>
        </w:rPr>
      </w:pPr>
      <w:r w:rsidRPr="00F63E06">
        <w:rPr>
          <w:rFonts w:ascii="Arial" w:hAnsi="Arial" w:cs="Arial"/>
          <w:lang w:val="en-GB"/>
        </w:rPr>
        <w:t xml:space="preserve">DoLIDAR will be benefited from rich experiences of PMGSY’s works and experiences in India. </w:t>
      </w:r>
    </w:p>
    <w:p w:rsidR="00B72567" w:rsidRDefault="005B4F8E" w:rsidP="00F63E06">
      <w:pPr>
        <w:pStyle w:val="ListParagraph"/>
        <w:numPr>
          <w:ilvl w:val="0"/>
          <w:numId w:val="30"/>
        </w:numPr>
        <w:rPr>
          <w:lang w:val="en-GB"/>
        </w:rPr>
      </w:pPr>
      <w:r w:rsidRPr="00F63E06">
        <w:rPr>
          <w:rFonts w:ascii="Arial" w:hAnsi="Arial" w:cs="Arial"/>
          <w:lang w:val="en-GB"/>
        </w:rPr>
        <w:t xml:space="preserve">The workshop will be </w:t>
      </w:r>
      <w:r w:rsidR="001402D9" w:rsidRPr="00F63E06">
        <w:rPr>
          <w:rFonts w:ascii="Arial" w:hAnsi="Arial" w:cs="Arial"/>
          <w:lang w:val="en-GB"/>
        </w:rPr>
        <w:t>successful in bringing Indian experiences on rural roads mon</w:t>
      </w:r>
      <w:r w:rsidR="00695118" w:rsidRPr="00F63E06">
        <w:rPr>
          <w:rFonts w:ascii="Arial" w:hAnsi="Arial" w:cs="Arial"/>
          <w:lang w:val="en-GB"/>
        </w:rPr>
        <w:t>itoring in access to Nepalese counterparts</w:t>
      </w:r>
      <w:r w:rsidR="00695118" w:rsidRPr="00F63E06">
        <w:rPr>
          <w:lang w:val="en-GB"/>
        </w:rPr>
        <w:t>.</w:t>
      </w:r>
    </w:p>
    <w:p w:rsidR="00F63E06" w:rsidRPr="00F63E06" w:rsidRDefault="00F63E06" w:rsidP="00F63E06">
      <w:pPr>
        <w:pStyle w:val="ListParagraph"/>
        <w:rPr>
          <w:lang w:val="en-GB"/>
        </w:rPr>
      </w:pPr>
    </w:p>
    <w:p w:rsidR="009A3213" w:rsidRPr="00F63E06" w:rsidRDefault="00695118" w:rsidP="00F63E06">
      <w:pPr>
        <w:pStyle w:val="ListParagraph"/>
        <w:numPr>
          <w:ilvl w:val="0"/>
          <w:numId w:val="1"/>
        </w:numPr>
        <w:spacing w:before="120" w:after="240" w:line="240" w:lineRule="auto"/>
        <w:ind w:left="450" w:hanging="450"/>
        <w:rPr>
          <w:rFonts w:ascii="Arial" w:hAnsi="Arial" w:cs="Arial"/>
          <w:b/>
        </w:rPr>
      </w:pPr>
      <w:r>
        <w:rPr>
          <w:rFonts w:ascii="Arial" w:hAnsi="Arial" w:cs="Arial"/>
          <w:b/>
        </w:rPr>
        <w:t>TECHNICAL</w:t>
      </w:r>
      <w:r w:rsidR="00DB546C">
        <w:rPr>
          <w:rFonts w:ascii="Arial" w:hAnsi="Arial" w:cs="Arial"/>
          <w:b/>
        </w:rPr>
        <w:t xml:space="preserve"> SESSION </w:t>
      </w:r>
      <w:r w:rsidR="00C9639A">
        <w:rPr>
          <w:rFonts w:ascii="Arial" w:hAnsi="Arial" w:cs="Arial"/>
          <w:b/>
        </w:rPr>
        <w:t>:</w:t>
      </w:r>
      <w:r w:rsidR="00DB546C">
        <w:rPr>
          <w:rFonts w:ascii="Arial" w:hAnsi="Arial" w:cs="Arial"/>
          <w:b/>
        </w:rPr>
        <w:t xml:space="preserve"> </w:t>
      </w:r>
    </w:p>
    <w:p w:rsidR="00411982" w:rsidRPr="00F63E06" w:rsidRDefault="00477399" w:rsidP="00F63E06">
      <w:pPr>
        <w:jc w:val="both"/>
        <w:rPr>
          <w:rFonts w:ascii="Arial" w:hAnsi="Arial" w:cs="Arial"/>
        </w:rPr>
      </w:pPr>
      <w:r w:rsidRPr="006825DA">
        <w:rPr>
          <w:rFonts w:ascii="Arial" w:hAnsi="Arial" w:cs="Arial"/>
        </w:rPr>
        <w:t xml:space="preserve">This session was </w:t>
      </w:r>
      <w:r w:rsidR="00124877" w:rsidRPr="006825DA">
        <w:rPr>
          <w:rFonts w:ascii="Arial" w:hAnsi="Arial" w:cs="Arial"/>
        </w:rPr>
        <w:t xml:space="preserve">facilitated by the facilitator Dev Bir Basnet. He firstly gave brief description of the agenda and process of the technical session. This session was </w:t>
      </w:r>
      <w:r w:rsidRPr="006825DA">
        <w:rPr>
          <w:rFonts w:ascii="Arial" w:hAnsi="Arial" w:cs="Arial"/>
        </w:rPr>
        <w:t xml:space="preserve">intended </w:t>
      </w:r>
      <w:r w:rsidR="00124877" w:rsidRPr="006825DA">
        <w:rPr>
          <w:rFonts w:ascii="Arial" w:hAnsi="Arial" w:cs="Arial"/>
        </w:rPr>
        <w:t xml:space="preserve">for </w:t>
      </w:r>
      <w:r w:rsidRPr="006825DA">
        <w:rPr>
          <w:rFonts w:ascii="Arial" w:hAnsi="Arial" w:cs="Arial"/>
        </w:rPr>
        <w:t>mutual</w:t>
      </w:r>
      <w:r w:rsidR="00124877" w:rsidRPr="006825DA">
        <w:rPr>
          <w:rFonts w:ascii="Arial" w:hAnsi="Arial" w:cs="Arial"/>
        </w:rPr>
        <w:t xml:space="preserve"> sharing of experiences and learning gained in rural roads monitoring in India and Nepal. </w:t>
      </w:r>
      <w:r w:rsidR="00456BAD" w:rsidRPr="006825DA">
        <w:rPr>
          <w:rFonts w:ascii="Arial" w:hAnsi="Arial" w:cs="Arial"/>
        </w:rPr>
        <w:t xml:space="preserve">There were two presentations in the technical session of the first day. </w:t>
      </w:r>
      <w:r w:rsidR="005A7D69" w:rsidRPr="006825DA">
        <w:rPr>
          <w:rFonts w:ascii="Arial" w:hAnsi="Arial" w:cs="Arial"/>
        </w:rPr>
        <w:t>Each presentation was followed by a brief discussion for clarifications and comments</w:t>
      </w:r>
      <w:r w:rsidR="00456BAD" w:rsidRPr="006825DA">
        <w:rPr>
          <w:rFonts w:ascii="Arial" w:hAnsi="Arial" w:cs="Arial"/>
        </w:rPr>
        <w:t>. Before the presentation, Badri Manandhar gave a brief presentation on the objectives and logistics related to the field visit.</w:t>
      </w:r>
    </w:p>
    <w:p w:rsidR="00411982" w:rsidRPr="00966E26" w:rsidRDefault="005A7D69" w:rsidP="00D24A90">
      <w:pPr>
        <w:pStyle w:val="ListParagraph"/>
        <w:numPr>
          <w:ilvl w:val="1"/>
          <w:numId w:val="1"/>
        </w:numPr>
        <w:pBdr>
          <w:top w:val="single" w:sz="4" w:space="1" w:color="auto"/>
          <w:left w:val="single" w:sz="4" w:space="4" w:color="auto"/>
          <w:bottom w:val="single" w:sz="4" w:space="1" w:color="auto"/>
          <w:right w:val="single" w:sz="4" w:space="4" w:color="auto"/>
        </w:pBdr>
        <w:shd w:val="clear" w:color="auto" w:fill="C6D9F1" w:themeFill="text2" w:themeFillTint="33"/>
        <w:spacing w:before="120" w:after="240" w:line="240" w:lineRule="auto"/>
        <w:ind w:left="540" w:hanging="540"/>
        <w:rPr>
          <w:rFonts w:ascii="Arial" w:hAnsi="Arial" w:cs="Arial"/>
          <w:b/>
          <w:i/>
          <w:sz w:val="20"/>
          <w:szCs w:val="20"/>
        </w:rPr>
      </w:pPr>
      <w:r>
        <w:rPr>
          <w:rFonts w:ascii="Arial" w:hAnsi="Arial" w:cs="Arial"/>
          <w:b/>
          <w:i/>
          <w:sz w:val="20"/>
          <w:szCs w:val="20"/>
        </w:rPr>
        <w:t>Presentation on Monitoring of PMGSY Roads</w:t>
      </w:r>
    </w:p>
    <w:p w:rsidR="003109B3" w:rsidRPr="006825DA" w:rsidRDefault="007E64C7" w:rsidP="006825DA">
      <w:pPr>
        <w:jc w:val="both"/>
        <w:rPr>
          <w:rFonts w:ascii="Arial" w:hAnsi="Arial" w:cs="Arial"/>
          <w:lang w:val="en-GB"/>
        </w:rPr>
      </w:pPr>
      <w:bookmarkStart w:id="1" w:name="OLE_LINK3"/>
      <w:bookmarkStart w:id="2" w:name="OLE_LINK4"/>
      <w:r w:rsidRPr="006825DA">
        <w:rPr>
          <w:rFonts w:ascii="Arial" w:hAnsi="Arial" w:cs="Arial"/>
        </w:rPr>
        <w:t xml:space="preserve">This presentation on Monitoring of Pradhan Mantri Gram Sadak Yojana (PMGSY) Roads was made by P. Srikant from PAC/India. The </w:t>
      </w:r>
      <w:r w:rsidR="007D1965" w:rsidRPr="006825DA">
        <w:rPr>
          <w:rFonts w:ascii="Arial" w:hAnsi="Arial" w:cs="Arial"/>
        </w:rPr>
        <w:t>objectives of the session were</w:t>
      </w:r>
      <w:r w:rsidRPr="006825DA">
        <w:rPr>
          <w:rFonts w:ascii="Arial" w:hAnsi="Arial" w:cs="Arial"/>
        </w:rPr>
        <w:t xml:space="preserve"> to s</w:t>
      </w:r>
      <w:r w:rsidRPr="006825DA">
        <w:rPr>
          <w:rFonts w:ascii="Arial" w:hAnsi="Arial" w:cs="Arial"/>
          <w:lang w:val="en-GB"/>
        </w:rPr>
        <w:t>haring of Rural Roads Monitoring experiences from India with specific focus on transparency and accountability</w:t>
      </w:r>
      <w:r w:rsidR="00DC01DA" w:rsidRPr="006825DA">
        <w:rPr>
          <w:rFonts w:ascii="Arial" w:hAnsi="Arial" w:cs="Arial"/>
          <w:lang w:val="en-GB"/>
        </w:rPr>
        <w:t xml:space="preserve"> </w:t>
      </w:r>
      <w:r w:rsidR="00DC01DA" w:rsidRPr="006825DA">
        <w:rPr>
          <w:rFonts w:ascii="Arial" w:hAnsi="Arial" w:cs="Arial"/>
        </w:rPr>
        <w:t>(See Annex Three for the presentations)</w:t>
      </w:r>
      <w:r w:rsidRPr="006825DA">
        <w:rPr>
          <w:rFonts w:ascii="Arial" w:hAnsi="Arial" w:cs="Arial"/>
          <w:lang w:val="en-GB"/>
        </w:rPr>
        <w:t xml:space="preserve">. Major points of the presentation are as follows: </w:t>
      </w:r>
    </w:p>
    <w:p w:rsidR="007E64C7" w:rsidRPr="006825DA" w:rsidRDefault="007E64C7" w:rsidP="006825DA">
      <w:pPr>
        <w:pStyle w:val="ListParagraph"/>
        <w:numPr>
          <w:ilvl w:val="0"/>
          <w:numId w:val="24"/>
        </w:numPr>
        <w:jc w:val="both"/>
        <w:rPr>
          <w:rFonts w:ascii="Arial" w:hAnsi="Arial" w:cs="Arial"/>
        </w:rPr>
      </w:pPr>
      <w:r w:rsidRPr="006825DA">
        <w:rPr>
          <w:rFonts w:ascii="Arial" w:hAnsi="Arial" w:cs="Arial"/>
          <w:lang w:val="en-GB"/>
        </w:rPr>
        <w:t>In PMGSY roads, monitoring is done at three stages namely procurement, constructed/maintenance of roads and on-going roads.</w:t>
      </w:r>
    </w:p>
    <w:p w:rsidR="007E64C7" w:rsidRPr="006825DA" w:rsidRDefault="007E64C7" w:rsidP="006825DA">
      <w:pPr>
        <w:pStyle w:val="ListParagraph"/>
        <w:numPr>
          <w:ilvl w:val="0"/>
          <w:numId w:val="24"/>
        </w:numPr>
        <w:jc w:val="both"/>
        <w:rPr>
          <w:rFonts w:ascii="Arial" w:hAnsi="Arial" w:cs="Arial"/>
        </w:rPr>
      </w:pPr>
      <w:r w:rsidRPr="006825DA">
        <w:rPr>
          <w:rFonts w:ascii="Arial" w:hAnsi="Arial" w:cs="Arial"/>
          <w:lang w:val="en-GB"/>
        </w:rPr>
        <w:t xml:space="preserve">The procurement process consists of tender notification, e-procurement (technical bid and financial bid), </w:t>
      </w:r>
      <w:r w:rsidR="00476CAB" w:rsidRPr="006825DA">
        <w:rPr>
          <w:rFonts w:ascii="Arial" w:hAnsi="Arial" w:cs="Arial"/>
          <w:lang w:val="en-GB"/>
        </w:rPr>
        <w:t>tender opening and qualification/disqualification.</w:t>
      </w:r>
    </w:p>
    <w:p w:rsidR="00476CAB" w:rsidRPr="006825DA" w:rsidRDefault="00476CAB" w:rsidP="006825DA">
      <w:pPr>
        <w:pStyle w:val="ListParagraph"/>
        <w:numPr>
          <w:ilvl w:val="0"/>
          <w:numId w:val="24"/>
        </w:numPr>
        <w:jc w:val="both"/>
        <w:rPr>
          <w:rFonts w:ascii="Arial" w:hAnsi="Arial" w:cs="Arial"/>
        </w:rPr>
      </w:pPr>
      <w:r w:rsidRPr="006825DA">
        <w:rPr>
          <w:rFonts w:ascii="Arial" w:hAnsi="Arial" w:cs="Arial"/>
          <w:lang w:val="en-GB"/>
        </w:rPr>
        <w:t>Monitoring of constructed roads consists of visual observations of different technical aspects of the roads and use of monitoring tool kits.</w:t>
      </w:r>
    </w:p>
    <w:p w:rsidR="00476CAB" w:rsidRPr="006825DA" w:rsidRDefault="00476CAB" w:rsidP="006825DA">
      <w:pPr>
        <w:pStyle w:val="ListParagraph"/>
        <w:numPr>
          <w:ilvl w:val="0"/>
          <w:numId w:val="24"/>
        </w:numPr>
        <w:jc w:val="both"/>
        <w:rPr>
          <w:rFonts w:ascii="Arial" w:hAnsi="Arial" w:cs="Arial"/>
        </w:rPr>
      </w:pPr>
      <w:r w:rsidRPr="006825DA">
        <w:rPr>
          <w:rFonts w:ascii="Arial" w:hAnsi="Arial" w:cs="Arial"/>
          <w:lang w:val="en-GB"/>
        </w:rPr>
        <w:t>Monitoring of on-going roads also consists of visual observations of different technical aspects of the roads and use of monitoring tool kits.</w:t>
      </w:r>
    </w:p>
    <w:p w:rsidR="006825DA" w:rsidRPr="006825DA" w:rsidRDefault="00390F40" w:rsidP="006825DA">
      <w:pPr>
        <w:jc w:val="both"/>
        <w:rPr>
          <w:rFonts w:ascii="Arial" w:hAnsi="Arial" w:cs="Arial"/>
          <w:b/>
          <w:bCs/>
          <w:i/>
          <w:sz w:val="20"/>
          <w:szCs w:val="20"/>
        </w:rPr>
      </w:pPr>
      <w:r w:rsidRPr="006825DA">
        <w:rPr>
          <w:rFonts w:ascii="Arial" w:hAnsi="Arial" w:cs="Arial"/>
        </w:rPr>
        <w:t xml:space="preserve">In response to a query, the presenter said that the maintenance cost of the road for five years is included in the initial bid which is about 20% of the total cost. </w:t>
      </w:r>
      <w:r w:rsidR="000E2576" w:rsidRPr="006825DA">
        <w:rPr>
          <w:rFonts w:ascii="Arial" w:hAnsi="Arial" w:cs="Arial"/>
        </w:rPr>
        <w:t>In the case, the road is</w:t>
      </w:r>
      <w:r w:rsidRPr="006825DA">
        <w:rPr>
          <w:rFonts w:ascii="Arial" w:hAnsi="Arial" w:cs="Arial"/>
        </w:rPr>
        <w:t xml:space="preserve"> of poor quality, the maintenance cost of the </w:t>
      </w:r>
      <w:r w:rsidR="000E2576" w:rsidRPr="006825DA">
        <w:rPr>
          <w:rFonts w:ascii="Arial" w:hAnsi="Arial" w:cs="Arial"/>
        </w:rPr>
        <w:t>contractor</w:t>
      </w:r>
      <w:r w:rsidRPr="006825DA">
        <w:rPr>
          <w:rFonts w:ascii="Arial" w:hAnsi="Arial" w:cs="Arial"/>
        </w:rPr>
        <w:t xml:space="preserve"> </w:t>
      </w:r>
      <w:r w:rsidR="000E2576" w:rsidRPr="006825DA">
        <w:rPr>
          <w:rFonts w:ascii="Arial" w:hAnsi="Arial" w:cs="Arial"/>
        </w:rPr>
        <w:t>would increase the maintenance cost. So, the contractor is tempted and encouraged to construct a quality road.  In the case of any deliberate faulty, black-listing of contr</w:t>
      </w:r>
      <w:r w:rsidR="005870B8" w:rsidRPr="006825DA">
        <w:rPr>
          <w:rFonts w:ascii="Arial" w:hAnsi="Arial" w:cs="Arial"/>
        </w:rPr>
        <w:t xml:space="preserve">actors can also be done. </w:t>
      </w:r>
      <w:r w:rsidR="000E2576" w:rsidRPr="006825DA">
        <w:rPr>
          <w:rFonts w:ascii="Arial" w:hAnsi="Arial" w:cs="Arial"/>
          <w:b/>
          <w:bCs/>
          <w:i/>
          <w:sz w:val="20"/>
          <w:szCs w:val="20"/>
        </w:rPr>
        <w:t xml:space="preserve"> </w:t>
      </w:r>
      <w:bookmarkEnd w:id="1"/>
      <w:bookmarkEnd w:id="2"/>
    </w:p>
    <w:p w:rsidR="00E50401" w:rsidRPr="00B007EC" w:rsidRDefault="00B007EC" w:rsidP="00D24A90">
      <w:pPr>
        <w:pStyle w:val="ListParagraph"/>
        <w:numPr>
          <w:ilvl w:val="1"/>
          <w:numId w:val="1"/>
        </w:numPr>
        <w:pBdr>
          <w:top w:val="single" w:sz="4" w:space="1" w:color="auto"/>
          <w:left w:val="single" w:sz="4" w:space="4" w:color="auto"/>
          <w:bottom w:val="single" w:sz="4" w:space="1" w:color="auto"/>
          <w:right w:val="single" w:sz="4" w:space="4" w:color="auto"/>
        </w:pBdr>
        <w:shd w:val="clear" w:color="auto" w:fill="C6D9F1" w:themeFill="text2" w:themeFillTint="33"/>
        <w:spacing w:before="120" w:after="240" w:line="240" w:lineRule="auto"/>
        <w:ind w:left="540" w:hanging="540"/>
        <w:rPr>
          <w:rFonts w:ascii="Arial" w:hAnsi="Arial" w:cs="Arial"/>
          <w:b/>
          <w:i/>
          <w:sz w:val="20"/>
          <w:szCs w:val="20"/>
        </w:rPr>
      </w:pPr>
      <w:r>
        <w:rPr>
          <w:rFonts w:ascii="Arial" w:hAnsi="Arial" w:cs="Arial"/>
          <w:b/>
          <w:bCs/>
          <w:i/>
          <w:sz w:val="20"/>
          <w:szCs w:val="20"/>
        </w:rPr>
        <w:t xml:space="preserve">Presentation on </w:t>
      </w:r>
      <w:r w:rsidRPr="00B007EC">
        <w:rPr>
          <w:rFonts w:ascii="Arial" w:hAnsi="Arial" w:cs="Arial"/>
          <w:b/>
          <w:bCs/>
          <w:i/>
          <w:sz w:val="20"/>
          <w:szCs w:val="20"/>
        </w:rPr>
        <w:t>Citizen Monitoring &amp; Audit of PMGSY Roads in Orissa &amp; Karnataka</w:t>
      </w:r>
    </w:p>
    <w:p w:rsidR="00F314FC" w:rsidRDefault="00F314FC" w:rsidP="00F314FC">
      <w:pPr>
        <w:spacing w:before="120" w:after="240" w:line="240" w:lineRule="auto"/>
        <w:jc w:val="both"/>
        <w:rPr>
          <w:rFonts w:ascii="Arial" w:hAnsi="Arial" w:cs="Arial"/>
          <w:lang w:val="en-GB"/>
        </w:rPr>
      </w:pPr>
      <w:r>
        <w:rPr>
          <w:rFonts w:ascii="Arial" w:hAnsi="Arial" w:cs="Arial"/>
        </w:rPr>
        <w:t>P. Srikant from PAC/India also gave this presentation</w:t>
      </w:r>
      <w:r w:rsidRPr="00F314FC">
        <w:rPr>
          <w:rFonts w:ascii="Arial" w:hAnsi="Arial" w:cs="Arial"/>
        </w:rPr>
        <w:t>. The objective of the session was to s</w:t>
      </w:r>
      <w:r w:rsidRPr="00F314FC">
        <w:rPr>
          <w:rFonts w:ascii="Arial" w:hAnsi="Arial" w:cs="Arial"/>
          <w:lang w:val="en-GB"/>
        </w:rPr>
        <w:t xml:space="preserve">haring of </w:t>
      </w:r>
      <w:r>
        <w:rPr>
          <w:rFonts w:ascii="Arial" w:hAnsi="Arial" w:cs="Arial"/>
          <w:lang w:val="en-GB"/>
        </w:rPr>
        <w:t xml:space="preserve">steps, methodology, criteria and scoring </w:t>
      </w:r>
      <w:r w:rsidR="00C23439">
        <w:rPr>
          <w:rFonts w:ascii="Arial" w:hAnsi="Arial" w:cs="Arial"/>
          <w:lang w:val="en-GB"/>
        </w:rPr>
        <w:t xml:space="preserve">scheme, monitoring results of the </w:t>
      </w:r>
      <w:r w:rsidR="00C23439">
        <w:rPr>
          <w:rFonts w:ascii="Arial" w:hAnsi="Arial" w:cs="Arial"/>
          <w:lang w:val="en-GB"/>
        </w:rPr>
        <w:lastRenderedPageBreak/>
        <w:t xml:space="preserve">constructed/on-going roads and summary of key findings </w:t>
      </w:r>
      <w:r w:rsidRPr="00F314FC">
        <w:rPr>
          <w:rFonts w:ascii="Arial" w:hAnsi="Arial" w:cs="Arial"/>
        </w:rPr>
        <w:t>(See Annex Three for the presentations)</w:t>
      </w:r>
      <w:r w:rsidRPr="00F314FC">
        <w:rPr>
          <w:rFonts w:ascii="Arial" w:hAnsi="Arial" w:cs="Arial"/>
          <w:lang w:val="en-GB"/>
        </w:rPr>
        <w:t xml:space="preserve">. Major points of the presentation are as follows: </w:t>
      </w:r>
    </w:p>
    <w:p w:rsidR="003109B3" w:rsidRPr="00C23439" w:rsidRDefault="00C23439" w:rsidP="004E622D">
      <w:pPr>
        <w:pStyle w:val="ListParagraph"/>
        <w:numPr>
          <w:ilvl w:val="0"/>
          <w:numId w:val="13"/>
        </w:numPr>
        <w:spacing w:before="120" w:after="240" w:line="240" w:lineRule="auto"/>
        <w:jc w:val="both"/>
        <w:rPr>
          <w:rFonts w:ascii="Arial" w:hAnsi="Arial" w:cs="Arial"/>
        </w:rPr>
      </w:pPr>
      <w:r w:rsidRPr="00C23439">
        <w:rPr>
          <w:rFonts w:ascii="Arial" w:hAnsi="Arial" w:cs="Arial"/>
          <w:bCs/>
        </w:rPr>
        <w:t xml:space="preserve">The process of citizen monitoring consists of a. </w:t>
      </w:r>
      <w:r w:rsidR="00D24A90" w:rsidRPr="00C23439">
        <w:rPr>
          <w:rFonts w:ascii="Arial" w:hAnsi="Arial" w:cs="Arial"/>
          <w:bCs/>
        </w:rPr>
        <w:t>Identification of civil society p</w:t>
      </w:r>
      <w:r>
        <w:rPr>
          <w:rFonts w:ascii="Arial" w:hAnsi="Arial" w:cs="Arial"/>
          <w:bCs/>
        </w:rPr>
        <w:t xml:space="preserve">artners </w:t>
      </w:r>
      <w:r w:rsidR="00D24A90" w:rsidRPr="00C23439">
        <w:rPr>
          <w:rFonts w:ascii="Arial" w:hAnsi="Arial" w:cs="Arial"/>
          <w:bCs/>
        </w:rPr>
        <w:t xml:space="preserve">and </w:t>
      </w:r>
      <w:r>
        <w:rPr>
          <w:rFonts w:ascii="Arial" w:hAnsi="Arial" w:cs="Arial"/>
          <w:bCs/>
        </w:rPr>
        <w:t xml:space="preserve">the districts, b. </w:t>
      </w:r>
      <w:r w:rsidR="00D24A90" w:rsidRPr="00C23439">
        <w:rPr>
          <w:rFonts w:ascii="Arial" w:hAnsi="Arial" w:cs="Arial"/>
          <w:bCs/>
        </w:rPr>
        <w:t>Development of audit too</w:t>
      </w:r>
      <w:r>
        <w:rPr>
          <w:rFonts w:ascii="Arial" w:hAnsi="Arial" w:cs="Arial"/>
          <w:bCs/>
        </w:rPr>
        <w:t xml:space="preserve">ls and instruments, c. </w:t>
      </w:r>
      <w:r w:rsidR="00D24A90" w:rsidRPr="00C23439">
        <w:rPr>
          <w:rFonts w:ascii="Arial" w:hAnsi="Arial" w:cs="Arial"/>
          <w:bCs/>
        </w:rPr>
        <w:t>De</w:t>
      </w:r>
      <w:r>
        <w:rPr>
          <w:rFonts w:ascii="Arial" w:hAnsi="Arial" w:cs="Arial"/>
          <w:bCs/>
        </w:rPr>
        <w:t xml:space="preserve">velopment of training modules, d. </w:t>
      </w:r>
      <w:r w:rsidR="00D24A90" w:rsidRPr="00C23439">
        <w:rPr>
          <w:rFonts w:ascii="Arial" w:hAnsi="Arial" w:cs="Arial"/>
          <w:bCs/>
        </w:rPr>
        <w:t>Constitution of a three member Citizen Monitoring an</w:t>
      </w:r>
      <w:r>
        <w:rPr>
          <w:rFonts w:ascii="Arial" w:hAnsi="Arial" w:cs="Arial"/>
          <w:bCs/>
        </w:rPr>
        <w:t xml:space="preserve">d Audit Team (CMAT), e. </w:t>
      </w:r>
      <w:r w:rsidR="00D24A90" w:rsidRPr="00C23439">
        <w:rPr>
          <w:rFonts w:ascii="Arial" w:hAnsi="Arial" w:cs="Arial"/>
          <w:bCs/>
        </w:rPr>
        <w:t>Selection of completed/ongo</w:t>
      </w:r>
      <w:r>
        <w:rPr>
          <w:rFonts w:ascii="Arial" w:hAnsi="Arial" w:cs="Arial"/>
          <w:bCs/>
        </w:rPr>
        <w:t>ing works, f. T</w:t>
      </w:r>
      <w:r w:rsidR="00D24A90" w:rsidRPr="00C23439">
        <w:rPr>
          <w:rFonts w:ascii="Arial" w:hAnsi="Arial" w:cs="Arial"/>
          <w:bCs/>
        </w:rPr>
        <w:t>rainin</w:t>
      </w:r>
      <w:r>
        <w:rPr>
          <w:rFonts w:ascii="Arial" w:hAnsi="Arial" w:cs="Arial"/>
          <w:bCs/>
        </w:rPr>
        <w:t>g of CMATs, g. On and off site training, h. On-</w:t>
      </w:r>
      <w:r w:rsidR="00D24A90" w:rsidRPr="00C23439">
        <w:rPr>
          <w:rFonts w:ascii="Arial" w:hAnsi="Arial" w:cs="Arial"/>
          <w:bCs/>
        </w:rPr>
        <w:t>site training for field demonstration of tools and</w:t>
      </w:r>
      <w:r>
        <w:rPr>
          <w:rFonts w:ascii="Arial" w:hAnsi="Arial" w:cs="Arial"/>
          <w:bCs/>
        </w:rPr>
        <w:t xml:space="preserve"> instruments, i. </w:t>
      </w:r>
      <w:r w:rsidR="00D24A90" w:rsidRPr="00C23439">
        <w:rPr>
          <w:rFonts w:ascii="Arial" w:hAnsi="Arial" w:cs="Arial"/>
          <w:bCs/>
        </w:rPr>
        <w:t>Field implementatio</w:t>
      </w:r>
      <w:r>
        <w:rPr>
          <w:rFonts w:ascii="Arial" w:hAnsi="Arial" w:cs="Arial"/>
          <w:bCs/>
        </w:rPr>
        <w:t xml:space="preserve">n of audit by CMATs and j. </w:t>
      </w:r>
      <w:r w:rsidR="00D24A90" w:rsidRPr="00C23439">
        <w:rPr>
          <w:rFonts w:ascii="Arial" w:hAnsi="Arial" w:cs="Arial"/>
          <w:bCs/>
        </w:rPr>
        <w:t>Data entry and analysis of monitoring, a</w:t>
      </w:r>
      <w:r>
        <w:rPr>
          <w:rFonts w:ascii="Arial" w:hAnsi="Arial" w:cs="Arial"/>
          <w:bCs/>
        </w:rPr>
        <w:t>udit and survey.</w:t>
      </w:r>
    </w:p>
    <w:p w:rsidR="00C23439" w:rsidRPr="00570783" w:rsidRDefault="00C23439" w:rsidP="004E622D">
      <w:pPr>
        <w:pStyle w:val="ListParagraph"/>
        <w:numPr>
          <w:ilvl w:val="0"/>
          <w:numId w:val="13"/>
        </w:numPr>
        <w:spacing w:before="120" w:after="240" w:line="240" w:lineRule="auto"/>
        <w:jc w:val="both"/>
        <w:rPr>
          <w:rFonts w:ascii="Arial" w:hAnsi="Arial" w:cs="Arial"/>
        </w:rPr>
      </w:pPr>
      <w:r w:rsidRPr="00570783">
        <w:rPr>
          <w:rFonts w:ascii="Arial" w:hAnsi="Arial" w:cs="Arial"/>
        </w:rPr>
        <w:t xml:space="preserve">The criteria of rural roads monitoring are </w:t>
      </w:r>
      <w:r w:rsidR="00570783" w:rsidRPr="00570783">
        <w:rPr>
          <w:rFonts w:ascii="Arial" w:hAnsi="Arial" w:cs="Arial"/>
        </w:rPr>
        <w:t>adherence to shoulder (score 4), adherence to road surface specifications (score 3), quality of road surface (score 6) and road furniture (score 2), thus the maximum score being 15.</w:t>
      </w:r>
    </w:p>
    <w:p w:rsidR="003109B3" w:rsidRPr="00570783" w:rsidRDefault="00570783" w:rsidP="004E622D">
      <w:pPr>
        <w:pStyle w:val="ListParagraph"/>
        <w:numPr>
          <w:ilvl w:val="0"/>
          <w:numId w:val="13"/>
        </w:numPr>
        <w:spacing w:before="120" w:after="240"/>
        <w:jc w:val="both"/>
        <w:rPr>
          <w:rFonts w:ascii="Arial" w:hAnsi="Arial" w:cs="Arial"/>
          <w:bCs/>
        </w:rPr>
      </w:pPr>
      <w:r w:rsidRPr="00570783">
        <w:rPr>
          <w:rFonts w:ascii="Arial" w:hAnsi="Arial" w:cs="Arial"/>
          <w:bCs/>
        </w:rPr>
        <w:t>T</w:t>
      </w:r>
      <w:r w:rsidR="00D24A90" w:rsidRPr="00570783">
        <w:rPr>
          <w:rFonts w:ascii="Arial" w:hAnsi="Arial" w:cs="Arial"/>
          <w:bCs/>
        </w:rPr>
        <w:t>he benefit related to ease of transporting agricultural produce emerges as the most reported benefit</w:t>
      </w:r>
      <w:r w:rsidRPr="00570783">
        <w:rPr>
          <w:rFonts w:ascii="Arial" w:hAnsi="Arial" w:cs="Arial"/>
          <w:bCs/>
        </w:rPr>
        <w:t xml:space="preserve">. </w:t>
      </w:r>
      <w:r w:rsidR="00D24A90" w:rsidRPr="00570783">
        <w:rPr>
          <w:rFonts w:ascii="Arial" w:hAnsi="Arial" w:cs="Arial"/>
          <w:bCs/>
        </w:rPr>
        <w:t>PMGSY roads are indeed beginning to have a positive impact on rural communities</w:t>
      </w:r>
    </w:p>
    <w:p w:rsidR="003109B3" w:rsidRPr="007D1965" w:rsidRDefault="00D24A90" w:rsidP="004E622D">
      <w:pPr>
        <w:pStyle w:val="ListParagraph"/>
        <w:numPr>
          <w:ilvl w:val="0"/>
          <w:numId w:val="13"/>
        </w:numPr>
        <w:spacing w:before="120" w:after="240"/>
        <w:jc w:val="both"/>
        <w:rPr>
          <w:rFonts w:ascii="Arial" w:hAnsi="Arial" w:cs="Arial"/>
        </w:rPr>
      </w:pPr>
      <w:r w:rsidRPr="007D1965">
        <w:rPr>
          <w:rFonts w:ascii="Arial" w:hAnsi="Arial" w:cs="Arial"/>
          <w:bCs/>
        </w:rPr>
        <w:t>A la</w:t>
      </w:r>
      <w:r w:rsidR="00570783" w:rsidRPr="007D1965">
        <w:rPr>
          <w:rFonts w:ascii="Arial" w:hAnsi="Arial" w:cs="Arial"/>
          <w:bCs/>
        </w:rPr>
        <w:t xml:space="preserve">rge number of respondents </w:t>
      </w:r>
      <w:r w:rsidRPr="007D1965">
        <w:rPr>
          <w:rFonts w:ascii="Arial" w:hAnsi="Arial" w:cs="Arial"/>
          <w:bCs/>
        </w:rPr>
        <w:t xml:space="preserve">are aware that the contractor is responsible for post construction maintenance </w:t>
      </w:r>
      <w:r w:rsidR="00570783" w:rsidRPr="007D1965">
        <w:rPr>
          <w:rFonts w:ascii="Arial" w:hAnsi="Arial" w:cs="Arial"/>
          <w:bCs/>
        </w:rPr>
        <w:t xml:space="preserve">and many of them </w:t>
      </w:r>
      <w:r w:rsidRPr="007D1965">
        <w:rPr>
          <w:rFonts w:ascii="Arial" w:hAnsi="Arial" w:cs="Arial"/>
          <w:bCs/>
        </w:rPr>
        <w:t>are willing to be citizen road</w:t>
      </w:r>
      <w:r w:rsidR="00570783" w:rsidRPr="007D1965">
        <w:rPr>
          <w:rFonts w:ascii="Arial" w:hAnsi="Arial" w:cs="Arial"/>
          <w:bCs/>
        </w:rPr>
        <w:t xml:space="preserve"> monitors. But, w</w:t>
      </w:r>
      <w:r w:rsidRPr="007D1965">
        <w:rPr>
          <w:rFonts w:ascii="Arial" w:hAnsi="Arial" w:cs="Arial"/>
          <w:bCs/>
        </w:rPr>
        <w:t>ithout the presence of intermediary NGOs at district level, it may be difficult to translate this potential into reality</w:t>
      </w:r>
    </w:p>
    <w:p w:rsidR="003C4E2E" w:rsidRPr="007C0400" w:rsidRDefault="007D1965" w:rsidP="004E622D">
      <w:pPr>
        <w:pStyle w:val="ListParagraph"/>
        <w:numPr>
          <w:ilvl w:val="0"/>
          <w:numId w:val="13"/>
        </w:numPr>
        <w:spacing w:before="120" w:after="240"/>
        <w:jc w:val="both"/>
        <w:rPr>
          <w:rFonts w:ascii="Arial" w:hAnsi="Arial" w:cs="Arial"/>
        </w:rPr>
      </w:pPr>
      <w:r w:rsidRPr="007D1965">
        <w:rPr>
          <w:rFonts w:ascii="Arial" w:hAnsi="Arial" w:cs="Arial"/>
          <w:bCs/>
        </w:rPr>
        <w:t>Older the roads, lo</w:t>
      </w:r>
      <w:r>
        <w:rPr>
          <w:rFonts w:ascii="Arial" w:hAnsi="Arial" w:cs="Arial"/>
          <w:bCs/>
        </w:rPr>
        <w:t>wer the adherence/quality score.</w:t>
      </w:r>
    </w:p>
    <w:p w:rsidR="007C0400" w:rsidRPr="007C0400" w:rsidRDefault="007C0400" w:rsidP="007C0400">
      <w:pPr>
        <w:pStyle w:val="ListParagraph"/>
        <w:spacing w:before="120" w:after="240"/>
        <w:jc w:val="both"/>
        <w:rPr>
          <w:rFonts w:ascii="Arial" w:hAnsi="Arial" w:cs="Arial"/>
        </w:rPr>
      </w:pPr>
    </w:p>
    <w:p w:rsidR="00FA34D7" w:rsidRPr="00966E26" w:rsidRDefault="007C0400" w:rsidP="00D24A90">
      <w:pPr>
        <w:pStyle w:val="ListParagraph"/>
        <w:numPr>
          <w:ilvl w:val="1"/>
          <w:numId w:val="1"/>
        </w:numPr>
        <w:pBdr>
          <w:top w:val="single" w:sz="4" w:space="1" w:color="auto"/>
          <w:left w:val="single" w:sz="4" w:space="4" w:color="auto"/>
          <w:bottom w:val="single" w:sz="4" w:space="1" w:color="auto"/>
          <w:right w:val="single" w:sz="4" w:space="4" w:color="auto"/>
        </w:pBdr>
        <w:shd w:val="clear" w:color="auto" w:fill="C6D9F1" w:themeFill="text2" w:themeFillTint="33"/>
        <w:spacing w:before="120" w:after="240" w:line="240" w:lineRule="auto"/>
        <w:ind w:left="540" w:hanging="540"/>
        <w:rPr>
          <w:rFonts w:ascii="Arial" w:hAnsi="Arial" w:cs="Arial"/>
          <w:b/>
          <w:i/>
          <w:sz w:val="20"/>
          <w:szCs w:val="20"/>
        </w:rPr>
      </w:pPr>
      <w:r>
        <w:rPr>
          <w:rFonts w:ascii="Arial" w:hAnsi="Arial" w:cs="Arial"/>
          <w:b/>
          <w:i/>
          <w:sz w:val="20"/>
          <w:szCs w:val="20"/>
        </w:rPr>
        <w:t>Field visit</w:t>
      </w:r>
      <w:r w:rsidR="00B6277A">
        <w:rPr>
          <w:rFonts w:ascii="Arial" w:hAnsi="Arial" w:cs="Arial"/>
          <w:b/>
          <w:i/>
          <w:sz w:val="20"/>
          <w:szCs w:val="20"/>
        </w:rPr>
        <w:t>:</w:t>
      </w:r>
    </w:p>
    <w:p w:rsidR="00F409E0" w:rsidRDefault="007C0400" w:rsidP="007C0400">
      <w:pPr>
        <w:autoSpaceDE w:val="0"/>
        <w:autoSpaceDN w:val="0"/>
        <w:adjustRightInd w:val="0"/>
        <w:jc w:val="both"/>
        <w:rPr>
          <w:rFonts w:ascii="Arial" w:hAnsi="Arial" w:cs="Arial"/>
        </w:rPr>
      </w:pPr>
      <w:r w:rsidRPr="00BD58BE">
        <w:rPr>
          <w:rFonts w:ascii="Arial" w:hAnsi="Arial" w:cs="Arial"/>
        </w:rPr>
        <w:t>The second half of the first day of the workshop was devoted to a field visit to Lamatar-Lankuribhanjyang-Manedvan rural road</w:t>
      </w:r>
      <w:r w:rsidR="00FD7A31">
        <w:rPr>
          <w:rFonts w:ascii="Arial" w:hAnsi="Arial" w:cs="Arial"/>
        </w:rPr>
        <w:t xml:space="preserve"> (See annex four for the details of the road)</w:t>
      </w:r>
      <w:r w:rsidRPr="00BD58BE">
        <w:rPr>
          <w:rFonts w:ascii="Arial" w:hAnsi="Arial" w:cs="Arial"/>
        </w:rPr>
        <w:t xml:space="preserve">. The </w:t>
      </w:r>
      <w:r w:rsidR="001528FA">
        <w:rPr>
          <w:rFonts w:ascii="Arial" w:hAnsi="Arial" w:cs="Arial"/>
        </w:rPr>
        <w:t>objectives of the field visit were t</w:t>
      </w:r>
      <w:r w:rsidR="00FD7A31">
        <w:rPr>
          <w:rFonts w:ascii="Arial" w:hAnsi="Arial" w:cs="Arial"/>
        </w:rPr>
        <w:t>o learn about status</w:t>
      </w:r>
      <w:r w:rsidR="00D24A90" w:rsidRPr="001528FA">
        <w:rPr>
          <w:rFonts w:ascii="Arial" w:hAnsi="Arial" w:cs="Arial"/>
        </w:rPr>
        <w:t>, monitoring mechanism and learning on rural roads in Nepal</w:t>
      </w:r>
      <w:r w:rsidR="001528FA">
        <w:rPr>
          <w:rFonts w:ascii="Arial" w:hAnsi="Arial" w:cs="Arial"/>
        </w:rPr>
        <w:t xml:space="preserve"> and t</w:t>
      </w:r>
      <w:r w:rsidR="00D24A90" w:rsidRPr="001528FA">
        <w:rPr>
          <w:rFonts w:ascii="Arial" w:hAnsi="Arial" w:cs="Arial"/>
        </w:rPr>
        <w:t xml:space="preserve">o </w:t>
      </w:r>
      <w:r w:rsidR="001528FA">
        <w:rPr>
          <w:rFonts w:ascii="Arial" w:hAnsi="Arial" w:cs="Arial"/>
        </w:rPr>
        <w:t xml:space="preserve">learn about </w:t>
      </w:r>
      <w:r w:rsidR="00D24A90" w:rsidRPr="001528FA">
        <w:rPr>
          <w:rFonts w:ascii="Arial" w:hAnsi="Arial" w:cs="Arial"/>
        </w:rPr>
        <w:t xml:space="preserve">the use of the </w:t>
      </w:r>
      <w:r w:rsidR="001528FA">
        <w:rPr>
          <w:rFonts w:ascii="Arial" w:hAnsi="Arial" w:cs="Arial"/>
        </w:rPr>
        <w:t xml:space="preserve">rural road monitoring </w:t>
      </w:r>
      <w:r w:rsidR="00D24A90" w:rsidRPr="001528FA">
        <w:rPr>
          <w:rFonts w:ascii="Arial" w:hAnsi="Arial" w:cs="Arial"/>
        </w:rPr>
        <w:t xml:space="preserve">tool kit. </w:t>
      </w:r>
    </w:p>
    <w:p w:rsidR="00060D27" w:rsidRPr="006825DA" w:rsidRDefault="00F409E0" w:rsidP="006825DA">
      <w:pPr>
        <w:jc w:val="both"/>
        <w:rPr>
          <w:rFonts w:ascii="Arial" w:hAnsi="Arial" w:cs="Arial"/>
          <w:szCs w:val="24"/>
        </w:rPr>
      </w:pPr>
      <w:r w:rsidRPr="006825DA">
        <w:rPr>
          <w:rFonts w:ascii="Arial" w:hAnsi="Arial" w:cs="Arial"/>
        </w:rPr>
        <w:t>The field visit was facilitated by DoLIDAR in coordination with District Technical Office/Lalitpur. An official from DTO/Lalitpur and DDC/Lalitpur accompanied the visit to guide the team. There were altogether 26 participants in the field visit and it took almost one hour to reach the end point of the road, Manedobhan. An interaction took place with the members of road users committee. The visiting team member</w:t>
      </w:r>
      <w:r w:rsidR="005D40A0" w:rsidRPr="006825DA">
        <w:rPr>
          <w:rFonts w:ascii="Arial" w:hAnsi="Arial" w:cs="Arial"/>
        </w:rPr>
        <w:t>s had good interaction with the committee.</w:t>
      </w:r>
      <w:r w:rsidRPr="006825DA">
        <w:rPr>
          <w:rFonts w:ascii="Arial" w:hAnsi="Arial" w:cs="Arial"/>
        </w:rPr>
        <w:t xml:space="preserve"> </w:t>
      </w:r>
      <w:r w:rsidR="005D40A0" w:rsidRPr="006825DA">
        <w:rPr>
          <w:rFonts w:ascii="Arial" w:hAnsi="Arial" w:cs="Arial"/>
        </w:rPr>
        <w:t>After being informed about the details of the road, the visiting team members tried to get information about local citizens</w:t>
      </w:r>
      <w:r w:rsidR="00D95A3B" w:rsidRPr="006825DA">
        <w:rPr>
          <w:rFonts w:ascii="Arial" w:hAnsi="Arial" w:cs="Arial"/>
        </w:rPr>
        <w:t>’</w:t>
      </w:r>
      <w:r w:rsidR="005D40A0" w:rsidRPr="006825DA">
        <w:rPr>
          <w:rFonts w:ascii="Arial" w:hAnsi="Arial" w:cs="Arial"/>
        </w:rPr>
        <w:t xml:space="preserve"> involvement in </w:t>
      </w:r>
      <w:r w:rsidR="00D95A3B" w:rsidRPr="006825DA">
        <w:rPr>
          <w:rFonts w:ascii="Arial" w:hAnsi="Arial" w:cs="Arial"/>
        </w:rPr>
        <w:t xml:space="preserve">planning, construction, monitoring and maintenance of the road. While returning from Manedobhan to Kathmandu, PAC team members practically demonstrated how to use different instruments of the tool kit. </w:t>
      </w:r>
      <w:r w:rsidR="00060D27" w:rsidRPr="006825DA">
        <w:rPr>
          <w:rFonts w:ascii="Arial" w:hAnsi="Arial" w:cs="Arial"/>
        </w:rPr>
        <w:t xml:space="preserve">In the monitoring of PMGSY roads, the community volunteers have easily used such tool kit. </w:t>
      </w:r>
      <w:r w:rsidR="00D95A3B" w:rsidRPr="006825DA">
        <w:rPr>
          <w:rFonts w:ascii="Arial" w:hAnsi="Arial" w:cs="Arial"/>
        </w:rPr>
        <w:t>The vis</w:t>
      </w:r>
      <w:r w:rsidR="00E029C3" w:rsidRPr="006825DA">
        <w:rPr>
          <w:rFonts w:ascii="Arial" w:hAnsi="Arial" w:cs="Arial"/>
        </w:rPr>
        <w:t xml:space="preserve">iting team members enthusiastically observed the </w:t>
      </w:r>
      <w:r w:rsidR="009A3213" w:rsidRPr="006825DA">
        <w:rPr>
          <w:rFonts w:ascii="Arial" w:hAnsi="Arial" w:cs="Arial"/>
        </w:rPr>
        <w:t>demonstration</w:t>
      </w:r>
      <w:r w:rsidR="00D95A3B" w:rsidRPr="006825DA">
        <w:rPr>
          <w:rFonts w:ascii="Arial" w:hAnsi="Arial" w:cs="Arial"/>
        </w:rPr>
        <w:t xml:space="preserve">. </w:t>
      </w:r>
    </w:p>
    <w:p w:rsidR="007125DF" w:rsidRPr="00060D27" w:rsidRDefault="007125DF" w:rsidP="00060D27">
      <w:pPr>
        <w:pStyle w:val="NoSpacing"/>
        <w:jc w:val="both"/>
        <w:rPr>
          <w:rFonts w:ascii="Arial" w:hAnsi="Arial" w:cs="Arial"/>
        </w:rPr>
      </w:pPr>
      <w:r w:rsidRPr="00060D27">
        <w:rPr>
          <w:rFonts w:ascii="Arial" w:hAnsi="Arial" w:cs="Arial"/>
        </w:rPr>
        <w:t>The detailed toolkit is given in the following table:</w:t>
      </w:r>
    </w:p>
    <w:p w:rsidR="007125DF" w:rsidRPr="00060D27" w:rsidRDefault="007125DF" w:rsidP="00060D27">
      <w:pPr>
        <w:pStyle w:val="NoSpacing"/>
        <w:jc w:val="both"/>
        <w:rPr>
          <w:rFonts w:ascii="Arial" w:hAnsi="Arial" w:cs="Arial"/>
        </w:rPr>
      </w:pPr>
    </w:p>
    <w:tbl>
      <w:tblPr>
        <w:tblW w:w="88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3570"/>
        <w:gridCol w:w="4860"/>
      </w:tblGrid>
      <w:tr w:rsidR="007125DF" w:rsidRPr="007125DF" w:rsidTr="00060D27">
        <w:tc>
          <w:tcPr>
            <w:tcW w:w="450" w:type="dxa"/>
            <w:tcBorders>
              <w:top w:val="single" w:sz="4" w:space="0" w:color="000000"/>
              <w:left w:val="single" w:sz="4" w:space="0" w:color="000000"/>
              <w:bottom w:val="single" w:sz="4" w:space="0" w:color="000000"/>
              <w:right w:val="single" w:sz="4" w:space="0" w:color="000000"/>
            </w:tcBorders>
            <w:hideMark/>
          </w:tcPr>
          <w:p w:rsidR="007125DF" w:rsidRPr="00060D27" w:rsidRDefault="007125DF" w:rsidP="00060D27">
            <w:pPr>
              <w:pStyle w:val="NoSpacing"/>
              <w:ind w:left="-108" w:right="-108"/>
              <w:jc w:val="center"/>
              <w:rPr>
                <w:rFonts w:ascii="Arial" w:eastAsia="Times" w:hAnsi="Arial" w:cs="Arial"/>
                <w:b/>
                <w:sz w:val="20"/>
                <w:szCs w:val="20"/>
                <w:lang w:val="en-GB"/>
              </w:rPr>
            </w:pPr>
            <w:r w:rsidRPr="00060D27">
              <w:rPr>
                <w:rFonts w:ascii="Arial" w:hAnsi="Arial" w:cs="Arial"/>
                <w:b/>
                <w:sz w:val="20"/>
                <w:szCs w:val="20"/>
              </w:rPr>
              <w:t>SN</w:t>
            </w:r>
          </w:p>
        </w:tc>
        <w:tc>
          <w:tcPr>
            <w:tcW w:w="3570" w:type="dxa"/>
            <w:tcBorders>
              <w:top w:val="single" w:sz="4" w:space="0" w:color="000000"/>
              <w:left w:val="single" w:sz="4" w:space="0" w:color="000000"/>
              <w:bottom w:val="single" w:sz="4" w:space="0" w:color="000000"/>
              <w:right w:val="single" w:sz="4" w:space="0" w:color="000000"/>
            </w:tcBorders>
            <w:hideMark/>
          </w:tcPr>
          <w:p w:rsidR="007125DF" w:rsidRPr="00060D27" w:rsidRDefault="007125DF" w:rsidP="00060D27">
            <w:pPr>
              <w:pStyle w:val="NoSpacing"/>
              <w:jc w:val="center"/>
              <w:rPr>
                <w:rFonts w:ascii="Arial" w:eastAsia="Times" w:hAnsi="Arial" w:cs="Arial"/>
                <w:b/>
                <w:lang w:val="en-GB"/>
              </w:rPr>
            </w:pPr>
            <w:r w:rsidRPr="00060D27">
              <w:rPr>
                <w:rFonts w:ascii="Arial" w:hAnsi="Arial" w:cs="Arial"/>
                <w:b/>
              </w:rPr>
              <w:t>Tools</w:t>
            </w:r>
          </w:p>
        </w:tc>
        <w:tc>
          <w:tcPr>
            <w:tcW w:w="4860" w:type="dxa"/>
            <w:tcBorders>
              <w:top w:val="single" w:sz="4" w:space="0" w:color="000000"/>
              <w:left w:val="single" w:sz="4" w:space="0" w:color="000000"/>
              <w:bottom w:val="single" w:sz="4" w:space="0" w:color="000000"/>
              <w:right w:val="single" w:sz="4" w:space="0" w:color="000000"/>
            </w:tcBorders>
            <w:hideMark/>
          </w:tcPr>
          <w:p w:rsidR="007125DF" w:rsidRPr="00060D27" w:rsidRDefault="007125DF" w:rsidP="00060D27">
            <w:pPr>
              <w:pStyle w:val="NoSpacing"/>
              <w:jc w:val="center"/>
              <w:rPr>
                <w:rFonts w:ascii="Arial" w:eastAsia="Times" w:hAnsi="Arial" w:cs="Arial"/>
                <w:b/>
                <w:lang w:val="en-GB"/>
              </w:rPr>
            </w:pPr>
            <w:r w:rsidRPr="00060D27">
              <w:rPr>
                <w:rFonts w:ascii="Arial" w:hAnsi="Arial" w:cs="Arial"/>
                <w:b/>
              </w:rPr>
              <w:t>Utility</w:t>
            </w:r>
          </w:p>
        </w:tc>
      </w:tr>
      <w:tr w:rsidR="007125DF" w:rsidRPr="007125DF" w:rsidTr="00060D27">
        <w:tc>
          <w:tcPr>
            <w:tcW w:w="450" w:type="dxa"/>
            <w:tcBorders>
              <w:top w:val="single" w:sz="4" w:space="0" w:color="000000"/>
              <w:left w:val="single" w:sz="4" w:space="0" w:color="000000"/>
              <w:bottom w:val="single" w:sz="4" w:space="0" w:color="000000"/>
              <w:right w:val="single" w:sz="4" w:space="0" w:color="000000"/>
            </w:tcBorders>
            <w:hideMark/>
          </w:tcPr>
          <w:p w:rsidR="007125DF" w:rsidRPr="007125DF" w:rsidRDefault="007125DF" w:rsidP="00060D27">
            <w:pPr>
              <w:pStyle w:val="NoSpacing"/>
              <w:ind w:left="-108" w:right="-108"/>
              <w:jc w:val="center"/>
              <w:rPr>
                <w:rFonts w:ascii="Arial" w:eastAsia="Times" w:hAnsi="Arial" w:cs="Arial"/>
                <w:sz w:val="20"/>
                <w:szCs w:val="20"/>
                <w:lang w:val="en-GB"/>
              </w:rPr>
            </w:pPr>
            <w:r w:rsidRPr="007125DF">
              <w:rPr>
                <w:rFonts w:ascii="Arial" w:hAnsi="Arial" w:cs="Arial"/>
                <w:sz w:val="20"/>
                <w:szCs w:val="20"/>
              </w:rPr>
              <w:t>1.</w:t>
            </w:r>
          </w:p>
        </w:tc>
        <w:tc>
          <w:tcPr>
            <w:tcW w:w="3570" w:type="dxa"/>
            <w:tcBorders>
              <w:top w:val="single" w:sz="4" w:space="0" w:color="000000"/>
              <w:left w:val="single" w:sz="4" w:space="0" w:color="000000"/>
              <w:bottom w:val="single" w:sz="4" w:space="0" w:color="000000"/>
              <w:right w:val="single" w:sz="4" w:space="0" w:color="000000"/>
            </w:tcBorders>
            <w:hideMark/>
          </w:tcPr>
          <w:p w:rsidR="007125DF" w:rsidRPr="007125DF" w:rsidRDefault="007125DF" w:rsidP="007125DF">
            <w:pPr>
              <w:pStyle w:val="NoSpacing"/>
              <w:rPr>
                <w:rFonts w:ascii="Arial" w:eastAsia="Times" w:hAnsi="Arial" w:cs="Arial"/>
                <w:lang w:val="en-GB"/>
              </w:rPr>
            </w:pPr>
            <w:r w:rsidRPr="007125DF">
              <w:rPr>
                <w:rFonts w:ascii="Arial" w:hAnsi="Arial" w:cs="Arial"/>
              </w:rPr>
              <w:t>Rucksack bag</w:t>
            </w:r>
          </w:p>
        </w:tc>
        <w:tc>
          <w:tcPr>
            <w:tcW w:w="4860" w:type="dxa"/>
            <w:tcBorders>
              <w:top w:val="single" w:sz="4" w:space="0" w:color="000000"/>
              <w:left w:val="single" w:sz="4" w:space="0" w:color="000000"/>
              <w:bottom w:val="single" w:sz="4" w:space="0" w:color="000000"/>
              <w:right w:val="single" w:sz="4" w:space="0" w:color="000000"/>
            </w:tcBorders>
            <w:hideMark/>
          </w:tcPr>
          <w:p w:rsidR="007125DF" w:rsidRPr="007125DF" w:rsidRDefault="007125DF" w:rsidP="007125DF">
            <w:pPr>
              <w:pStyle w:val="NoSpacing"/>
              <w:rPr>
                <w:rFonts w:ascii="Arial" w:eastAsia="Times" w:hAnsi="Arial" w:cs="Arial"/>
                <w:lang w:val="en-GB"/>
              </w:rPr>
            </w:pPr>
            <w:r w:rsidRPr="007125DF">
              <w:rPr>
                <w:rFonts w:ascii="Arial" w:hAnsi="Arial" w:cs="Arial"/>
              </w:rPr>
              <w:t>To carry all the monitoring tools</w:t>
            </w:r>
          </w:p>
        </w:tc>
      </w:tr>
      <w:tr w:rsidR="007125DF" w:rsidRPr="007125DF" w:rsidTr="00060D27">
        <w:tc>
          <w:tcPr>
            <w:tcW w:w="450" w:type="dxa"/>
            <w:tcBorders>
              <w:top w:val="single" w:sz="4" w:space="0" w:color="000000"/>
              <w:left w:val="single" w:sz="4" w:space="0" w:color="000000"/>
              <w:bottom w:val="single" w:sz="4" w:space="0" w:color="000000"/>
              <w:right w:val="single" w:sz="4" w:space="0" w:color="000000"/>
            </w:tcBorders>
            <w:hideMark/>
          </w:tcPr>
          <w:p w:rsidR="007125DF" w:rsidRPr="007125DF" w:rsidRDefault="007125DF" w:rsidP="00060D27">
            <w:pPr>
              <w:pStyle w:val="NoSpacing"/>
              <w:ind w:left="-108" w:right="-108"/>
              <w:jc w:val="center"/>
              <w:rPr>
                <w:rFonts w:ascii="Arial" w:eastAsia="Times" w:hAnsi="Arial" w:cs="Arial"/>
                <w:sz w:val="20"/>
                <w:szCs w:val="20"/>
                <w:lang w:val="en-GB"/>
              </w:rPr>
            </w:pPr>
            <w:r w:rsidRPr="007125DF">
              <w:rPr>
                <w:rFonts w:ascii="Arial" w:hAnsi="Arial" w:cs="Arial"/>
                <w:sz w:val="20"/>
                <w:szCs w:val="20"/>
              </w:rPr>
              <w:t>2.</w:t>
            </w:r>
          </w:p>
        </w:tc>
        <w:tc>
          <w:tcPr>
            <w:tcW w:w="3570" w:type="dxa"/>
            <w:tcBorders>
              <w:top w:val="single" w:sz="4" w:space="0" w:color="000000"/>
              <w:left w:val="single" w:sz="4" w:space="0" w:color="000000"/>
              <w:bottom w:val="single" w:sz="4" w:space="0" w:color="000000"/>
              <w:right w:val="single" w:sz="4" w:space="0" w:color="000000"/>
            </w:tcBorders>
            <w:hideMark/>
          </w:tcPr>
          <w:p w:rsidR="007125DF" w:rsidRPr="007125DF" w:rsidRDefault="007125DF" w:rsidP="007125DF">
            <w:pPr>
              <w:pStyle w:val="NoSpacing"/>
              <w:rPr>
                <w:rFonts w:ascii="Arial" w:eastAsia="Times" w:hAnsi="Arial" w:cs="Arial"/>
                <w:lang w:val="en-GB"/>
              </w:rPr>
            </w:pPr>
            <w:r w:rsidRPr="007125DF">
              <w:rPr>
                <w:rFonts w:ascii="Arial" w:hAnsi="Arial" w:cs="Arial"/>
              </w:rPr>
              <w:t>2 Meter Aluminum straight edge.</w:t>
            </w:r>
          </w:p>
        </w:tc>
        <w:tc>
          <w:tcPr>
            <w:tcW w:w="4860" w:type="dxa"/>
            <w:tcBorders>
              <w:top w:val="single" w:sz="4" w:space="0" w:color="000000"/>
              <w:left w:val="single" w:sz="4" w:space="0" w:color="000000"/>
              <w:bottom w:val="single" w:sz="4" w:space="0" w:color="000000"/>
              <w:right w:val="single" w:sz="4" w:space="0" w:color="000000"/>
            </w:tcBorders>
            <w:hideMark/>
          </w:tcPr>
          <w:p w:rsidR="007125DF" w:rsidRPr="007125DF" w:rsidRDefault="007125DF" w:rsidP="007125DF">
            <w:pPr>
              <w:pStyle w:val="NoSpacing"/>
              <w:rPr>
                <w:rFonts w:ascii="Arial" w:eastAsia="Times" w:hAnsi="Arial" w:cs="Arial"/>
                <w:lang w:val="en-GB"/>
              </w:rPr>
            </w:pPr>
            <w:r w:rsidRPr="007125DF">
              <w:rPr>
                <w:rFonts w:ascii="Arial" w:hAnsi="Arial" w:cs="Arial"/>
              </w:rPr>
              <w:t xml:space="preserve">To place the camber board </w:t>
            </w:r>
          </w:p>
        </w:tc>
      </w:tr>
      <w:tr w:rsidR="007125DF" w:rsidRPr="007125DF" w:rsidTr="00060D27">
        <w:tc>
          <w:tcPr>
            <w:tcW w:w="450" w:type="dxa"/>
            <w:tcBorders>
              <w:top w:val="single" w:sz="4" w:space="0" w:color="000000"/>
              <w:left w:val="single" w:sz="4" w:space="0" w:color="000000"/>
              <w:bottom w:val="single" w:sz="4" w:space="0" w:color="000000"/>
              <w:right w:val="single" w:sz="4" w:space="0" w:color="000000"/>
            </w:tcBorders>
            <w:hideMark/>
          </w:tcPr>
          <w:p w:rsidR="007125DF" w:rsidRPr="007125DF" w:rsidRDefault="007125DF" w:rsidP="00060D27">
            <w:pPr>
              <w:pStyle w:val="NoSpacing"/>
              <w:ind w:left="-108" w:right="-108"/>
              <w:jc w:val="center"/>
              <w:rPr>
                <w:rFonts w:ascii="Arial" w:eastAsia="Times" w:hAnsi="Arial" w:cs="Arial"/>
                <w:sz w:val="20"/>
                <w:szCs w:val="20"/>
                <w:lang w:val="en-GB"/>
              </w:rPr>
            </w:pPr>
            <w:r w:rsidRPr="007125DF">
              <w:rPr>
                <w:rFonts w:ascii="Arial" w:hAnsi="Arial" w:cs="Arial"/>
                <w:sz w:val="20"/>
                <w:szCs w:val="20"/>
              </w:rPr>
              <w:t>3.</w:t>
            </w:r>
          </w:p>
        </w:tc>
        <w:tc>
          <w:tcPr>
            <w:tcW w:w="3570" w:type="dxa"/>
            <w:tcBorders>
              <w:top w:val="single" w:sz="4" w:space="0" w:color="000000"/>
              <w:left w:val="single" w:sz="4" w:space="0" w:color="000000"/>
              <w:bottom w:val="single" w:sz="4" w:space="0" w:color="000000"/>
              <w:right w:val="single" w:sz="4" w:space="0" w:color="000000"/>
            </w:tcBorders>
            <w:hideMark/>
          </w:tcPr>
          <w:p w:rsidR="007125DF" w:rsidRPr="007125DF" w:rsidRDefault="007125DF" w:rsidP="007125DF">
            <w:pPr>
              <w:pStyle w:val="NoSpacing"/>
              <w:rPr>
                <w:rFonts w:ascii="Arial" w:eastAsia="Times" w:hAnsi="Arial" w:cs="Arial"/>
                <w:lang w:val="en-GB"/>
              </w:rPr>
            </w:pPr>
            <w:r w:rsidRPr="007125DF">
              <w:rPr>
                <w:rFonts w:ascii="Arial" w:hAnsi="Arial" w:cs="Arial"/>
              </w:rPr>
              <w:t>One Camber Board</w:t>
            </w:r>
          </w:p>
        </w:tc>
        <w:tc>
          <w:tcPr>
            <w:tcW w:w="4860" w:type="dxa"/>
            <w:tcBorders>
              <w:top w:val="single" w:sz="4" w:space="0" w:color="000000"/>
              <w:left w:val="single" w:sz="4" w:space="0" w:color="000000"/>
              <w:bottom w:val="single" w:sz="4" w:space="0" w:color="000000"/>
              <w:right w:val="single" w:sz="4" w:space="0" w:color="000000"/>
            </w:tcBorders>
            <w:hideMark/>
          </w:tcPr>
          <w:p w:rsidR="007125DF" w:rsidRPr="007125DF" w:rsidRDefault="007125DF" w:rsidP="007125DF">
            <w:pPr>
              <w:pStyle w:val="NoSpacing"/>
              <w:rPr>
                <w:rFonts w:ascii="Arial" w:eastAsia="Times" w:hAnsi="Arial" w:cs="Arial"/>
                <w:lang w:val="en-GB"/>
              </w:rPr>
            </w:pPr>
            <w:r w:rsidRPr="007125DF">
              <w:rPr>
                <w:rFonts w:ascii="Arial" w:hAnsi="Arial" w:cs="Arial"/>
              </w:rPr>
              <w:t>To measure the slope of the road and shoulder</w:t>
            </w:r>
          </w:p>
        </w:tc>
      </w:tr>
      <w:tr w:rsidR="007125DF" w:rsidRPr="007125DF" w:rsidTr="00060D27">
        <w:tc>
          <w:tcPr>
            <w:tcW w:w="450" w:type="dxa"/>
            <w:tcBorders>
              <w:top w:val="single" w:sz="4" w:space="0" w:color="000000"/>
              <w:left w:val="single" w:sz="4" w:space="0" w:color="000000"/>
              <w:bottom w:val="single" w:sz="4" w:space="0" w:color="000000"/>
              <w:right w:val="single" w:sz="4" w:space="0" w:color="000000"/>
            </w:tcBorders>
            <w:hideMark/>
          </w:tcPr>
          <w:p w:rsidR="007125DF" w:rsidRPr="007125DF" w:rsidRDefault="007125DF" w:rsidP="00060D27">
            <w:pPr>
              <w:pStyle w:val="NoSpacing"/>
              <w:ind w:left="-108" w:right="-108"/>
              <w:jc w:val="center"/>
              <w:rPr>
                <w:rFonts w:ascii="Arial" w:eastAsia="Times" w:hAnsi="Arial" w:cs="Arial"/>
                <w:sz w:val="20"/>
                <w:szCs w:val="20"/>
                <w:lang w:val="en-GB"/>
              </w:rPr>
            </w:pPr>
            <w:r w:rsidRPr="007125DF">
              <w:rPr>
                <w:rFonts w:ascii="Arial" w:hAnsi="Arial" w:cs="Arial"/>
                <w:sz w:val="20"/>
                <w:szCs w:val="20"/>
              </w:rPr>
              <w:t>4.</w:t>
            </w:r>
          </w:p>
        </w:tc>
        <w:tc>
          <w:tcPr>
            <w:tcW w:w="3570" w:type="dxa"/>
            <w:tcBorders>
              <w:top w:val="single" w:sz="4" w:space="0" w:color="000000"/>
              <w:left w:val="single" w:sz="4" w:space="0" w:color="000000"/>
              <w:bottom w:val="single" w:sz="4" w:space="0" w:color="000000"/>
              <w:right w:val="single" w:sz="4" w:space="0" w:color="000000"/>
            </w:tcBorders>
            <w:hideMark/>
          </w:tcPr>
          <w:p w:rsidR="007125DF" w:rsidRPr="007125DF" w:rsidRDefault="007125DF" w:rsidP="007125DF">
            <w:pPr>
              <w:pStyle w:val="NoSpacing"/>
              <w:rPr>
                <w:rFonts w:ascii="Arial" w:eastAsia="Times" w:hAnsi="Arial" w:cs="Arial"/>
                <w:lang w:val="en-GB"/>
              </w:rPr>
            </w:pPr>
            <w:r w:rsidRPr="007125DF">
              <w:rPr>
                <w:rFonts w:ascii="Arial" w:hAnsi="Arial" w:cs="Arial"/>
              </w:rPr>
              <w:t>One square ring containing 63 mm and 53 mm.</w:t>
            </w:r>
          </w:p>
        </w:tc>
        <w:tc>
          <w:tcPr>
            <w:tcW w:w="4860" w:type="dxa"/>
            <w:tcBorders>
              <w:top w:val="single" w:sz="4" w:space="0" w:color="000000"/>
              <w:left w:val="single" w:sz="4" w:space="0" w:color="000000"/>
              <w:bottom w:val="single" w:sz="4" w:space="0" w:color="000000"/>
              <w:right w:val="single" w:sz="4" w:space="0" w:color="000000"/>
            </w:tcBorders>
            <w:hideMark/>
          </w:tcPr>
          <w:p w:rsidR="007125DF" w:rsidRPr="007125DF" w:rsidRDefault="007125DF" w:rsidP="007125DF">
            <w:pPr>
              <w:pStyle w:val="NoSpacing"/>
              <w:rPr>
                <w:rFonts w:ascii="Arial" w:eastAsia="Times" w:hAnsi="Arial" w:cs="Arial"/>
                <w:lang w:val="en-GB"/>
              </w:rPr>
            </w:pPr>
            <w:r w:rsidRPr="007125DF">
              <w:rPr>
                <w:rFonts w:ascii="Arial" w:hAnsi="Arial" w:cs="Arial"/>
              </w:rPr>
              <w:t>To measure the size of the aggregates (granule stones)</w:t>
            </w:r>
          </w:p>
        </w:tc>
      </w:tr>
      <w:tr w:rsidR="007125DF" w:rsidRPr="007125DF" w:rsidTr="00060D27">
        <w:tc>
          <w:tcPr>
            <w:tcW w:w="450" w:type="dxa"/>
            <w:tcBorders>
              <w:top w:val="single" w:sz="4" w:space="0" w:color="000000"/>
              <w:left w:val="single" w:sz="4" w:space="0" w:color="000000"/>
              <w:bottom w:val="single" w:sz="4" w:space="0" w:color="000000"/>
              <w:right w:val="single" w:sz="4" w:space="0" w:color="000000"/>
            </w:tcBorders>
            <w:hideMark/>
          </w:tcPr>
          <w:p w:rsidR="007125DF" w:rsidRPr="007125DF" w:rsidRDefault="007125DF" w:rsidP="00060D27">
            <w:pPr>
              <w:pStyle w:val="NoSpacing"/>
              <w:ind w:left="-108" w:right="-108"/>
              <w:jc w:val="center"/>
              <w:rPr>
                <w:rFonts w:ascii="Arial" w:eastAsia="Times" w:hAnsi="Arial" w:cs="Arial"/>
                <w:sz w:val="20"/>
                <w:szCs w:val="20"/>
                <w:lang w:val="en-GB"/>
              </w:rPr>
            </w:pPr>
            <w:r w:rsidRPr="007125DF">
              <w:rPr>
                <w:rFonts w:ascii="Arial" w:hAnsi="Arial" w:cs="Arial"/>
                <w:sz w:val="20"/>
                <w:szCs w:val="20"/>
              </w:rPr>
              <w:t>5.</w:t>
            </w:r>
          </w:p>
        </w:tc>
        <w:tc>
          <w:tcPr>
            <w:tcW w:w="3570" w:type="dxa"/>
            <w:tcBorders>
              <w:top w:val="single" w:sz="4" w:space="0" w:color="000000"/>
              <w:left w:val="single" w:sz="4" w:space="0" w:color="000000"/>
              <w:bottom w:val="single" w:sz="4" w:space="0" w:color="000000"/>
              <w:right w:val="single" w:sz="4" w:space="0" w:color="000000"/>
            </w:tcBorders>
            <w:hideMark/>
          </w:tcPr>
          <w:p w:rsidR="007125DF" w:rsidRPr="007125DF" w:rsidRDefault="007125DF" w:rsidP="007125DF">
            <w:pPr>
              <w:pStyle w:val="NoSpacing"/>
              <w:rPr>
                <w:rFonts w:ascii="Arial" w:eastAsia="Times" w:hAnsi="Arial" w:cs="Arial"/>
                <w:lang w:val="en-GB"/>
              </w:rPr>
            </w:pPr>
            <w:r w:rsidRPr="007125DF">
              <w:rPr>
                <w:rFonts w:ascii="Arial" w:hAnsi="Arial" w:cs="Arial"/>
              </w:rPr>
              <w:t>One square ring containing 53 mm and 45 mm.</w:t>
            </w:r>
          </w:p>
        </w:tc>
        <w:tc>
          <w:tcPr>
            <w:tcW w:w="4860" w:type="dxa"/>
            <w:tcBorders>
              <w:top w:val="single" w:sz="4" w:space="0" w:color="000000"/>
              <w:left w:val="single" w:sz="4" w:space="0" w:color="000000"/>
              <w:bottom w:val="single" w:sz="4" w:space="0" w:color="000000"/>
              <w:right w:val="single" w:sz="4" w:space="0" w:color="000000"/>
            </w:tcBorders>
            <w:hideMark/>
          </w:tcPr>
          <w:p w:rsidR="007125DF" w:rsidRPr="007125DF" w:rsidRDefault="007125DF" w:rsidP="007125DF">
            <w:pPr>
              <w:pStyle w:val="NoSpacing"/>
              <w:rPr>
                <w:rFonts w:ascii="Arial" w:eastAsia="Times" w:hAnsi="Arial" w:cs="Arial"/>
                <w:lang w:val="en-GB"/>
              </w:rPr>
            </w:pPr>
            <w:r w:rsidRPr="007125DF">
              <w:rPr>
                <w:rFonts w:ascii="Arial" w:hAnsi="Arial" w:cs="Arial"/>
              </w:rPr>
              <w:t>To measure the size of the aggregates (granule stones)</w:t>
            </w:r>
          </w:p>
        </w:tc>
      </w:tr>
      <w:tr w:rsidR="007125DF" w:rsidRPr="007125DF" w:rsidTr="00060D27">
        <w:tc>
          <w:tcPr>
            <w:tcW w:w="450" w:type="dxa"/>
            <w:tcBorders>
              <w:top w:val="single" w:sz="4" w:space="0" w:color="000000"/>
              <w:left w:val="single" w:sz="4" w:space="0" w:color="000000"/>
              <w:bottom w:val="single" w:sz="4" w:space="0" w:color="000000"/>
              <w:right w:val="single" w:sz="4" w:space="0" w:color="000000"/>
            </w:tcBorders>
            <w:hideMark/>
          </w:tcPr>
          <w:p w:rsidR="007125DF" w:rsidRPr="007125DF" w:rsidRDefault="007125DF" w:rsidP="00060D27">
            <w:pPr>
              <w:pStyle w:val="NoSpacing"/>
              <w:ind w:left="-108" w:right="-108"/>
              <w:jc w:val="center"/>
              <w:rPr>
                <w:rFonts w:ascii="Arial" w:eastAsia="Times" w:hAnsi="Arial" w:cs="Arial"/>
                <w:sz w:val="20"/>
                <w:szCs w:val="20"/>
                <w:lang w:val="en-GB"/>
              </w:rPr>
            </w:pPr>
            <w:r w:rsidRPr="007125DF">
              <w:rPr>
                <w:rFonts w:ascii="Arial" w:hAnsi="Arial" w:cs="Arial"/>
                <w:sz w:val="20"/>
                <w:szCs w:val="20"/>
              </w:rPr>
              <w:lastRenderedPageBreak/>
              <w:t>6.</w:t>
            </w:r>
          </w:p>
        </w:tc>
        <w:tc>
          <w:tcPr>
            <w:tcW w:w="3570" w:type="dxa"/>
            <w:tcBorders>
              <w:top w:val="single" w:sz="4" w:space="0" w:color="000000"/>
              <w:left w:val="single" w:sz="4" w:space="0" w:color="000000"/>
              <w:bottom w:val="single" w:sz="4" w:space="0" w:color="000000"/>
              <w:right w:val="single" w:sz="4" w:space="0" w:color="000000"/>
            </w:tcBorders>
            <w:hideMark/>
          </w:tcPr>
          <w:p w:rsidR="007125DF" w:rsidRPr="007125DF" w:rsidRDefault="007125DF" w:rsidP="007125DF">
            <w:pPr>
              <w:pStyle w:val="NoSpacing"/>
              <w:rPr>
                <w:rFonts w:ascii="Arial" w:eastAsia="Times" w:hAnsi="Arial" w:cs="Arial"/>
                <w:lang w:val="en-GB"/>
              </w:rPr>
            </w:pPr>
            <w:r w:rsidRPr="007125DF">
              <w:rPr>
                <w:rFonts w:ascii="Arial" w:hAnsi="Arial" w:cs="Arial"/>
              </w:rPr>
              <w:t>One square ring containing 22.4 mm, 13.2 mm, 11.2 mm and 5.6 mm</w:t>
            </w:r>
          </w:p>
        </w:tc>
        <w:tc>
          <w:tcPr>
            <w:tcW w:w="4860" w:type="dxa"/>
            <w:tcBorders>
              <w:top w:val="single" w:sz="4" w:space="0" w:color="000000"/>
              <w:left w:val="single" w:sz="4" w:space="0" w:color="000000"/>
              <w:bottom w:val="single" w:sz="4" w:space="0" w:color="000000"/>
              <w:right w:val="single" w:sz="4" w:space="0" w:color="000000"/>
            </w:tcBorders>
            <w:hideMark/>
          </w:tcPr>
          <w:p w:rsidR="007125DF" w:rsidRPr="007125DF" w:rsidRDefault="007125DF" w:rsidP="007125DF">
            <w:pPr>
              <w:pStyle w:val="NoSpacing"/>
              <w:rPr>
                <w:rFonts w:ascii="Arial" w:eastAsia="Times" w:hAnsi="Arial" w:cs="Arial"/>
                <w:lang w:val="en-GB"/>
              </w:rPr>
            </w:pPr>
            <w:r w:rsidRPr="007125DF">
              <w:rPr>
                <w:rFonts w:ascii="Arial" w:hAnsi="Arial" w:cs="Arial"/>
              </w:rPr>
              <w:t>To measure the size of the aggregates (granule stones)</w:t>
            </w:r>
          </w:p>
        </w:tc>
      </w:tr>
      <w:tr w:rsidR="007125DF" w:rsidRPr="007125DF" w:rsidTr="00060D27">
        <w:tc>
          <w:tcPr>
            <w:tcW w:w="450" w:type="dxa"/>
            <w:tcBorders>
              <w:top w:val="single" w:sz="4" w:space="0" w:color="000000"/>
              <w:left w:val="single" w:sz="4" w:space="0" w:color="000000"/>
              <w:bottom w:val="single" w:sz="4" w:space="0" w:color="000000"/>
              <w:right w:val="single" w:sz="4" w:space="0" w:color="000000"/>
            </w:tcBorders>
            <w:hideMark/>
          </w:tcPr>
          <w:p w:rsidR="007125DF" w:rsidRPr="007125DF" w:rsidRDefault="007125DF" w:rsidP="00060D27">
            <w:pPr>
              <w:pStyle w:val="NoSpacing"/>
              <w:ind w:left="-108" w:right="-108"/>
              <w:jc w:val="center"/>
              <w:rPr>
                <w:rFonts w:ascii="Arial" w:eastAsia="Times" w:hAnsi="Arial" w:cs="Arial"/>
                <w:sz w:val="20"/>
                <w:szCs w:val="20"/>
                <w:lang w:val="en-GB"/>
              </w:rPr>
            </w:pPr>
            <w:r w:rsidRPr="007125DF">
              <w:rPr>
                <w:rFonts w:ascii="Arial" w:hAnsi="Arial" w:cs="Arial"/>
                <w:sz w:val="20"/>
                <w:szCs w:val="20"/>
              </w:rPr>
              <w:t>7.</w:t>
            </w:r>
          </w:p>
        </w:tc>
        <w:tc>
          <w:tcPr>
            <w:tcW w:w="3570" w:type="dxa"/>
            <w:tcBorders>
              <w:top w:val="single" w:sz="4" w:space="0" w:color="000000"/>
              <w:left w:val="single" w:sz="4" w:space="0" w:color="000000"/>
              <w:bottom w:val="single" w:sz="4" w:space="0" w:color="000000"/>
              <w:right w:val="single" w:sz="4" w:space="0" w:color="000000"/>
            </w:tcBorders>
            <w:hideMark/>
          </w:tcPr>
          <w:p w:rsidR="007125DF" w:rsidRPr="007125DF" w:rsidRDefault="007125DF" w:rsidP="007125DF">
            <w:pPr>
              <w:pStyle w:val="NoSpacing"/>
              <w:rPr>
                <w:rFonts w:ascii="Arial" w:eastAsia="Times" w:hAnsi="Arial" w:cs="Arial"/>
                <w:lang w:val="en-GB"/>
              </w:rPr>
            </w:pPr>
            <w:r w:rsidRPr="007125DF">
              <w:rPr>
                <w:rFonts w:ascii="Arial" w:hAnsi="Arial" w:cs="Arial"/>
              </w:rPr>
              <w:t>One 12 inch steel scale.</w:t>
            </w:r>
          </w:p>
        </w:tc>
        <w:tc>
          <w:tcPr>
            <w:tcW w:w="4860" w:type="dxa"/>
            <w:tcBorders>
              <w:top w:val="single" w:sz="4" w:space="0" w:color="000000"/>
              <w:left w:val="single" w:sz="4" w:space="0" w:color="000000"/>
              <w:bottom w:val="single" w:sz="4" w:space="0" w:color="000000"/>
              <w:right w:val="single" w:sz="4" w:space="0" w:color="000000"/>
            </w:tcBorders>
            <w:hideMark/>
          </w:tcPr>
          <w:p w:rsidR="007125DF" w:rsidRPr="007125DF" w:rsidRDefault="007125DF" w:rsidP="007125DF">
            <w:pPr>
              <w:pStyle w:val="NoSpacing"/>
              <w:rPr>
                <w:rFonts w:ascii="Arial" w:eastAsia="Times" w:hAnsi="Arial" w:cs="Arial"/>
                <w:lang w:val="en-GB"/>
              </w:rPr>
            </w:pPr>
            <w:r w:rsidRPr="007125DF">
              <w:rPr>
                <w:rFonts w:ascii="Arial" w:hAnsi="Arial" w:cs="Arial"/>
              </w:rPr>
              <w:t>To measure the size of the mile stones, sign boards, etc.</w:t>
            </w:r>
          </w:p>
        </w:tc>
      </w:tr>
      <w:tr w:rsidR="007125DF" w:rsidRPr="007125DF" w:rsidTr="00060D27">
        <w:tc>
          <w:tcPr>
            <w:tcW w:w="450" w:type="dxa"/>
            <w:tcBorders>
              <w:top w:val="single" w:sz="4" w:space="0" w:color="000000"/>
              <w:left w:val="single" w:sz="4" w:space="0" w:color="000000"/>
              <w:bottom w:val="single" w:sz="4" w:space="0" w:color="000000"/>
              <w:right w:val="single" w:sz="4" w:space="0" w:color="000000"/>
            </w:tcBorders>
            <w:hideMark/>
          </w:tcPr>
          <w:p w:rsidR="007125DF" w:rsidRPr="007125DF" w:rsidRDefault="007125DF" w:rsidP="00060D27">
            <w:pPr>
              <w:pStyle w:val="NoSpacing"/>
              <w:ind w:left="-108" w:right="-108"/>
              <w:jc w:val="center"/>
              <w:rPr>
                <w:rFonts w:ascii="Arial" w:eastAsia="Times" w:hAnsi="Arial" w:cs="Arial"/>
                <w:sz w:val="20"/>
                <w:szCs w:val="20"/>
                <w:lang w:val="en-GB"/>
              </w:rPr>
            </w:pPr>
            <w:r w:rsidRPr="007125DF">
              <w:rPr>
                <w:rFonts w:ascii="Arial" w:hAnsi="Arial" w:cs="Arial"/>
                <w:sz w:val="20"/>
                <w:szCs w:val="20"/>
              </w:rPr>
              <w:t>8.</w:t>
            </w:r>
          </w:p>
        </w:tc>
        <w:tc>
          <w:tcPr>
            <w:tcW w:w="3570" w:type="dxa"/>
            <w:tcBorders>
              <w:top w:val="single" w:sz="4" w:space="0" w:color="000000"/>
              <w:left w:val="single" w:sz="4" w:space="0" w:color="000000"/>
              <w:bottom w:val="single" w:sz="4" w:space="0" w:color="000000"/>
              <w:right w:val="single" w:sz="4" w:space="0" w:color="000000"/>
            </w:tcBorders>
            <w:hideMark/>
          </w:tcPr>
          <w:p w:rsidR="007125DF" w:rsidRPr="007125DF" w:rsidRDefault="007125DF" w:rsidP="007125DF">
            <w:pPr>
              <w:pStyle w:val="NoSpacing"/>
              <w:rPr>
                <w:rFonts w:ascii="Arial" w:eastAsia="Times" w:hAnsi="Arial" w:cs="Arial"/>
                <w:lang w:val="en-GB"/>
              </w:rPr>
            </w:pPr>
            <w:r w:rsidRPr="007125DF">
              <w:rPr>
                <w:rFonts w:ascii="Arial" w:hAnsi="Arial" w:cs="Arial"/>
              </w:rPr>
              <w:t>One dipstick with 75 mm and 20 mm measurements.</w:t>
            </w:r>
          </w:p>
        </w:tc>
        <w:tc>
          <w:tcPr>
            <w:tcW w:w="4860" w:type="dxa"/>
            <w:tcBorders>
              <w:top w:val="single" w:sz="4" w:space="0" w:color="000000"/>
              <w:left w:val="single" w:sz="4" w:space="0" w:color="000000"/>
              <w:bottom w:val="single" w:sz="4" w:space="0" w:color="000000"/>
              <w:right w:val="single" w:sz="4" w:space="0" w:color="000000"/>
            </w:tcBorders>
            <w:hideMark/>
          </w:tcPr>
          <w:p w:rsidR="007125DF" w:rsidRPr="007125DF" w:rsidRDefault="007125DF" w:rsidP="007125DF">
            <w:pPr>
              <w:pStyle w:val="NoSpacing"/>
              <w:rPr>
                <w:rFonts w:ascii="Arial" w:eastAsia="Times" w:hAnsi="Arial" w:cs="Arial"/>
                <w:lang w:val="en-GB"/>
              </w:rPr>
            </w:pPr>
            <w:r w:rsidRPr="007125DF">
              <w:rPr>
                <w:rFonts w:ascii="Arial" w:hAnsi="Arial" w:cs="Arial"/>
              </w:rPr>
              <w:t>To measure the thickness of the bituminous layer, WBM layers, etc.</w:t>
            </w:r>
          </w:p>
        </w:tc>
      </w:tr>
      <w:tr w:rsidR="007125DF" w:rsidRPr="007125DF" w:rsidTr="00060D27">
        <w:tc>
          <w:tcPr>
            <w:tcW w:w="450" w:type="dxa"/>
            <w:tcBorders>
              <w:top w:val="single" w:sz="4" w:space="0" w:color="000000"/>
              <w:left w:val="single" w:sz="4" w:space="0" w:color="000000"/>
              <w:bottom w:val="single" w:sz="4" w:space="0" w:color="000000"/>
              <w:right w:val="single" w:sz="4" w:space="0" w:color="000000"/>
            </w:tcBorders>
            <w:hideMark/>
          </w:tcPr>
          <w:p w:rsidR="007125DF" w:rsidRPr="007125DF" w:rsidRDefault="007125DF" w:rsidP="00060D27">
            <w:pPr>
              <w:pStyle w:val="NoSpacing"/>
              <w:ind w:left="-108" w:right="-108"/>
              <w:jc w:val="center"/>
              <w:rPr>
                <w:rFonts w:ascii="Arial" w:eastAsia="Times" w:hAnsi="Arial" w:cs="Arial"/>
                <w:sz w:val="20"/>
                <w:szCs w:val="20"/>
                <w:lang w:val="en-GB"/>
              </w:rPr>
            </w:pPr>
            <w:r w:rsidRPr="007125DF">
              <w:rPr>
                <w:rFonts w:ascii="Arial" w:hAnsi="Arial" w:cs="Arial"/>
                <w:sz w:val="20"/>
                <w:szCs w:val="20"/>
              </w:rPr>
              <w:t>9.</w:t>
            </w:r>
          </w:p>
        </w:tc>
        <w:tc>
          <w:tcPr>
            <w:tcW w:w="3570" w:type="dxa"/>
            <w:tcBorders>
              <w:top w:val="single" w:sz="4" w:space="0" w:color="000000"/>
              <w:left w:val="single" w:sz="4" w:space="0" w:color="000000"/>
              <w:bottom w:val="single" w:sz="4" w:space="0" w:color="000000"/>
              <w:right w:val="single" w:sz="4" w:space="0" w:color="000000"/>
            </w:tcBorders>
            <w:hideMark/>
          </w:tcPr>
          <w:p w:rsidR="007125DF" w:rsidRPr="007125DF" w:rsidRDefault="007125DF" w:rsidP="007125DF">
            <w:pPr>
              <w:pStyle w:val="NoSpacing"/>
              <w:rPr>
                <w:rFonts w:ascii="Arial" w:eastAsia="Times" w:hAnsi="Arial" w:cs="Arial"/>
                <w:lang w:val="en-GB"/>
              </w:rPr>
            </w:pPr>
            <w:r w:rsidRPr="007125DF">
              <w:rPr>
                <w:rFonts w:ascii="Arial" w:hAnsi="Arial" w:cs="Arial"/>
              </w:rPr>
              <w:t>One 5 meter measuring tape.</w:t>
            </w:r>
          </w:p>
        </w:tc>
        <w:tc>
          <w:tcPr>
            <w:tcW w:w="4860" w:type="dxa"/>
            <w:tcBorders>
              <w:top w:val="single" w:sz="4" w:space="0" w:color="000000"/>
              <w:left w:val="single" w:sz="4" w:space="0" w:color="000000"/>
              <w:bottom w:val="single" w:sz="4" w:space="0" w:color="000000"/>
              <w:right w:val="single" w:sz="4" w:space="0" w:color="000000"/>
            </w:tcBorders>
            <w:hideMark/>
          </w:tcPr>
          <w:p w:rsidR="007125DF" w:rsidRPr="007125DF" w:rsidRDefault="007125DF" w:rsidP="007125DF">
            <w:pPr>
              <w:pStyle w:val="NoSpacing"/>
              <w:rPr>
                <w:rFonts w:ascii="Arial" w:eastAsia="Times" w:hAnsi="Arial" w:cs="Arial"/>
                <w:lang w:val="en-GB"/>
              </w:rPr>
            </w:pPr>
            <w:r w:rsidRPr="007125DF">
              <w:rPr>
                <w:rFonts w:ascii="Arial" w:hAnsi="Arial" w:cs="Arial"/>
              </w:rPr>
              <w:t>To measure the road width</w:t>
            </w:r>
          </w:p>
        </w:tc>
      </w:tr>
      <w:tr w:rsidR="007125DF" w:rsidRPr="007125DF" w:rsidTr="00060D27">
        <w:tc>
          <w:tcPr>
            <w:tcW w:w="450" w:type="dxa"/>
            <w:tcBorders>
              <w:top w:val="single" w:sz="4" w:space="0" w:color="000000"/>
              <w:left w:val="single" w:sz="4" w:space="0" w:color="000000"/>
              <w:bottom w:val="single" w:sz="4" w:space="0" w:color="000000"/>
              <w:right w:val="single" w:sz="4" w:space="0" w:color="000000"/>
            </w:tcBorders>
            <w:hideMark/>
          </w:tcPr>
          <w:p w:rsidR="007125DF" w:rsidRPr="007125DF" w:rsidRDefault="007125DF" w:rsidP="00060D27">
            <w:pPr>
              <w:pStyle w:val="NoSpacing"/>
              <w:ind w:left="-108" w:right="-108"/>
              <w:jc w:val="center"/>
              <w:rPr>
                <w:rFonts w:ascii="Arial" w:eastAsia="Times" w:hAnsi="Arial" w:cs="Arial"/>
                <w:sz w:val="20"/>
                <w:szCs w:val="20"/>
                <w:lang w:val="en-GB"/>
              </w:rPr>
            </w:pPr>
            <w:r w:rsidRPr="007125DF">
              <w:rPr>
                <w:rFonts w:ascii="Arial" w:hAnsi="Arial" w:cs="Arial"/>
                <w:sz w:val="20"/>
                <w:szCs w:val="20"/>
              </w:rPr>
              <w:t>10.</w:t>
            </w:r>
          </w:p>
        </w:tc>
        <w:tc>
          <w:tcPr>
            <w:tcW w:w="3570" w:type="dxa"/>
            <w:tcBorders>
              <w:top w:val="single" w:sz="4" w:space="0" w:color="000000"/>
              <w:left w:val="single" w:sz="4" w:space="0" w:color="000000"/>
              <w:bottom w:val="single" w:sz="4" w:space="0" w:color="000000"/>
              <w:right w:val="single" w:sz="4" w:space="0" w:color="000000"/>
            </w:tcBorders>
            <w:hideMark/>
          </w:tcPr>
          <w:p w:rsidR="007125DF" w:rsidRPr="007125DF" w:rsidRDefault="007125DF" w:rsidP="007125DF">
            <w:pPr>
              <w:pStyle w:val="NoSpacing"/>
              <w:rPr>
                <w:rFonts w:ascii="Arial" w:eastAsia="Times" w:hAnsi="Arial" w:cs="Arial"/>
                <w:lang w:val="en-GB"/>
              </w:rPr>
            </w:pPr>
            <w:r w:rsidRPr="007125DF">
              <w:rPr>
                <w:rFonts w:ascii="Arial" w:hAnsi="Arial" w:cs="Arial"/>
              </w:rPr>
              <w:t>One 15 meters steel measuring tape</w:t>
            </w:r>
          </w:p>
        </w:tc>
        <w:tc>
          <w:tcPr>
            <w:tcW w:w="4860" w:type="dxa"/>
            <w:tcBorders>
              <w:top w:val="single" w:sz="4" w:space="0" w:color="000000"/>
              <w:left w:val="single" w:sz="4" w:space="0" w:color="000000"/>
              <w:bottom w:val="single" w:sz="4" w:space="0" w:color="000000"/>
              <w:right w:val="single" w:sz="4" w:space="0" w:color="000000"/>
            </w:tcBorders>
            <w:hideMark/>
          </w:tcPr>
          <w:p w:rsidR="007125DF" w:rsidRPr="007125DF" w:rsidRDefault="007125DF" w:rsidP="007125DF">
            <w:pPr>
              <w:pStyle w:val="NoSpacing"/>
              <w:rPr>
                <w:rFonts w:ascii="Arial" w:eastAsia="Times" w:hAnsi="Arial" w:cs="Arial"/>
                <w:lang w:val="en-GB"/>
              </w:rPr>
            </w:pPr>
            <w:r w:rsidRPr="007125DF">
              <w:rPr>
                <w:rFonts w:ascii="Arial" w:hAnsi="Arial" w:cs="Arial"/>
              </w:rPr>
              <w:t>To measure the road width (boundary to boundary)</w:t>
            </w:r>
          </w:p>
        </w:tc>
      </w:tr>
    </w:tbl>
    <w:p w:rsidR="00F63E06" w:rsidRPr="00F63E06" w:rsidRDefault="00F63E06" w:rsidP="00F63E06">
      <w:pPr>
        <w:pStyle w:val="ListParagraph"/>
        <w:spacing w:before="120" w:after="240" w:line="240" w:lineRule="auto"/>
        <w:rPr>
          <w:rFonts w:ascii="Arial" w:hAnsi="Arial" w:cs="Arial"/>
        </w:rPr>
      </w:pPr>
    </w:p>
    <w:p w:rsidR="00ED7B80" w:rsidRPr="005460A0" w:rsidRDefault="009A3213" w:rsidP="004E622D">
      <w:pPr>
        <w:pStyle w:val="ListParagraph"/>
        <w:numPr>
          <w:ilvl w:val="0"/>
          <w:numId w:val="14"/>
        </w:numPr>
        <w:spacing w:before="120" w:after="240" w:line="240" w:lineRule="auto"/>
        <w:ind w:hanging="720"/>
        <w:rPr>
          <w:rFonts w:ascii="Arial" w:hAnsi="Arial" w:cs="Arial"/>
          <w:b/>
        </w:rPr>
      </w:pPr>
      <w:r w:rsidRPr="005460A0">
        <w:rPr>
          <w:rFonts w:ascii="Arial" w:hAnsi="Arial" w:cs="Arial"/>
          <w:b/>
        </w:rPr>
        <w:t>Second Day:</w:t>
      </w:r>
    </w:p>
    <w:p w:rsidR="00D81E3D" w:rsidRPr="00D81E3D" w:rsidRDefault="009A3213" w:rsidP="00737DF0">
      <w:pPr>
        <w:autoSpaceDE w:val="0"/>
        <w:autoSpaceDN w:val="0"/>
        <w:adjustRightInd w:val="0"/>
        <w:jc w:val="both"/>
        <w:rPr>
          <w:rFonts w:ascii="Arial" w:hAnsi="Arial" w:cs="Arial"/>
        </w:rPr>
      </w:pPr>
      <w:r w:rsidRPr="009A3213">
        <w:rPr>
          <w:rFonts w:ascii="Arial" w:hAnsi="Arial" w:cs="Arial"/>
        </w:rPr>
        <w:t>The technical session of the second day began with recapitulation of the fir</w:t>
      </w:r>
      <w:r w:rsidR="00A83071">
        <w:rPr>
          <w:rFonts w:ascii="Arial" w:hAnsi="Arial" w:cs="Arial"/>
        </w:rPr>
        <w:t>st day by the facilitator. The session consisted of a presentation on rural road monitoring</w:t>
      </w:r>
      <w:r w:rsidR="0052171A">
        <w:rPr>
          <w:rFonts w:ascii="Arial" w:hAnsi="Arial" w:cs="Arial"/>
        </w:rPr>
        <w:t xml:space="preserve"> in Nepal which was followed </w:t>
      </w:r>
      <w:r>
        <w:rPr>
          <w:rFonts w:ascii="Arial" w:hAnsi="Arial" w:cs="Arial"/>
        </w:rPr>
        <w:t xml:space="preserve">by </w:t>
      </w:r>
      <w:r w:rsidR="0052171A">
        <w:rPr>
          <w:rFonts w:ascii="Arial" w:hAnsi="Arial" w:cs="Arial"/>
        </w:rPr>
        <w:t xml:space="preserve">a brainstorming session in groups. The outcomes of the group works were presented in the plenum later on. </w:t>
      </w:r>
    </w:p>
    <w:p w:rsidR="008A7178" w:rsidRPr="00BE115C" w:rsidRDefault="008A7178" w:rsidP="00D24A90">
      <w:pPr>
        <w:pStyle w:val="ListParagraph"/>
        <w:numPr>
          <w:ilvl w:val="1"/>
          <w:numId w:val="1"/>
        </w:numPr>
        <w:pBdr>
          <w:top w:val="single" w:sz="4" w:space="1" w:color="auto"/>
          <w:left w:val="single" w:sz="4" w:space="4" w:color="auto"/>
          <w:bottom w:val="single" w:sz="4" w:space="1" w:color="auto"/>
          <w:right w:val="single" w:sz="4" w:space="4" w:color="auto"/>
        </w:pBdr>
        <w:shd w:val="clear" w:color="auto" w:fill="C6D9F1" w:themeFill="text2" w:themeFillTint="33"/>
        <w:spacing w:before="120" w:after="240" w:line="240" w:lineRule="auto"/>
        <w:ind w:left="540" w:hanging="540"/>
        <w:rPr>
          <w:rFonts w:ascii="Arial" w:hAnsi="Arial" w:cs="Arial"/>
          <w:b/>
          <w:i/>
          <w:sz w:val="20"/>
          <w:szCs w:val="20"/>
        </w:rPr>
      </w:pPr>
      <w:r w:rsidRPr="00966E26">
        <w:rPr>
          <w:rFonts w:ascii="Arial" w:hAnsi="Arial" w:cs="Arial"/>
          <w:b/>
          <w:i/>
          <w:sz w:val="20"/>
          <w:szCs w:val="20"/>
        </w:rPr>
        <w:t>P</w:t>
      </w:r>
      <w:r w:rsidR="0014672D">
        <w:rPr>
          <w:rFonts w:ascii="Arial" w:hAnsi="Arial" w:cs="Arial"/>
          <w:b/>
          <w:i/>
          <w:sz w:val="20"/>
          <w:szCs w:val="20"/>
        </w:rPr>
        <w:t>resentation on Monitoring of Rural Roads in Nepal</w:t>
      </w:r>
    </w:p>
    <w:p w:rsidR="0014672D" w:rsidRPr="00C61CB3" w:rsidRDefault="00DA5C9F" w:rsidP="00C61CB3">
      <w:pPr>
        <w:spacing w:before="120" w:after="240"/>
        <w:jc w:val="both"/>
        <w:rPr>
          <w:rFonts w:ascii="Arial" w:hAnsi="Arial" w:cs="Arial"/>
        </w:rPr>
      </w:pPr>
      <w:r>
        <w:rPr>
          <w:rFonts w:ascii="Arial" w:hAnsi="Arial" w:cs="Arial"/>
        </w:rPr>
        <w:t>A</w:t>
      </w:r>
      <w:r w:rsidR="00A83071">
        <w:rPr>
          <w:rFonts w:ascii="Arial" w:hAnsi="Arial" w:cs="Arial"/>
        </w:rPr>
        <w:t xml:space="preserve"> presentation</w:t>
      </w:r>
      <w:r w:rsidR="00A83071" w:rsidRPr="009A3213">
        <w:rPr>
          <w:rFonts w:ascii="Arial" w:hAnsi="Arial" w:cs="Arial"/>
        </w:rPr>
        <w:t xml:space="preserve"> on rural road monitoring experiences in Nepal</w:t>
      </w:r>
      <w:r w:rsidR="00A83071">
        <w:rPr>
          <w:rFonts w:ascii="Arial" w:hAnsi="Arial" w:cs="Arial"/>
        </w:rPr>
        <w:t xml:space="preserve"> </w:t>
      </w:r>
      <w:r>
        <w:rPr>
          <w:rFonts w:ascii="Arial" w:hAnsi="Arial" w:cs="Arial"/>
        </w:rPr>
        <w:t xml:space="preserve">was done </w:t>
      </w:r>
      <w:r w:rsidR="00A83071">
        <w:rPr>
          <w:rFonts w:ascii="Arial" w:hAnsi="Arial" w:cs="Arial"/>
        </w:rPr>
        <w:t>by Dr. Murali Govind Ranjitkar, Road Maintenance Advisor, DRIL-P/DoLIDAR, the title of the presentation being “Monitoring of Rural Roads in Nepal: Possibilities and Challenges”</w:t>
      </w:r>
      <w:r w:rsidR="00A83071" w:rsidRPr="009A3213">
        <w:rPr>
          <w:rFonts w:ascii="Arial" w:hAnsi="Arial" w:cs="Arial"/>
        </w:rPr>
        <w:t xml:space="preserve">. </w:t>
      </w:r>
      <w:r w:rsidR="00C61CB3">
        <w:rPr>
          <w:rFonts w:ascii="Arial" w:hAnsi="Arial" w:cs="Arial"/>
        </w:rPr>
        <w:t xml:space="preserve">His presentation mainly touched upon the topics of status, trends/challenges and monitoring practices of rural roads in Nepal, the presentation being woven around the experiences and learnings gained in DRIL-P </w:t>
      </w:r>
      <w:r w:rsidR="00C61CB3" w:rsidRPr="00F314FC">
        <w:rPr>
          <w:rFonts w:ascii="Arial" w:hAnsi="Arial" w:cs="Arial"/>
        </w:rPr>
        <w:t>(See Annex Three for the presentations)</w:t>
      </w:r>
      <w:r w:rsidR="00C61CB3">
        <w:rPr>
          <w:rFonts w:ascii="Arial" w:hAnsi="Arial" w:cs="Arial"/>
        </w:rPr>
        <w:t xml:space="preserve">. The presentation ended with some recommendations for monitoring of rural roads in Nepal. </w:t>
      </w:r>
      <w:r w:rsidR="0014672D" w:rsidRPr="00C61CB3">
        <w:rPr>
          <w:rFonts w:ascii="Arial" w:hAnsi="Arial" w:cs="Arial"/>
          <w:lang w:val="en-GB"/>
        </w:rPr>
        <w:t xml:space="preserve">Major points of the presentation are as follows: </w:t>
      </w:r>
    </w:p>
    <w:p w:rsidR="00D2784D" w:rsidRPr="00D2784D" w:rsidRDefault="00D2784D" w:rsidP="004E622D">
      <w:pPr>
        <w:pStyle w:val="ListParagraph"/>
        <w:numPr>
          <w:ilvl w:val="0"/>
          <w:numId w:val="13"/>
        </w:numPr>
        <w:spacing w:before="120" w:after="240"/>
        <w:jc w:val="both"/>
        <w:rPr>
          <w:rFonts w:ascii="Arial" w:hAnsi="Arial" w:cs="Arial"/>
          <w:bCs/>
        </w:rPr>
      </w:pPr>
      <w:r>
        <w:rPr>
          <w:rFonts w:ascii="Arial" w:hAnsi="Arial" w:cs="Arial"/>
          <w:bCs/>
        </w:rPr>
        <w:t>DoLIDAR/</w:t>
      </w:r>
      <w:r w:rsidRPr="00D2784D">
        <w:rPr>
          <w:rFonts w:ascii="Arial" w:hAnsi="Arial" w:cs="Arial"/>
          <w:bCs/>
        </w:rPr>
        <w:t>M</w:t>
      </w:r>
      <w:r>
        <w:rPr>
          <w:rFonts w:ascii="Arial" w:hAnsi="Arial" w:cs="Arial"/>
          <w:bCs/>
        </w:rPr>
        <w:t>o</w:t>
      </w:r>
      <w:r w:rsidR="006B6390">
        <w:rPr>
          <w:rFonts w:ascii="Arial" w:hAnsi="Arial" w:cs="Arial"/>
          <w:bCs/>
        </w:rPr>
        <w:t xml:space="preserve">FALD is </w:t>
      </w:r>
      <w:r w:rsidRPr="00D2784D">
        <w:rPr>
          <w:rFonts w:ascii="Arial" w:hAnsi="Arial" w:cs="Arial"/>
          <w:bCs/>
        </w:rPr>
        <w:t>lead organization for rural road</w:t>
      </w:r>
      <w:r w:rsidR="006B6390">
        <w:rPr>
          <w:rFonts w:ascii="Arial" w:hAnsi="Arial" w:cs="Arial"/>
          <w:bCs/>
        </w:rPr>
        <w:t>s</w:t>
      </w:r>
      <w:r w:rsidRPr="00D2784D">
        <w:rPr>
          <w:rFonts w:ascii="Arial" w:hAnsi="Arial" w:cs="Arial"/>
          <w:bCs/>
        </w:rPr>
        <w:t xml:space="preserve"> in Nepal</w:t>
      </w:r>
      <w:r w:rsidR="006B6390">
        <w:rPr>
          <w:rFonts w:ascii="Arial" w:hAnsi="Arial" w:cs="Arial"/>
          <w:bCs/>
        </w:rPr>
        <w:t>, other important actors being DDCs, municipalities and VDCs and these are working through different donor funded projects such as RRRSDP, RAP, DRSP, RAIDP, RIL-P etc.</w:t>
      </w:r>
    </w:p>
    <w:p w:rsidR="00417A6C" w:rsidRPr="006B6390" w:rsidRDefault="00BC3EEC" w:rsidP="004E622D">
      <w:pPr>
        <w:pStyle w:val="ListParagraph"/>
        <w:numPr>
          <w:ilvl w:val="0"/>
          <w:numId w:val="13"/>
        </w:numPr>
        <w:spacing w:before="120" w:after="240"/>
        <w:jc w:val="both"/>
        <w:rPr>
          <w:rFonts w:ascii="Arial" w:hAnsi="Arial" w:cs="Arial"/>
          <w:bCs/>
        </w:rPr>
      </w:pPr>
      <w:r w:rsidRPr="006B6390">
        <w:rPr>
          <w:rFonts w:ascii="Arial" w:hAnsi="Arial" w:cs="Arial"/>
          <w:bCs/>
        </w:rPr>
        <w:t>More than 45000 km roads are constructed under local road network</w:t>
      </w:r>
      <w:r w:rsidR="006B6390">
        <w:rPr>
          <w:rFonts w:ascii="Arial" w:hAnsi="Arial" w:cs="Arial"/>
          <w:bCs/>
        </w:rPr>
        <w:t xml:space="preserve"> of which a</w:t>
      </w:r>
      <w:r w:rsidRPr="006B6390">
        <w:rPr>
          <w:rFonts w:ascii="Arial" w:hAnsi="Arial" w:cs="Arial"/>
          <w:bCs/>
        </w:rPr>
        <w:t>bout 16,000 km roads are only all weather roads</w:t>
      </w:r>
      <w:r w:rsidR="006B6390">
        <w:rPr>
          <w:rFonts w:ascii="Arial" w:hAnsi="Arial" w:cs="Arial"/>
          <w:bCs/>
        </w:rPr>
        <w:t xml:space="preserve"> and a</w:t>
      </w:r>
      <w:r w:rsidRPr="006B6390">
        <w:rPr>
          <w:rFonts w:ascii="Arial" w:hAnsi="Arial" w:cs="Arial"/>
          <w:bCs/>
        </w:rPr>
        <w:t>bout 12000 KM roads are in serviceable condition</w:t>
      </w:r>
      <w:r w:rsidR="006B6390">
        <w:rPr>
          <w:rFonts w:ascii="Arial" w:hAnsi="Arial" w:cs="Arial"/>
          <w:bCs/>
        </w:rPr>
        <w:t xml:space="preserve">. </w:t>
      </w:r>
      <w:r w:rsidRPr="006B6390">
        <w:rPr>
          <w:rFonts w:ascii="Arial" w:hAnsi="Arial" w:cs="Arial"/>
          <w:bCs/>
        </w:rPr>
        <w:t>Only 34 percent of the total rural populations are benefited by road</w:t>
      </w:r>
    </w:p>
    <w:p w:rsidR="00417A6C" w:rsidRPr="001E665C" w:rsidRDefault="006B6390" w:rsidP="004E622D">
      <w:pPr>
        <w:pStyle w:val="ListParagraph"/>
        <w:numPr>
          <w:ilvl w:val="0"/>
          <w:numId w:val="13"/>
        </w:numPr>
        <w:spacing w:before="120" w:after="240"/>
        <w:jc w:val="both"/>
        <w:rPr>
          <w:rFonts w:ascii="Arial" w:hAnsi="Arial" w:cs="Arial"/>
          <w:bCs/>
        </w:rPr>
      </w:pPr>
      <w:r w:rsidRPr="001E665C">
        <w:rPr>
          <w:rFonts w:ascii="Arial" w:hAnsi="Arial" w:cs="Arial"/>
          <w:bCs/>
        </w:rPr>
        <w:t xml:space="preserve">There are various challenges in development of rural roads in Nepal. Some important ones are growth of non-planned, </w:t>
      </w:r>
      <w:r w:rsidR="00BC3EEC" w:rsidRPr="001E665C">
        <w:rPr>
          <w:rFonts w:ascii="Arial" w:hAnsi="Arial" w:cs="Arial"/>
          <w:bCs/>
        </w:rPr>
        <w:t>non-engineered</w:t>
      </w:r>
      <w:r w:rsidRPr="001E665C">
        <w:rPr>
          <w:rFonts w:ascii="Arial" w:hAnsi="Arial" w:cs="Arial"/>
          <w:bCs/>
        </w:rPr>
        <w:t xml:space="preserve"> and non-EIA</w:t>
      </w:r>
      <w:r w:rsidR="00BC3EEC" w:rsidRPr="001E665C">
        <w:rPr>
          <w:rFonts w:ascii="Arial" w:hAnsi="Arial" w:cs="Arial"/>
          <w:bCs/>
        </w:rPr>
        <w:t xml:space="preserve"> rural road</w:t>
      </w:r>
      <w:r w:rsidRPr="001E665C">
        <w:rPr>
          <w:rFonts w:ascii="Arial" w:hAnsi="Arial" w:cs="Arial"/>
          <w:bCs/>
        </w:rPr>
        <w:t>, lack of maintenance and ownership, lack of proper monitoring and supervision, u</w:t>
      </w:r>
      <w:r w:rsidR="00BC3EEC" w:rsidRPr="001E665C">
        <w:rPr>
          <w:rFonts w:ascii="Arial" w:hAnsi="Arial" w:cs="Arial"/>
          <w:bCs/>
        </w:rPr>
        <w:t>se of heavy equipment</w:t>
      </w:r>
      <w:r w:rsidRPr="001E665C">
        <w:rPr>
          <w:rFonts w:ascii="Arial" w:hAnsi="Arial" w:cs="Arial"/>
          <w:bCs/>
        </w:rPr>
        <w:t xml:space="preserve"> etc.</w:t>
      </w:r>
    </w:p>
    <w:p w:rsidR="00417A6C" w:rsidRDefault="001E665C" w:rsidP="004E622D">
      <w:pPr>
        <w:pStyle w:val="ListParagraph"/>
        <w:numPr>
          <w:ilvl w:val="0"/>
          <w:numId w:val="13"/>
        </w:numPr>
        <w:spacing w:before="120" w:after="240"/>
        <w:jc w:val="both"/>
        <w:rPr>
          <w:rFonts w:ascii="Arial" w:hAnsi="Arial" w:cs="Arial"/>
          <w:bCs/>
        </w:rPr>
      </w:pPr>
      <w:r w:rsidRPr="001E665C">
        <w:rPr>
          <w:rFonts w:ascii="Arial" w:hAnsi="Arial" w:cs="Arial"/>
          <w:bCs/>
        </w:rPr>
        <w:t>There exists a three level rural roads monitoring practice in Nepal which is constituted of central level monitoring led by PCU/PSC, district level m</w:t>
      </w:r>
      <w:r w:rsidR="00BC3EEC" w:rsidRPr="001E665C">
        <w:rPr>
          <w:rFonts w:ascii="Arial" w:hAnsi="Arial" w:cs="Arial"/>
          <w:bCs/>
        </w:rPr>
        <w:t>onitoring</w:t>
      </w:r>
      <w:r w:rsidRPr="001E665C">
        <w:rPr>
          <w:rFonts w:ascii="Arial" w:hAnsi="Arial" w:cs="Arial"/>
          <w:bCs/>
        </w:rPr>
        <w:t xml:space="preserve"> led by DDC/DTO, district level independent m</w:t>
      </w:r>
      <w:r w:rsidR="00BC3EEC" w:rsidRPr="001E665C">
        <w:rPr>
          <w:rFonts w:ascii="Arial" w:hAnsi="Arial" w:cs="Arial"/>
          <w:bCs/>
        </w:rPr>
        <w:t>onitoring</w:t>
      </w:r>
      <w:r w:rsidRPr="001E665C">
        <w:rPr>
          <w:rFonts w:ascii="Arial" w:hAnsi="Arial" w:cs="Arial"/>
          <w:bCs/>
        </w:rPr>
        <w:t xml:space="preserve"> led </w:t>
      </w:r>
      <w:r w:rsidR="00BC3EEC" w:rsidRPr="001E665C">
        <w:rPr>
          <w:rFonts w:ascii="Arial" w:hAnsi="Arial" w:cs="Arial"/>
          <w:bCs/>
        </w:rPr>
        <w:t>by</w:t>
      </w:r>
      <w:r w:rsidRPr="001E665C">
        <w:rPr>
          <w:rFonts w:ascii="Arial" w:hAnsi="Arial" w:cs="Arial"/>
          <w:bCs/>
        </w:rPr>
        <w:t xml:space="preserve"> </w:t>
      </w:r>
      <w:r w:rsidR="00BC3EEC" w:rsidRPr="001E665C">
        <w:rPr>
          <w:rFonts w:ascii="Arial" w:hAnsi="Arial" w:cs="Arial"/>
          <w:bCs/>
        </w:rPr>
        <w:t>District Road Coordination Co</w:t>
      </w:r>
      <w:r w:rsidRPr="001E665C">
        <w:rPr>
          <w:rFonts w:ascii="Arial" w:hAnsi="Arial" w:cs="Arial"/>
          <w:bCs/>
        </w:rPr>
        <w:t xml:space="preserve">mmittee (DRCC) in addition to </w:t>
      </w:r>
      <w:r>
        <w:rPr>
          <w:rFonts w:ascii="Arial" w:hAnsi="Arial" w:cs="Arial"/>
          <w:bCs/>
        </w:rPr>
        <w:t>community based performance m</w:t>
      </w:r>
      <w:r w:rsidR="00BC3EEC" w:rsidRPr="001E665C">
        <w:rPr>
          <w:rFonts w:ascii="Arial" w:hAnsi="Arial" w:cs="Arial"/>
          <w:bCs/>
        </w:rPr>
        <w:t>onitoring</w:t>
      </w:r>
      <w:r>
        <w:rPr>
          <w:rFonts w:ascii="Arial" w:hAnsi="Arial" w:cs="Arial"/>
          <w:bCs/>
        </w:rPr>
        <w:t>.</w:t>
      </w:r>
    </w:p>
    <w:p w:rsidR="00417A6C" w:rsidRPr="00331FA0" w:rsidRDefault="00331FA0" w:rsidP="004E622D">
      <w:pPr>
        <w:pStyle w:val="ListParagraph"/>
        <w:numPr>
          <w:ilvl w:val="0"/>
          <w:numId w:val="13"/>
        </w:numPr>
        <w:spacing w:before="120" w:after="240"/>
        <w:jc w:val="both"/>
        <w:rPr>
          <w:rFonts w:ascii="Arial" w:hAnsi="Arial" w:cs="Arial"/>
          <w:bCs/>
        </w:rPr>
      </w:pPr>
      <w:r>
        <w:rPr>
          <w:rFonts w:ascii="Arial" w:hAnsi="Arial" w:cs="Arial"/>
          <w:bCs/>
        </w:rPr>
        <w:t>In order to ensure sustainability and local ownership of the rural roads, various measures need to be taken. Some important ones are d</w:t>
      </w:r>
      <w:r w:rsidR="00BC3EEC" w:rsidRPr="00331FA0">
        <w:rPr>
          <w:rFonts w:ascii="Arial" w:hAnsi="Arial" w:cs="Arial"/>
          <w:bCs/>
        </w:rPr>
        <w:t>eveloping technically empowered rural ro</w:t>
      </w:r>
      <w:r>
        <w:rPr>
          <w:rFonts w:ascii="Arial" w:hAnsi="Arial" w:cs="Arial"/>
          <w:bCs/>
        </w:rPr>
        <w:t>ad authority, strong quality c</w:t>
      </w:r>
      <w:r w:rsidR="00BC3EEC" w:rsidRPr="00331FA0">
        <w:rPr>
          <w:rFonts w:ascii="Arial" w:hAnsi="Arial" w:cs="Arial"/>
          <w:bCs/>
        </w:rPr>
        <w:t>ontrol mechanism</w:t>
      </w:r>
      <w:r>
        <w:rPr>
          <w:rFonts w:ascii="Arial" w:hAnsi="Arial" w:cs="Arial"/>
          <w:bCs/>
        </w:rPr>
        <w:t>, adherence to DTMP, p</w:t>
      </w:r>
      <w:r w:rsidR="00BC3EEC" w:rsidRPr="00331FA0">
        <w:rPr>
          <w:rFonts w:ascii="Arial" w:hAnsi="Arial" w:cs="Arial"/>
          <w:bCs/>
        </w:rPr>
        <w:t xml:space="preserve">articipation </w:t>
      </w:r>
      <w:r w:rsidRPr="00331FA0">
        <w:rPr>
          <w:rFonts w:ascii="Arial" w:hAnsi="Arial" w:cs="Arial"/>
          <w:bCs/>
        </w:rPr>
        <w:t xml:space="preserve">of </w:t>
      </w:r>
      <w:r w:rsidR="00C2431C" w:rsidRPr="00331FA0">
        <w:rPr>
          <w:rFonts w:ascii="Arial" w:hAnsi="Arial" w:cs="Arial"/>
          <w:bCs/>
        </w:rPr>
        <w:t>people’s</w:t>
      </w:r>
      <w:r>
        <w:rPr>
          <w:rFonts w:ascii="Arial" w:hAnsi="Arial" w:cs="Arial"/>
          <w:bCs/>
        </w:rPr>
        <w:t xml:space="preserve"> representative at all stage, regular maintenance and rehabilitation, </w:t>
      </w:r>
      <w:r w:rsidR="00844D8B">
        <w:rPr>
          <w:rFonts w:ascii="Arial" w:hAnsi="Arial" w:cs="Arial"/>
          <w:bCs/>
        </w:rPr>
        <w:t>conduction of EIA and IEE etc.</w:t>
      </w:r>
    </w:p>
    <w:p w:rsidR="008A7178" w:rsidRDefault="00884428" w:rsidP="004E622D">
      <w:pPr>
        <w:pStyle w:val="ListParagraph"/>
        <w:numPr>
          <w:ilvl w:val="0"/>
          <w:numId w:val="13"/>
        </w:numPr>
        <w:spacing w:before="120" w:after="240"/>
        <w:jc w:val="both"/>
        <w:rPr>
          <w:rFonts w:ascii="Arial" w:hAnsi="Arial" w:cs="Arial"/>
          <w:bCs/>
        </w:rPr>
      </w:pPr>
      <w:r>
        <w:rPr>
          <w:rFonts w:ascii="Arial" w:hAnsi="Arial" w:cs="Arial"/>
          <w:bCs/>
        </w:rPr>
        <w:lastRenderedPageBreak/>
        <w:t>One of the important recommendations is to a</w:t>
      </w:r>
      <w:r w:rsidR="00BC3EEC" w:rsidRPr="00884428">
        <w:rPr>
          <w:rFonts w:ascii="Arial" w:hAnsi="Arial" w:cs="Arial"/>
          <w:bCs/>
        </w:rPr>
        <w:t>ctivate district road maintenance committee</w:t>
      </w:r>
      <w:r>
        <w:rPr>
          <w:rFonts w:ascii="Arial" w:hAnsi="Arial" w:cs="Arial"/>
          <w:bCs/>
        </w:rPr>
        <w:t xml:space="preserve"> and </w:t>
      </w:r>
      <w:r w:rsidR="00BC3EEC" w:rsidRPr="00884428">
        <w:rPr>
          <w:rFonts w:ascii="Arial" w:hAnsi="Arial" w:cs="Arial"/>
          <w:bCs/>
        </w:rPr>
        <w:t>develop</w:t>
      </w:r>
      <w:r>
        <w:rPr>
          <w:rFonts w:ascii="Arial" w:hAnsi="Arial" w:cs="Arial"/>
          <w:bCs/>
        </w:rPr>
        <w:t>ment/application of monitoring tool kit.</w:t>
      </w:r>
    </w:p>
    <w:p w:rsidR="00EE224E" w:rsidRPr="00EE224E" w:rsidRDefault="00EE224E" w:rsidP="00EE224E">
      <w:pPr>
        <w:pStyle w:val="ListParagraph"/>
        <w:spacing w:before="120" w:after="240"/>
        <w:jc w:val="both"/>
        <w:rPr>
          <w:rFonts w:ascii="Arial" w:hAnsi="Arial" w:cs="Arial"/>
          <w:bCs/>
        </w:rPr>
      </w:pPr>
    </w:p>
    <w:p w:rsidR="008A7178" w:rsidRPr="00966E26" w:rsidRDefault="000A424F" w:rsidP="00D24A90">
      <w:pPr>
        <w:pStyle w:val="ListParagraph"/>
        <w:numPr>
          <w:ilvl w:val="1"/>
          <w:numId w:val="1"/>
        </w:numPr>
        <w:pBdr>
          <w:top w:val="single" w:sz="4" w:space="1" w:color="auto"/>
          <w:left w:val="single" w:sz="4" w:space="4" w:color="auto"/>
          <w:bottom w:val="single" w:sz="4" w:space="1" w:color="auto"/>
          <w:right w:val="single" w:sz="4" w:space="4" w:color="auto"/>
        </w:pBdr>
        <w:shd w:val="clear" w:color="auto" w:fill="C6D9F1" w:themeFill="text2" w:themeFillTint="33"/>
        <w:spacing w:before="120" w:after="240" w:line="240" w:lineRule="auto"/>
        <w:ind w:left="540" w:hanging="540"/>
        <w:rPr>
          <w:rFonts w:ascii="Arial" w:hAnsi="Arial" w:cs="Arial"/>
          <w:b/>
          <w:i/>
          <w:sz w:val="20"/>
          <w:szCs w:val="20"/>
        </w:rPr>
      </w:pPr>
      <w:r>
        <w:rPr>
          <w:rFonts w:ascii="Arial" w:hAnsi="Arial" w:cs="Arial"/>
          <w:b/>
          <w:i/>
          <w:sz w:val="20"/>
          <w:szCs w:val="20"/>
        </w:rPr>
        <w:t>Presentation on C</w:t>
      </w:r>
      <w:r w:rsidR="008545F0">
        <w:rPr>
          <w:rFonts w:ascii="Arial" w:hAnsi="Arial" w:cs="Arial"/>
          <w:b/>
          <w:i/>
          <w:sz w:val="20"/>
          <w:szCs w:val="20"/>
        </w:rPr>
        <w:t>itizen Monitoring of PMGSY Rural Roads</w:t>
      </w:r>
      <w:r w:rsidR="007C7C3C">
        <w:rPr>
          <w:rFonts w:ascii="Arial" w:hAnsi="Arial" w:cs="Arial"/>
          <w:b/>
          <w:i/>
          <w:sz w:val="20"/>
          <w:szCs w:val="20"/>
        </w:rPr>
        <w:t xml:space="preserve">: </w:t>
      </w:r>
    </w:p>
    <w:p w:rsidR="00B656BE" w:rsidRPr="006825DA" w:rsidRDefault="00CB3D29" w:rsidP="006825DA">
      <w:pPr>
        <w:jc w:val="both"/>
        <w:rPr>
          <w:rFonts w:ascii="Arial" w:hAnsi="Arial" w:cs="Arial"/>
          <w:lang w:val="en-GB"/>
        </w:rPr>
      </w:pPr>
      <w:r w:rsidRPr="006825DA">
        <w:rPr>
          <w:rFonts w:ascii="Arial" w:hAnsi="Arial" w:cs="Arial"/>
        </w:rPr>
        <w:t xml:space="preserve">This presentation made by </w:t>
      </w:r>
      <w:r w:rsidR="00E86124" w:rsidRPr="006825DA">
        <w:rPr>
          <w:rFonts w:ascii="Arial" w:hAnsi="Arial" w:cs="Arial"/>
        </w:rPr>
        <w:t xml:space="preserve">P. Srikant from PAC/India </w:t>
      </w:r>
      <w:r w:rsidRPr="006825DA">
        <w:rPr>
          <w:rFonts w:ascii="Arial" w:hAnsi="Arial" w:cs="Arial"/>
        </w:rPr>
        <w:t xml:space="preserve">had the objective of sharing purpose, </w:t>
      </w:r>
      <w:r w:rsidR="00105786" w:rsidRPr="006825DA">
        <w:rPr>
          <w:rFonts w:ascii="Arial" w:hAnsi="Arial" w:cs="Arial"/>
        </w:rPr>
        <w:t>roles, process adopted and costs incurred</w:t>
      </w:r>
      <w:r w:rsidRPr="006825DA">
        <w:rPr>
          <w:rFonts w:ascii="Arial" w:hAnsi="Arial" w:cs="Arial"/>
        </w:rPr>
        <w:t xml:space="preserve">. </w:t>
      </w:r>
      <w:r w:rsidRPr="006825DA">
        <w:rPr>
          <w:rFonts w:ascii="Arial" w:hAnsi="Arial" w:cs="Arial"/>
          <w:lang w:val="en-GB"/>
        </w:rPr>
        <w:t xml:space="preserve">To </w:t>
      </w:r>
      <w:r w:rsidR="00105786" w:rsidRPr="006825DA">
        <w:rPr>
          <w:rFonts w:ascii="Arial" w:hAnsi="Arial" w:cs="Arial"/>
          <w:lang w:val="en-GB"/>
        </w:rPr>
        <w:t xml:space="preserve">illustrate road monitoring tool kit </w:t>
      </w:r>
      <w:r w:rsidRPr="006825DA">
        <w:rPr>
          <w:rFonts w:ascii="Arial" w:hAnsi="Arial" w:cs="Arial"/>
          <w:lang w:val="en-GB"/>
        </w:rPr>
        <w:t>was one of the objectives o</w:t>
      </w:r>
      <w:r w:rsidR="00E873BD" w:rsidRPr="006825DA">
        <w:rPr>
          <w:rFonts w:ascii="Arial" w:hAnsi="Arial" w:cs="Arial"/>
          <w:lang w:val="en-GB"/>
        </w:rPr>
        <w:t>f this presentation</w:t>
      </w:r>
      <w:r w:rsidRPr="006825DA">
        <w:rPr>
          <w:rFonts w:ascii="Arial" w:hAnsi="Arial" w:cs="Arial"/>
          <w:lang w:val="en-GB"/>
        </w:rPr>
        <w:t>. The pr</w:t>
      </w:r>
      <w:r w:rsidR="00681DE1" w:rsidRPr="006825DA">
        <w:rPr>
          <w:rFonts w:ascii="Arial" w:hAnsi="Arial" w:cs="Arial"/>
          <w:lang w:val="en-GB"/>
        </w:rPr>
        <w:t>esentation is included in Annex Three.</w:t>
      </w:r>
      <w:r w:rsidRPr="006825DA">
        <w:rPr>
          <w:rFonts w:ascii="Arial" w:hAnsi="Arial" w:cs="Arial"/>
          <w:lang w:val="en-GB"/>
        </w:rPr>
        <w:t xml:space="preserve"> </w:t>
      </w:r>
      <w:r w:rsidR="00715FF8" w:rsidRPr="006825DA">
        <w:rPr>
          <w:rFonts w:ascii="Arial" w:hAnsi="Arial" w:cs="Arial"/>
          <w:lang w:val="en-GB"/>
        </w:rPr>
        <w:t xml:space="preserve">His presentation dealt with </w:t>
      </w:r>
      <w:r w:rsidR="00E72DFE" w:rsidRPr="006825DA">
        <w:rPr>
          <w:rFonts w:ascii="Arial" w:hAnsi="Arial" w:cs="Arial"/>
          <w:lang w:val="en-GB"/>
        </w:rPr>
        <w:t xml:space="preserve">the topics of </w:t>
      </w:r>
      <w:r w:rsidR="00E72DFE" w:rsidRPr="006825DA">
        <w:rPr>
          <w:rFonts w:ascii="Arial" w:hAnsi="Arial" w:cs="Arial"/>
        </w:rPr>
        <w:t>w</w:t>
      </w:r>
      <w:r w:rsidR="00715FF8" w:rsidRPr="006825DA">
        <w:rPr>
          <w:rFonts w:ascii="Arial" w:hAnsi="Arial" w:cs="Arial"/>
        </w:rPr>
        <w:t>hy community participation?</w:t>
      </w:r>
      <w:r w:rsidR="00E72DFE" w:rsidRPr="006825DA">
        <w:rPr>
          <w:rFonts w:ascii="Arial" w:hAnsi="Arial" w:cs="Arial"/>
        </w:rPr>
        <w:t>, d</w:t>
      </w:r>
      <w:r w:rsidR="00715FF8" w:rsidRPr="006825DA">
        <w:rPr>
          <w:rFonts w:ascii="Arial" w:hAnsi="Arial" w:cs="Arial"/>
        </w:rPr>
        <w:t>efining the community</w:t>
      </w:r>
      <w:r w:rsidR="00E72DFE" w:rsidRPr="006825DA">
        <w:rPr>
          <w:rFonts w:ascii="Arial" w:hAnsi="Arial" w:cs="Arial"/>
        </w:rPr>
        <w:t>, c</w:t>
      </w:r>
      <w:r w:rsidR="00715FF8" w:rsidRPr="006825DA">
        <w:rPr>
          <w:rFonts w:ascii="Arial" w:hAnsi="Arial" w:cs="Arial"/>
        </w:rPr>
        <w:t>ommunity’s role in road development</w:t>
      </w:r>
      <w:r w:rsidR="00E72DFE" w:rsidRPr="006825DA">
        <w:rPr>
          <w:rFonts w:ascii="Arial" w:hAnsi="Arial" w:cs="Arial"/>
        </w:rPr>
        <w:t>, a</w:t>
      </w:r>
      <w:r w:rsidR="00715FF8" w:rsidRPr="006825DA">
        <w:rPr>
          <w:rFonts w:ascii="Arial" w:hAnsi="Arial" w:cs="Arial"/>
        </w:rPr>
        <w:t>dapting roles to contexts</w:t>
      </w:r>
      <w:r w:rsidR="00E72DFE" w:rsidRPr="006825DA">
        <w:rPr>
          <w:rFonts w:ascii="Arial" w:hAnsi="Arial" w:cs="Arial"/>
        </w:rPr>
        <w:t>, t</w:t>
      </w:r>
      <w:r w:rsidR="00715FF8" w:rsidRPr="006825DA">
        <w:rPr>
          <w:rFonts w:ascii="Arial" w:hAnsi="Arial" w:cs="Arial"/>
        </w:rPr>
        <w:t>he process</w:t>
      </w:r>
      <w:r w:rsidR="00E72DFE" w:rsidRPr="006825DA">
        <w:rPr>
          <w:rFonts w:ascii="Arial" w:hAnsi="Arial" w:cs="Arial"/>
        </w:rPr>
        <w:t>, t</w:t>
      </w:r>
      <w:r w:rsidR="00715FF8" w:rsidRPr="006825DA">
        <w:rPr>
          <w:rFonts w:ascii="Arial" w:hAnsi="Arial" w:cs="Arial"/>
        </w:rPr>
        <w:t>he costs</w:t>
      </w:r>
      <w:r w:rsidR="00E72DFE" w:rsidRPr="006825DA">
        <w:rPr>
          <w:rFonts w:ascii="Arial" w:hAnsi="Arial" w:cs="Arial"/>
        </w:rPr>
        <w:t xml:space="preserve"> and r</w:t>
      </w:r>
      <w:r w:rsidR="00715FF8" w:rsidRPr="006825DA">
        <w:rPr>
          <w:rFonts w:ascii="Arial" w:hAnsi="Arial" w:cs="Arial"/>
        </w:rPr>
        <w:t>oad monitoring tool kit</w:t>
      </w:r>
      <w:r w:rsidR="00E72DFE" w:rsidRPr="006825DA">
        <w:rPr>
          <w:rFonts w:ascii="Arial" w:hAnsi="Arial" w:cs="Arial"/>
        </w:rPr>
        <w:t>.</w:t>
      </w:r>
      <w:r w:rsidR="001923C7" w:rsidRPr="006825DA">
        <w:rPr>
          <w:rFonts w:ascii="Arial" w:hAnsi="Arial" w:cs="Arial"/>
        </w:rPr>
        <w:t xml:space="preserve"> </w:t>
      </w:r>
      <w:r w:rsidR="00B656BE" w:rsidRPr="006825DA">
        <w:rPr>
          <w:rFonts w:ascii="Arial" w:hAnsi="Arial" w:cs="Arial"/>
          <w:lang w:val="en-GB"/>
        </w:rPr>
        <w:t xml:space="preserve">Major points of the presentation are as follows: </w:t>
      </w:r>
    </w:p>
    <w:p w:rsidR="00157105" w:rsidRPr="006825DA" w:rsidRDefault="00157105" w:rsidP="006825DA">
      <w:pPr>
        <w:pStyle w:val="ListParagraph"/>
        <w:numPr>
          <w:ilvl w:val="0"/>
          <w:numId w:val="25"/>
        </w:numPr>
        <w:jc w:val="both"/>
        <w:rPr>
          <w:rFonts w:ascii="Arial" w:hAnsi="Arial" w:cs="Arial"/>
        </w:rPr>
      </w:pPr>
      <w:r w:rsidRPr="006825DA">
        <w:rPr>
          <w:rFonts w:ascii="Arial" w:hAnsi="Arial" w:cs="Arial"/>
        </w:rPr>
        <w:t>Community’s participation in road development is essential because of t</w:t>
      </w:r>
      <w:r w:rsidR="004E622D" w:rsidRPr="006825DA">
        <w:rPr>
          <w:rFonts w:ascii="Arial" w:hAnsi="Arial" w:cs="Arial"/>
        </w:rPr>
        <w:t xml:space="preserve">he </w:t>
      </w:r>
      <w:r w:rsidRPr="006825DA">
        <w:rPr>
          <w:rFonts w:ascii="Arial" w:hAnsi="Arial" w:cs="Arial"/>
        </w:rPr>
        <w:t xml:space="preserve">  limits    of top down </w:t>
      </w:r>
      <w:r w:rsidR="004E622D" w:rsidRPr="006825DA">
        <w:rPr>
          <w:rFonts w:ascii="Arial" w:hAnsi="Arial" w:cs="Arial"/>
        </w:rPr>
        <w:t>governance</w:t>
      </w:r>
      <w:r w:rsidRPr="006825DA">
        <w:rPr>
          <w:rFonts w:ascii="Arial" w:hAnsi="Arial" w:cs="Arial"/>
        </w:rPr>
        <w:t>, l</w:t>
      </w:r>
      <w:r w:rsidR="004E622D" w:rsidRPr="006825DA">
        <w:rPr>
          <w:rFonts w:ascii="Arial" w:hAnsi="Arial" w:cs="Arial"/>
        </w:rPr>
        <w:t>inks</w:t>
      </w:r>
      <w:r w:rsidRPr="006825DA">
        <w:rPr>
          <w:rFonts w:ascii="Arial" w:hAnsi="Arial" w:cs="Arial"/>
        </w:rPr>
        <w:t xml:space="preserve"> between partnership/</w:t>
      </w:r>
      <w:r w:rsidR="004E622D" w:rsidRPr="006825DA">
        <w:rPr>
          <w:rFonts w:ascii="Arial" w:hAnsi="Arial" w:cs="Arial"/>
        </w:rPr>
        <w:t>ownership</w:t>
      </w:r>
      <w:r w:rsidRPr="006825DA">
        <w:rPr>
          <w:rFonts w:ascii="Arial" w:hAnsi="Arial" w:cs="Arial"/>
        </w:rPr>
        <w:t xml:space="preserve"> and c</w:t>
      </w:r>
      <w:r w:rsidR="004E622D" w:rsidRPr="006825DA">
        <w:rPr>
          <w:rFonts w:ascii="Arial" w:hAnsi="Arial" w:cs="Arial"/>
        </w:rPr>
        <w:t>omplementing the State’s role</w:t>
      </w:r>
    </w:p>
    <w:p w:rsidR="00D568C5" w:rsidRPr="006825DA" w:rsidRDefault="00A305A3" w:rsidP="006825DA">
      <w:pPr>
        <w:pStyle w:val="ListParagraph"/>
        <w:numPr>
          <w:ilvl w:val="0"/>
          <w:numId w:val="25"/>
        </w:numPr>
        <w:jc w:val="both"/>
        <w:rPr>
          <w:rFonts w:ascii="Arial" w:hAnsi="Arial" w:cs="Arial"/>
        </w:rPr>
      </w:pPr>
      <w:r w:rsidRPr="006825DA">
        <w:rPr>
          <w:rFonts w:ascii="Arial" w:hAnsi="Arial" w:cs="Arial"/>
        </w:rPr>
        <w:t xml:space="preserve">Community’s major roles in road development are providing inputs in need assessment and </w:t>
      </w:r>
      <w:r w:rsidR="004E622D" w:rsidRPr="006825DA">
        <w:rPr>
          <w:rFonts w:ascii="Arial" w:hAnsi="Arial" w:cs="Arial"/>
        </w:rPr>
        <w:t>at the design stage</w:t>
      </w:r>
      <w:r w:rsidRPr="006825DA">
        <w:rPr>
          <w:rFonts w:ascii="Arial" w:hAnsi="Arial" w:cs="Arial"/>
        </w:rPr>
        <w:t>, sharing of cost, m</w:t>
      </w:r>
      <w:r w:rsidR="004E622D" w:rsidRPr="006825DA">
        <w:rPr>
          <w:rFonts w:ascii="Arial" w:hAnsi="Arial" w:cs="Arial"/>
        </w:rPr>
        <w:t>onitoring</w:t>
      </w:r>
      <w:r w:rsidRPr="006825DA">
        <w:rPr>
          <w:rFonts w:ascii="Arial" w:hAnsi="Arial" w:cs="Arial"/>
        </w:rPr>
        <w:t>/watchdog</w:t>
      </w:r>
      <w:r w:rsidR="004E622D" w:rsidRPr="006825DA">
        <w:rPr>
          <w:rFonts w:ascii="Arial" w:hAnsi="Arial" w:cs="Arial"/>
        </w:rPr>
        <w:t xml:space="preserve"> during construction</w:t>
      </w:r>
      <w:r w:rsidRPr="006825DA">
        <w:rPr>
          <w:rFonts w:ascii="Arial" w:hAnsi="Arial" w:cs="Arial"/>
        </w:rPr>
        <w:t xml:space="preserve">, support </w:t>
      </w:r>
      <w:r w:rsidR="004E622D" w:rsidRPr="006825DA">
        <w:rPr>
          <w:rFonts w:ascii="Arial" w:hAnsi="Arial" w:cs="Arial"/>
        </w:rPr>
        <w:t>in maintenance</w:t>
      </w:r>
      <w:r w:rsidRPr="006825DA">
        <w:rPr>
          <w:rFonts w:ascii="Arial" w:hAnsi="Arial" w:cs="Arial"/>
        </w:rPr>
        <w:t xml:space="preserve"> etc.</w:t>
      </w:r>
    </w:p>
    <w:p w:rsidR="00621BE7" w:rsidRPr="006825DA" w:rsidRDefault="00D568C5" w:rsidP="006825DA">
      <w:pPr>
        <w:pStyle w:val="ListParagraph"/>
        <w:numPr>
          <w:ilvl w:val="0"/>
          <w:numId w:val="25"/>
        </w:numPr>
        <w:jc w:val="both"/>
        <w:rPr>
          <w:rFonts w:ascii="Arial" w:hAnsi="Arial" w:cs="Arial"/>
        </w:rPr>
      </w:pPr>
      <w:r w:rsidRPr="006825DA">
        <w:rPr>
          <w:rFonts w:ascii="Arial" w:hAnsi="Arial" w:cs="Arial"/>
        </w:rPr>
        <w:t xml:space="preserve">Community’s roles </w:t>
      </w:r>
      <w:r w:rsidR="004E622D" w:rsidRPr="006825DA">
        <w:rPr>
          <w:rFonts w:ascii="Arial" w:hAnsi="Arial" w:cs="Arial"/>
        </w:rPr>
        <w:t>vary with contexts</w:t>
      </w:r>
      <w:r w:rsidRPr="006825DA">
        <w:rPr>
          <w:rFonts w:ascii="Arial" w:hAnsi="Arial" w:cs="Arial"/>
        </w:rPr>
        <w:t xml:space="preserve">: </w:t>
      </w:r>
      <w:r w:rsidR="004E622D" w:rsidRPr="006825DA">
        <w:rPr>
          <w:rFonts w:ascii="Arial" w:hAnsi="Arial" w:cs="Arial"/>
        </w:rPr>
        <w:t xml:space="preserve">roles </w:t>
      </w:r>
      <w:r w:rsidRPr="006825DA">
        <w:rPr>
          <w:rFonts w:ascii="Arial" w:hAnsi="Arial" w:cs="Arial"/>
        </w:rPr>
        <w:t xml:space="preserve">are </w:t>
      </w:r>
      <w:r w:rsidR="004E622D" w:rsidRPr="006825DA">
        <w:rPr>
          <w:rFonts w:ascii="Arial" w:hAnsi="Arial" w:cs="Arial"/>
        </w:rPr>
        <w:t>easier in local roads</w:t>
      </w:r>
      <w:r w:rsidRPr="006825DA">
        <w:rPr>
          <w:rFonts w:ascii="Arial" w:hAnsi="Arial" w:cs="Arial"/>
        </w:rPr>
        <w:t xml:space="preserve"> and </w:t>
      </w:r>
      <w:r w:rsidR="004E622D" w:rsidRPr="006825DA">
        <w:rPr>
          <w:rFonts w:ascii="Arial" w:hAnsi="Arial" w:cs="Arial"/>
        </w:rPr>
        <w:t>in cohesive groups</w:t>
      </w:r>
      <w:r w:rsidRPr="006825DA">
        <w:rPr>
          <w:rFonts w:ascii="Arial" w:hAnsi="Arial" w:cs="Arial"/>
        </w:rPr>
        <w:t xml:space="preserve">. But, lead </w:t>
      </w:r>
      <w:r w:rsidR="004E622D" w:rsidRPr="006825DA">
        <w:rPr>
          <w:rFonts w:ascii="Arial" w:hAnsi="Arial" w:cs="Arial"/>
        </w:rPr>
        <w:t>organizations are key</w:t>
      </w:r>
      <w:r w:rsidRPr="006825DA">
        <w:rPr>
          <w:rFonts w:ascii="Arial" w:hAnsi="Arial" w:cs="Arial"/>
        </w:rPr>
        <w:t xml:space="preserve"> and </w:t>
      </w:r>
      <w:r w:rsidR="00CF3777" w:rsidRPr="006825DA">
        <w:rPr>
          <w:rFonts w:ascii="Arial" w:hAnsi="Arial" w:cs="Arial"/>
        </w:rPr>
        <w:t>standardization</w:t>
      </w:r>
      <w:r w:rsidR="004E622D" w:rsidRPr="006825DA">
        <w:rPr>
          <w:rFonts w:ascii="Arial" w:hAnsi="Arial" w:cs="Arial"/>
        </w:rPr>
        <w:t xml:space="preserve"> of roles difficult</w:t>
      </w:r>
    </w:p>
    <w:p w:rsidR="00621BE7" w:rsidRPr="006825DA" w:rsidRDefault="00D568C5" w:rsidP="006825DA">
      <w:pPr>
        <w:pStyle w:val="ListParagraph"/>
        <w:numPr>
          <w:ilvl w:val="0"/>
          <w:numId w:val="25"/>
        </w:numPr>
        <w:jc w:val="both"/>
        <w:rPr>
          <w:rFonts w:ascii="Arial" w:hAnsi="Arial" w:cs="Arial"/>
        </w:rPr>
      </w:pPr>
      <w:r w:rsidRPr="006825DA">
        <w:rPr>
          <w:rFonts w:ascii="Arial" w:hAnsi="Arial" w:cs="Arial"/>
        </w:rPr>
        <w:t>The process include roads/community Identification with the help of CSOs, toolkit preparation, t</w:t>
      </w:r>
      <w:r w:rsidR="004E622D" w:rsidRPr="006825DA">
        <w:rPr>
          <w:rFonts w:ascii="Arial" w:hAnsi="Arial" w:cs="Arial"/>
        </w:rPr>
        <w:t>raining to communities and capacity building of partner CSOs</w:t>
      </w:r>
      <w:r w:rsidRPr="006825DA">
        <w:rPr>
          <w:rFonts w:ascii="Arial" w:hAnsi="Arial" w:cs="Arial"/>
        </w:rPr>
        <w:t xml:space="preserve"> and r</w:t>
      </w:r>
      <w:r w:rsidR="004E622D" w:rsidRPr="006825DA">
        <w:rPr>
          <w:rFonts w:ascii="Arial" w:hAnsi="Arial" w:cs="Arial"/>
        </w:rPr>
        <w:t>oad mon</w:t>
      </w:r>
      <w:r w:rsidRPr="006825DA">
        <w:rPr>
          <w:rFonts w:ascii="Arial" w:hAnsi="Arial" w:cs="Arial"/>
        </w:rPr>
        <w:t>itoring by communities and field monitoring and r</w:t>
      </w:r>
      <w:r w:rsidR="004E622D" w:rsidRPr="006825DA">
        <w:rPr>
          <w:rFonts w:ascii="Arial" w:hAnsi="Arial" w:cs="Arial"/>
        </w:rPr>
        <w:t>eport</w:t>
      </w:r>
      <w:r w:rsidRPr="006825DA">
        <w:rPr>
          <w:rFonts w:ascii="Arial" w:hAnsi="Arial" w:cs="Arial"/>
        </w:rPr>
        <w:t>ing.</w:t>
      </w:r>
    </w:p>
    <w:p w:rsidR="00907E52" w:rsidRDefault="00D568C5" w:rsidP="00F63E06">
      <w:pPr>
        <w:pStyle w:val="ListParagraph"/>
        <w:numPr>
          <w:ilvl w:val="0"/>
          <w:numId w:val="25"/>
        </w:numPr>
        <w:jc w:val="both"/>
        <w:rPr>
          <w:rFonts w:ascii="Arial" w:hAnsi="Arial" w:cs="Arial"/>
        </w:rPr>
      </w:pPr>
      <w:r w:rsidRPr="006825DA">
        <w:rPr>
          <w:rFonts w:ascii="Arial" w:hAnsi="Arial" w:cs="Arial"/>
        </w:rPr>
        <w:t>The cost includes partner costs, training, toolkit, etc</w:t>
      </w:r>
      <w:r w:rsidR="008F44C7" w:rsidRPr="006825DA">
        <w:rPr>
          <w:rFonts w:ascii="Arial" w:hAnsi="Arial" w:cs="Arial"/>
        </w:rPr>
        <w:t>.</w:t>
      </w:r>
    </w:p>
    <w:p w:rsidR="00F63E06" w:rsidRPr="00F63E06" w:rsidRDefault="00F63E06" w:rsidP="00F63E06">
      <w:pPr>
        <w:pStyle w:val="ListParagraph"/>
        <w:jc w:val="both"/>
        <w:rPr>
          <w:rFonts w:ascii="Arial" w:hAnsi="Arial" w:cs="Arial"/>
        </w:rPr>
      </w:pPr>
    </w:p>
    <w:p w:rsidR="00E21A3B" w:rsidRPr="00E21A3B" w:rsidRDefault="00CB3D29" w:rsidP="00D24A90">
      <w:pPr>
        <w:pStyle w:val="ListParagraph"/>
        <w:numPr>
          <w:ilvl w:val="1"/>
          <w:numId w:val="1"/>
        </w:numPr>
        <w:pBdr>
          <w:top w:val="single" w:sz="4" w:space="1" w:color="auto"/>
          <w:left w:val="single" w:sz="4" w:space="4" w:color="auto"/>
          <w:bottom w:val="single" w:sz="4" w:space="1" w:color="auto"/>
          <w:right w:val="single" w:sz="4" w:space="4" w:color="auto"/>
        </w:pBdr>
        <w:shd w:val="clear" w:color="auto" w:fill="C6D9F1" w:themeFill="text2" w:themeFillTint="33"/>
        <w:spacing w:before="120" w:after="240" w:line="240" w:lineRule="auto"/>
        <w:ind w:left="540" w:hanging="540"/>
        <w:rPr>
          <w:rFonts w:ascii="Arial" w:hAnsi="Arial" w:cs="Arial"/>
          <w:b/>
          <w:i/>
          <w:sz w:val="20"/>
          <w:szCs w:val="20"/>
        </w:rPr>
      </w:pPr>
      <w:r>
        <w:rPr>
          <w:rFonts w:ascii="Arial" w:hAnsi="Arial" w:cs="Arial"/>
          <w:b/>
          <w:i/>
          <w:sz w:val="20"/>
          <w:szCs w:val="20"/>
        </w:rPr>
        <w:t>Group Works and Plenary Discussion</w:t>
      </w:r>
    </w:p>
    <w:p w:rsidR="00893FBD" w:rsidRDefault="005743FE" w:rsidP="00893FBD">
      <w:pPr>
        <w:jc w:val="both"/>
        <w:rPr>
          <w:rFonts w:ascii="Arial" w:hAnsi="Arial" w:cs="Arial"/>
        </w:rPr>
      </w:pPr>
      <w:r>
        <w:rPr>
          <w:rFonts w:ascii="Arial" w:hAnsi="Arial" w:cs="Arial"/>
        </w:rPr>
        <w:t xml:space="preserve">After all abovementioned inputs on </w:t>
      </w:r>
      <w:r w:rsidR="00893FBD">
        <w:rPr>
          <w:rFonts w:ascii="Arial" w:hAnsi="Arial" w:cs="Arial"/>
        </w:rPr>
        <w:t>experience and learning on rural roads monitoring in India and Nepal</w:t>
      </w:r>
      <w:r>
        <w:rPr>
          <w:rFonts w:ascii="Arial" w:hAnsi="Arial" w:cs="Arial"/>
        </w:rPr>
        <w:t xml:space="preserve">, </w:t>
      </w:r>
      <w:r w:rsidR="008C697B">
        <w:rPr>
          <w:rFonts w:ascii="Arial" w:hAnsi="Arial" w:cs="Arial"/>
        </w:rPr>
        <w:t>the floor was pro</w:t>
      </w:r>
      <w:r w:rsidR="00893FBD">
        <w:rPr>
          <w:rFonts w:ascii="Arial" w:hAnsi="Arial" w:cs="Arial"/>
        </w:rPr>
        <w:t xml:space="preserve">vided to brainstorm in groups. Accordingly two groups were formed. These groups </w:t>
      </w:r>
      <w:r w:rsidR="006F3881" w:rsidRPr="00893FBD">
        <w:rPr>
          <w:rFonts w:ascii="Arial" w:hAnsi="Arial" w:cs="Arial"/>
        </w:rPr>
        <w:t>were given</w:t>
      </w:r>
      <w:r w:rsidR="00893FBD">
        <w:rPr>
          <w:rFonts w:ascii="Arial" w:hAnsi="Arial" w:cs="Arial"/>
        </w:rPr>
        <w:t xml:space="preserve"> the common tasks</w:t>
      </w:r>
      <w:r w:rsidR="00893FBD" w:rsidRPr="00893FBD">
        <w:rPr>
          <w:rFonts w:ascii="Arial" w:hAnsi="Arial" w:cs="Arial"/>
        </w:rPr>
        <w:t xml:space="preserve"> </w:t>
      </w:r>
      <w:r w:rsidR="00893FBD">
        <w:rPr>
          <w:rFonts w:ascii="Arial" w:hAnsi="Arial" w:cs="Arial"/>
        </w:rPr>
        <w:t>to find answers to three questions which are as follows:</w:t>
      </w:r>
    </w:p>
    <w:p w:rsidR="00893FBD" w:rsidRDefault="00893FBD" w:rsidP="004E622D">
      <w:pPr>
        <w:pStyle w:val="ListParagraph"/>
        <w:numPr>
          <w:ilvl w:val="0"/>
          <w:numId w:val="3"/>
        </w:numPr>
        <w:jc w:val="both"/>
        <w:rPr>
          <w:rFonts w:ascii="Arial" w:hAnsi="Arial" w:cs="Arial"/>
        </w:rPr>
      </w:pPr>
      <w:r>
        <w:rPr>
          <w:rFonts w:ascii="Arial" w:hAnsi="Arial" w:cs="Arial"/>
        </w:rPr>
        <w:t>Opinions on the tool kit</w:t>
      </w:r>
    </w:p>
    <w:p w:rsidR="00893FBD" w:rsidRDefault="00893FBD" w:rsidP="004E622D">
      <w:pPr>
        <w:pStyle w:val="ListParagraph"/>
        <w:numPr>
          <w:ilvl w:val="0"/>
          <w:numId w:val="3"/>
        </w:numPr>
        <w:jc w:val="both"/>
        <w:rPr>
          <w:rFonts w:ascii="Arial" w:hAnsi="Arial" w:cs="Arial"/>
        </w:rPr>
      </w:pPr>
      <w:r>
        <w:rPr>
          <w:rFonts w:ascii="Arial" w:hAnsi="Arial" w:cs="Arial"/>
        </w:rPr>
        <w:t>Will it be a good tool for augmenting good governance?</w:t>
      </w:r>
    </w:p>
    <w:p w:rsidR="006F3881" w:rsidRPr="00893FBD" w:rsidRDefault="00893FBD" w:rsidP="004E622D">
      <w:pPr>
        <w:pStyle w:val="ListParagraph"/>
        <w:numPr>
          <w:ilvl w:val="0"/>
          <w:numId w:val="3"/>
        </w:numPr>
        <w:jc w:val="both"/>
        <w:rPr>
          <w:rFonts w:ascii="Arial" w:hAnsi="Arial" w:cs="Arial"/>
        </w:rPr>
      </w:pPr>
      <w:r>
        <w:rPr>
          <w:rFonts w:ascii="Arial" w:hAnsi="Arial" w:cs="Arial"/>
        </w:rPr>
        <w:t xml:space="preserve">What and how can it be replicated? </w:t>
      </w:r>
    </w:p>
    <w:p w:rsidR="00755205" w:rsidRDefault="00A21EE4" w:rsidP="00893FBD">
      <w:pPr>
        <w:jc w:val="both"/>
        <w:rPr>
          <w:rFonts w:ascii="Arial" w:hAnsi="Arial"/>
          <w:sz w:val="21"/>
          <w:szCs w:val="21"/>
        </w:rPr>
      </w:pPr>
      <w:r>
        <w:rPr>
          <w:rFonts w:ascii="Arial" w:hAnsi="Arial" w:cs="Arial"/>
        </w:rPr>
        <w:t xml:space="preserve">After group exercise, a plenary presentation by each group was made and </w:t>
      </w:r>
      <w:r w:rsidRPr="00A21EE4">
        <w:rPr>
          <w:rFonts w:ascii="Arial" w:hAnsi="Arial"/>
          <w:sz w:val="21"/>
          <w:szCs w:val="21"/>
        </w:rPr>
        <w:t xml:space="preserve">clarifications, where necessary, were given by the respective groups. </w:t>
      </w:r>
      <w:r w:rsidR="002822BA">
        <w:rPr>
          <w:rFonts w:ascii="Arial" w:hAnsi="Arial"/>
          <w:sz w:val="21"/>
          <w:szCs w:val="21"/>
        </w:rPr>
        <w:t xml:space="preserve">In the plenary discussion, participants were allowed to raise their concerns and questions. </w:t>
      </w:r>
    </w:p>
    <w:p w:rsidR="006F3881" w:rsidRPr="00F67D0F" w:rsidRDefault="00A21EE4" w:rsidP="00A21EE4">
      <w:pPr>
        <w:jc w:val="both"/>
        <w:rPr>
          <w:rFonts w:ascii="Arial" w:hAnsi="Arial"/>
        </w:rPr>
      </w:pPr>
      <w:r w:rsidRPr="00F67D0F">
        <w:rPr>
          <w:rFonts w:ascii="Arial" w:hAnsi="Arial"/>
        </w:rPr>
        <w:t>The gist of the</w:t>
      </w:r>
      <w:r w:rsidR="00440BAB" w:rsidRPr="00F67D0F">
        <w:rPr>
          <w:rFonts w:ascii="Arial" w:hAnsi="Arial"/>
        </w:rPr>
        <w:t xml:space="preserve"> group presentations is given below:</w:t>
      </w:r>
    </w:p>
    <w:p w:rsidR="00440BAB" w:rsidRPr="00294570" w:rsidRDefault="000C54CE" w:rsidP="00440BAB">
      <w:pPr>
        <w:pStyle w:val="MMTopic4"/>
        <w:ind w:left="360" w:hanging="360"/>
        <w:rPr>
          <w:rFonts w:ascii="Arial" w:hAnsi="Arial" w:cs="Arial"/>
          <w:i w:val="0"/>
          <w:color w:val="auto"/>
        </w:rPr>
      </w:pPr>
      <w:r w:rsidRPr="00294570">
        <w:rPr>
          <w:rFonts w:ascii="Arial" w:hAnsi="Arial" w:cs="Arial"/>
          <w:i w:val="0"/>
          <w:color w:val="auto"/>
        </w:rPr>
        <w:t>Group A (Presentation by Sahadev Bhandari)</w:t>
      </w:r>
      <w:r w:rsidR="008814E0" w:rsidRPr="00294570">
        <w:rPr>
          <w:rFonts w:ascii="Arial" w:hAnsi="Arial" w:cs="Arial"/>
          <w:i w:val="0"/>
          <w:color w:val="auto"/>
        </w:rPr>
        <w:t>:</w:t>
      </w:r>
    </w:p>
    <w:p w:rsidR="000C54CE" w:rsidRPr="006825DA" w:rsidRDefault="000C54CE" w:rsidP="006825DA">
      <w:pPr>
        <w:pStyle w:val="ListParagraph"/>
        <w:numPr>
          <w:ilvl w:val="0"/>
          <w:numId w:val="26"/>
        </w:numPr>
        <w:jc w:val="both"/>
        <w:rPr>
          <w:rFonts w:ascii="Arial" w:hAnsi="Arial" w:cs="Arial"/>
        </w:rPr>
      </w:pPr>
      <w:r w:rsidRPr="006825DA">
        <w:rPr>
          <w:rFonts w:ascii="Arial" w:hAnsi="Arial" w:cs="Arial"/>
        </w:rPr>
        <w:t>The tool kit seems to be very useful. Although some tool kit is made available in Nepal also, those are of temporary types.</w:t>
      </w:r>
    </w:p>
    <w:p w:rsidR="000C54CE" w:rsidRPr="006825DA" w:rsidRDefault="000C54CE" w:rsidP="006825DA">
      <w:pPr>
        <w:pStyle w:val="ListParagraph"/>
        <w:numPr>
          <w:ilvl w:val="0"/>
          <w:numId w:val="26"/>
        </w:numPr>
        <w:jc w:val="both"/>
        <w:rPr>
          <w:rFonts w:ascii="Arial" w:hAnsi="Arial" w:cs="Arial"/>
        </w:rPr>
      </w:pPr>
      <w:r w:rsidRPr="006825DA">
        <w:rPr>
          <w:rFonts w:ascii="Arial" w:hAnsi="Arial" w:cs="Arial"/>
        </w:rPr>
        <w:t>The tool kit seems to be more useful to monitoring road construction in plain land than in hilly/mountainous regions.</w:t>
      </w:r>
    </w:p>
    <w:p w:rsidR="000C54CE" w:rsidRPr="006825DA" w:rsidRDefault="000C54CE" w:rsidP="006825DA">
      <w:pPr>
        <w:pStyle w:val="ListParagraph"/>
        <w:numPr>
          <w:ilvl w:val="0"/>
          <w:numId w:val="26"/>
        </w:numPr>
        <w:jc w:val="both"/>
        <w:rPr>
          <w:rFonts w:ascii="Arial" w:hAnsi="Arial" w:cs="Arial"/>
        </w:rPr>
      </w:pPr>
      <w:r w:rsidRPr="006825DA">
        <w:rPr>
          <w:rFonts w:ascii="Arial" w:hAnsi="Arial" w:cs="Arial"/>
        </w:rPr>
        <w:t>DoLIDAR should develop or procure such tool kit and the concerned community should be trained in use of such tools to monitor road construction.</w:t>
      </w:r>
    </w:p>
    <w:p w:rsidR="000C54CE" w:rsidRPr="006825DA" w:rsidRDefault="000C54CE" w:rsidP="006825DA">
      <w:pPr>
        <w:pStyle w:val="ListParagraph"/>
        <w:numPr>
          <w:ilvl w:val="0"/>
          <w:numId w:val="26"/>
        </w:numPr>
        <w:jc w:val="both"/>
        <w:rPr>
          <w:rFonts w:ascii="Arial" w:hAnsi="Arial" w:cs="Arial"/>
        </w:rPr>
      </w:pPr>
      <w:r w:rsidRPr="006825DA">
        <w:rPr>
          <w:rFonts w:ascii="Arial" w:hAnsi="Arial" w:cs="Arial"/>
        </w:rPr>
        <w:lastRenderedPageBreak/>
        <w:t>In RAIDP, although the monitoring committee exists. But, they are without any such tools.</w:t>
      </w:r>
    </w:p>
    <w:p w:rsidR="00117199" w:rsidRPr="006825DA" w:rsidRDefault="00117199" w:rsidP="006825DA">
      <w:pPr>
        <w:pStyle w:val="ListParagraph"/>
        <w:numPr>
          <w:ilvl w:val="0"/>
          <w:numId w:val="26"/>
        </w:numPr>
        <w:jc w:val="both"/>
        <w:rPr>
          <w:rFonts w:ascii="Arial" w:hAnsi="Arial" w:cs="Arial"/>
        </w:rPr>
      </w:pPr>
      <w:r w:rsidRPr="006825DA">
        <w:rPr>
          <w:rFonts w:ascii="Arial" w:hAnsi="Arial" w:cs="Arial"/>
        </w:rPr>
        <w:t>Some incentives should be given to road monitoring community.</w:t>
      </w:r>
    </w:p>
    <w:p w:rsidR="00CF68AA" w:rsidRPr="006825DA" w:rsidRDefault="00117199" w:rsidP="006825DA">
      <w:pPr>
        <w:pStyle w:val="ListParagraph"/>
        <w:numPr>
          <w:ilvl w:val="0"/>
          <w:numId w:val="26"/>
        </w:numPr>
        <w:jc w:val="both"/>
        <w:rPr>
          <w:rFonts w:ascii="Arial" w:hAnsi="Arial" w:cs="Arial"/>
        </w:rPr>
      </w:pPr>
      <w:r w:rsidRPr="006825DA">
        <w:rPr>
          <w:rFonts w:ascii="Arial" w:hAnsi="Arial" w:cs="Arial"/>
        </w:rPr>
        <w:t>Community monitoring of road construction should be made legally binding and it should be clearly mentioned in contract with the contractors and final payment should be made after getting community monitoring report.</w:t>
      </w:r>
    </w:p>
    <w:p w:rsidR="009D765E" w:rsidRPr="00294570" w:rsidRDefault="009D765E" w:rsidP="009D765E">
      <w:pPr>
        <w:pStyle w:val="MMTopic4"/>
        <w:ind w:left="360" w:hanging="360"/>
        <w:rPr>
          <w:rFonts w:ascii="Arial" w:hAnsi="Arial" w:cs="Arial"/>
          <w:i w:val="0"/>
          <w:color w:val="auto"/>
        </w:rPr>
      </w:pPr>
      <w:r w:rsidRPr="00294570">
        <w:rPr>
          <w:rFonts w:ascii="Arial" w:hAnsi="Arial" w:cs="Arial"/>
          <w:i w:val="0"/>
          <w:color w:val="auto"/>
        </w:rPr>
        <w:t>Group B (Presentation by Kabindra Man Pradhan):</w:t>
      </w:r>
    </w:p>
    <w:p w:rsidR="009D765E" w:rsidRPr="006825DA" w:rsidRDefault="009D765E" w:rsidP="006825DA">
      <w:pPr>
        <w:pStyle w:val="ListParagraph"/>
        <w:numPr>
          <w:ilvl w:val="0"/>
          <w:numId w:val="27"/>
        </w:numPr>
        <w:jc w:val="both"/>
        <w:rPr>
          <w:rFonts w:ascii="Arial" w:hAnsi="Arial" w:cs="Arial"/>
        </w:rPr>
      </w:pPr>
      <w:r w:rsidRPr="006825DA">
        <w:rPr>
          <w:rFonts w:ascii="Arial" w:hAnsi="Arial" w:cs="Arial"/>
        </w:rPr>
        <w:t xml:space="preserve">The tool kit seems to be very useful. </w:t>
      </w:r>
      <w:r w:rsidR="00693E98" w:rsidRPr="006825DA">
        <w:rPr>
          <w:rFonts w:ascii="Arial" w:hAnsi="Arial" w:cs="Arial"/>
        </w:rPr>
        <w:t xml:space="preserve">Replication can be done in Nepal. </w:t>
      </w:r>
      <w:r w:rsidRPr="006825DA">
        <w:rPr>
          <w:rFonts w:ascii="Arial" w:hAnsi="Arial" w:cs="Arial"/>
        </w:rPr>
        <w:t>But, the tool kit needs to be adapted for Nepali context. Boning rod might be needed to include in the tool kit.</w:t>
      </w:r>
    </w:p>
    <w:p w:rsidR="009D765E" w:rsidRPr="006825DA" w:rsidRDefault="009D765E" w:rsidP="006825DA">
      <w:pPr>
        <w:pStyle w:val="ListParagraph"/>
        <w:numPr>
          <w:ilvl w:val="0"/>
          <w:numId w:val="27"/>
        </w:numPr>
        <w:jc w:val="both"/>
        <w:rPr>
          <w:rFonts w:ascii="Arial" w:hAnsi="Arial" w:cs="Arial"/>
        </w:rPr>
      </w:pPr>
      <w:r w:rsidRPr="006825DA">
        <w:rPr>
          <w:rFonts w:ascii="Arial" w:hAnsi="Arial" w:cs="Arial"/>
        </w:rPr>
        <w:t>In most of the cases, the community or users’ committee is unaware of technical specifications of the road under construction. So, such specifications should made available to them before any type of monitoring.</w:t>
      </w:r>
    </w:p>
    <w:p w:rsidR="001C08D2" w:rsidRPr="006825DA" w:rsidRDefault="009D765E" w:rsidP="006825DA">
      <w:pPr>
        <w:pStyle w:val="ListParagraph"/>
        <w:numPr>
          <w:ilvl w:val="0"/>
          <w:numId w:val="27"/>
        </w:numPr>
        <w:jc w:val="both"/>
        <w:rPr>
          <w:rFonts w:ascii="Arial" w:hAnsi="Arial" w:cs="Arial"/>
        </w:rPr>
      </w:pPr>
      <w:r w:rsidRPr="006825DA">
        <w:rPr>
          <w:rFonts w:ascii="Arial" w:hAnsi="Arial" w:cs="Arial"/>
        </w:rPr>
        <w:t>The tool kit should be adapted for monitoring of other road related structures such as gab</w:t>
      </w:r>
      <w:r w:rsidR="001C08D2" w:rsidRPr="006825DA">
        <w:rPr>
          <w:rFonts w:ascii="Arial" w:hAnsi="Arial" w:cs="Arial"/>
        </w:rPr>
        <w:t>ion wall.</w:t>
      </w:r>
    </w:p>
    <w:p w:rsidR="001C08D2" w:rsidRPr="006825DA" w:rsidRDefault="001C08D2" w:rsidP="006825DA">
      <w:pPr>
        <w:pStyle w:val="ListParagraph"/>
        <w:numPr>
          <w:ilvl w:val="0"/>
          <w:numId w:val="27"/>
        </w:numPr>
        <w:jc w:val="both"/>
        <w:rPr>
          <w:rFonts w:ascii="Arial" w:hAnsi="Arial" w:cs="Arial"/>
        </w:rPr>
      </w:pPr>
      <w:r w:rsidRPr="006825DA">
        <w:rPr>
          <w:rFonts w:ascii="Arial" w:hAnsi="Arial" w:cs="Arial"/>
        </w:rPr>
        <w:t>Use of tool kit should be complement to public audits so widely practiced in Nepal.</w:t>
      </w:r>
    </w:p>
    <w:p w:rsidR="00693E98" w:rsidRPr="006825DA" w:rsidRDefault="00693E98" w:rsidP="006825DA">
      <w:pPr>
        <w:pStyle w:val="ListParagraph"/>
        <w:numPr>
          <w:ilvl w:val="0"/>
          <w:numId w:val="27"/>
        </w:numPr>
        <w:jc w:val="both"/>
        <w:rPr>
          <w:rFonts w:ascii="Arial" w:hAnsi="Arial" w:cs="Arial"/>
        </w:rPr>
      </w:pPr>
      <w:r w:rsidRPr="006825DA">
        <w:rPr>
          <w:rFonts w:ascii="Arial" w:hAnsi="Arial" w:cs="Arial"/>
        </w:rPr>
        <w:t>Legal aspect of use of the tool kit needs to be explored in line with the block grant guidelines.</w:t>
      </w:r>
    </w:p>
    <w:p w:rsidR="00240B63" w:rsidRDefault="00693E98" w:rsidP="00240B63">
      <w:pPr>
        <w:pStyle w:val="ListParagraph"/>
        <w:numPr>
          <w:ilvl w:val="0"/>
          <w:numId w:val="27"/>
        </w:numPr>
        <w:jc w:val="both"/>
        <w:rPr>
          <w:rFonts w:ascii="Arial" w:hAnsi="Arial" w:cs="Arial"/>
        </w:rPr>
      </w:pPr>
      <w:r w:rsidRPr="006825DA">
        <w:rPr>
          <w:rFonts w:ascii="Arial" w:hAnsi="Arial" w:cs="Arial"/>
        </w:rPr>
        <w:t>In PMGSY, no fund is provisioned for land acquisition. The severity should be compensated.</w:t>
      </w:r>
    </w:p>
    <w:p w:rsidR="00F63E06" w:rsidRPr="00F63E06" w:rsidRDefault="00F63E06" w:rsidP="00F63E06">
      <w:pPr>
        <w:pStyle w:val="ListParagraph"/>
        <w:jc w:val="both"/>
        <w:rPr>
          <w:rFonts w:ascii="Arial" w:hAnsi="Arial" w:cs="Arial"/>
        </w:rPr>
      </w:pPr>
    </w:p>
    <w:p w:rsidR="00240B63" w:rsidRPr="00E21A3B" w:rsidRDefault="00240B63" w:rsidP="00240B63">
      <w:pPr>
        <w:pStyle w:val="ListParagraph"/>
        <w:numPr>
          <w:ilvl w:val="1"/>
          <w:numId w:val="1"/>
        </w:numPr>
        <w:pBdr>
          <w:top w:val="single" w:sz="4" w:space="1" w:color="auto"/>
          <w:left w:val="single" w:sz="4" w:space="4" w:color="auto"/>
          <w:bottom w:val="single" w:sz="4" w:space="1" w:color="auto"/>
          <w:right w:val="single" w:sz="4" w:space="4" w:color="auto"/>
        </w:pBdr>
        <w:shd w:val="clear" w:color="auto" w:fill="C6D9F1" w:themeFill="text2" w:themeFillTint="33"/>
        <w:spacing w:before="120" w:after="240" w:line="240" w:lineRule="auto"/>
        <w:ind w:left="540" w:hanging="540"/>
        <w:rPr>
          <w:rFonts w:ascii="Arial" w:hAnsi="Arial" w:cs="Arial"/>
          <w:b/>
          <w:i/>
          <w:sz w:val="20"/>
          <w:szCs w:val="20"/>
        </w:rPr>
      </w:pPr>
      <w:r>
        <w:rPr>
          <w:rFonts w:ascii="Arial" w:hAnsi="Arial" w:cs="Arial"/>
          <w:b/>
          <w:i/>
          <w:sz w:val="20"/>
          <w:szCs w:val="20"/>
        </w:rPr>
        <w:t>Discussion</w:t>
      </w:r>
      <w:r w:rsidR="00693E98">
        <w:rPr>
          <w:rFonts w:ascii="Arial" w:hAnsi="Arial" w:cs="Arial"/>
          <w:b/>
          <w:i/>
          <w:sz w:val="20"/>
          <w:szCs w:val="20"/>
        </w:rPr>
        <w:t xml:space="preserve"> on Replication Possibilities and Strategic Options:</w:t>
      </w:r>
    </w:p>
    <w:p w:rsidR="004D4472" w:rsidRDefault="00F35FE5" w:rsidP="00C06A90">
      <w:pPr>
        <w:jc w:val="both"/>
        <w:rPr>
          <w:rFonts w:ascii="Arial" w:hAnsi="Arial" w:cs="Arial"/>
          <w:bCs/>
          <w:lang w:val="en-IN"/>
        </w:rPr>
      </w:pPr>
      <w:r w:rsidRPr="006825DA">
        <w:rPr>
          <w:rFonts w:ascii="Arial" w:hAnsi="Arial" w:cs="Arial"/>
        </w:rPr>
        <w:t xml:space="preserve">On behalf of the organizer, </w:t>
      </w:r>
      <w:r w:rsidR="00BD166F" w:rsidRPr="006825DA">
        <w:rPr>
          <w:rFonts w:ascii="Arial" w:hAnsi="Arial" w:cs="Arial"/>
        </w:rPr>
        <w:t>Mr. Harish Kumar M.P. from PAC/India</w:t>
      </w:r>
      <w:r w:rsidRPr="006825DA">
        <w:rPr>
          <w:rFonts w:ascii="Arial" w:hAnsi="Arial" w:cs="Arial"/>
        </w:rPr>
        <w:t xml:space="preserve"> gave few thoughts and ideas to go together to the next level</w:t>
      </w:r>
      <w:r w:rsidR="00BC0758" w:rsidRPr="006825DA">
        <w:rPr>
          <w:rFonts w:ascii="Arial" w:hAnsi="Arial" w:cs="Arial"/>
        </w:rPr>
        <w:t xml:space="preserve"> and give institutional touch to the rural roads monitoring</w:t>
      </w:r>
      <w:r w:rsidRPr="006825DA">
        <w:rPr>
          <w:rFonts w:ascii="Arial" w:hAnsi="Arial" w:cs="Arial"/>
        </w:rPr>
        <w:t>. His concluding remarks consist of a presentation entitled “</w:t>
      </w:r>
      <w:r w:rsidRPr="006825DA">
        <w:rPr>
          <w:rFonts w:ascii="Arial" w:hAnsi="Arial" w:cs="Arial"/>
          <w:bCs/>
          <w:lang w:val="en-IN"/>
        </w:rPr>
        <w:t>Community participation in rural road development:</w:t>
      </w:r>
      <w:r w:rsidR="00D2626D" w:rsidRPr="006825DA">
        <w:rPr>
          <w:rFonts w:ascii="Arial" w:eastAsiaTheme="minorEastAsia" w:hAnsi="Arial" w:cs="Arial"/>
          <w:color w:val="C00000"/>
          <w:kern w:val="24"/>
          <w:sz w:val="120"/>
          <w:szCs w:val="120"/>
          <w:lang w:val="en-IN"/>
        </w:rPr>
        <w:t xml:space="preserve"> </w:t>
      </w:r>
      <w:r w:rsidRPr="006825DA">
        <w:rPr>
          <w:rFonts w:ascii="Arial" w:hAnsi="Arial" w:cs="Arial"/>
          <w:bCs/>
          <w:lang w:val="en-IN"/>
        </w:rPr>
        <w:t>Why do we need community participation while a rural road is being developed</w:t>
      </w:r>
      <w:r w:rsidR="008F3718" w:rsidRPr="006825DA">
        <w:rPr>
          <w:rFonts w:ascii="Arial" w:hAnsi="Arial" w:cs="Arial"/>
          <w:bCs/>
          <w:lang w:val="en-IN"/>
        </w:rPr>
        <w:t>?”</w:t>
      </w:r>
      <w:r w:rsidR="00BC0758" w:rsidRPr="006825DA">
        <w:rPr>
          <w:rFonts w:ascii="Arial" w:hAnsi="Arial" w:cs="Arial"/>
          <w:bCs/>
          <w:lang w:val="en-IN"/>
        </w:rPr>
        <w:t xml:space="preserve"> He </w:t>
      </w:r>
      <w:r w:rsidR="00DB3449" w:rsidRPr="006825DA">
        <w:rPr>
          <w:rFonts w:ascii="Arial" w:hAnsi="Arial" w:cs="Arial"/>
          <w:bCs/>
          <w:lang w:val="en-IN"/>
        </w:rPr>
        <w:t>asserted</w:t>
      </w:r>
      <w:r w:rsidR="00BC0758" w:rsidRPr="006825DA">
        <w:rPr>
          <w:rFonts w:ascii="Arial" w:hAnsi="Arial" w:cs="Arial"/>
          <w:bCs/>
          <w:lang w:val="en-IN"/>
        </w:rPr>
        <w:t xml:space="preserve"> that community’s participation is an essential </w:t>
      </w:r>
      <w:r w:rsidR="004D4472" w:rsidRPr="006825DA">
        <w:rPr>
          <w:rFonts w:ascii="Arial" w:hAnsi="Arial" w:cs="Arial"/>
          <w:bCs/>
          <w:lang w:val="en-IN"/>
        </w:rPr>
        <w:t>ingredient</w:t>
      </w:r>
      <w:r w:rsidR="00BC0758" w:rsidRPr="006825DA">
        <w:rPr>
          <w:rFonts w:ascii="Arial" w:hAnsi="Arial" w:cs="Arial"/>
          <w:bCs/>
          <w:lang w:val="en-IN"/>
        </w:rPr>
        <w:t xml:space="preserve"> and tried to answer 5W1H questions (What</w:t>
      </w:r>
      <w:r w:rsidR="00247DF8" w:rsidRPr="006825DA">
        <w:rPr>
          <w:rFonts w:ascii="Arial" w:hAnsi="Arial" w:cs="Arial"/>
          <w:bCs/>
          <w:lang w:val="en-IN"/>
        </w:rPr>
        <w:t>?</w:t>
      </w:r>
      <w:r w:rsidR="004D4472" w:rsidRPr="006825DA">
        <w:rPr>
          <w:rFonts w:ascii="Arial" w:hAnsi="Arial" w:cs="Arial"/>
          <w:bCs/>
          <w:lang w:val="en-IN"/>
        </w:rPr>
        <w:t>,</w:t>
      </w:r>
      <w:r w:rsidR="00BC0758" w:rsidRPr="006825DA">
        <w:rPr>
          <w:rFonts w:ascii="Arial" w:hAnsi="Arial" w:cs="Arial"/>
          <w:bCs/>
          <w:lang w:val="en-IN"/>
        </w:rPr>
        <w:t xml:space="preserve"> </w:t>
      </w:r>
      <w:r w:rsidR="00647CC9" w:rsidRPr="006825DA">
        <w:rPr>
          <w:rFonts w:ascii="Arial" w:hAnsi="Arial" w:cs="Arial"/>
          <w:bCs/>
          <w:lang w:val="en-IN"/>
        </w:rPr>
        <w:t>Who</w:t>
      </w:r>
      <w:r w:rsidR="00BC0758" w:rsidRPr="006825DA">
        <w:rPr>
          <w:rFonts w:ascii="Arial" w:hAnsi="Arial" w:cs="Arial"/>
          <w:bCs/>
          <w:lang w:val="en-IN"/>
        </w:rPr>
        <w:t>?</w:t>
      </w:r>
      <w:r w:rsidR="00BC0758" w:rsidRPr="006825DA">
        <w:rPr>
          <w:rFonts w:ascii="Arial" w:hAnsi="Arial" w:cs="Arial"/>
          <w:bCs/>
        </w:rPr>
        <w:t xml:space="preserve">, </w:t>
      </w:r>
      <w:r w:rsidR="00647CC9" w:rsidRPr="006825DA">
        <w:rPr>
          <w:rFonts w:ascii="Arial" w:hAnsi="Arial" w:cs="Arial"/>
          <w:bCs/>
          <w:lang w:val="en-IN"/>
        </w:rPr>
        <w:t>When</w:t>
      </w:r>
      <w:r w:rsidR="00BC0758" w:rsidRPr="006825DA">
        <w:rPr>
          <w:rFonts w:ascii="Arial" w:hAnsi="Arial" w:cs="Arial"/>
          <w:bCs/>
          <w:lang w:val="en-IN"/>
        </w:rPr>
        <w:t>?</w:t>
      </w:r>
      <w:r w:rsidR="00BC0758" w:rsidRPr="006825DA">
        <w:rPr>
          <w:rFonts w:ascii="Arial" w:hAnsi="Arial" w:cs="Arial"/>
          <w:bCs/>
        </w:rPr>
        <w:t xml:space="preserve">, </w:t>
      </w:r>
      <w:r w:rsidR="00BC0758" w:rsidRPr="006825DA">
        <w:rPr>
          <w:rFonts w:ascii="Arial" w:hAnsi="Arial" w:cs="Arial"/>
          <w:bCs/>
          <w:lang w:val="en-IN"/>
        </w:rPr>
        <w:t>W</w:t>
      </w:r>
      <w:r w:rsidR="00647CC9" w:rsidRPr="006825DA">
        <w:rPr>
          <w:rFonts w:ascii="Arial" w:hAnsi="Arial" w:cs="Arial"/>
          <w:bCs/>
          <w:lang w:val="en-IN"/>
        </w:rPr>
        <w:t>here</w:t>
      </w:r>
      <w:r w:rsidR="00BC0758" w:rsidRPr="006825DA">
        <w:rPr>
          <w:rFonts w:ascii="Arial" w:hAnsi="Arial" w:cs="Arial"/>
          <w:bCs/>
          <w:lang w:val="en-IN"/>
        </w:rPr>
        <w:t>?</w:t>
      </w:r>
      <w:r w:rsidR="00647CC9" w:rsidRPr="006825DA">
        <w:rPr>
          <w:rFonts w:ascii="Arial" w:hAnsi="Arial" w:cs="Arial"/>
          <w:bCs/>
          <w:lang w:val="en-IN"/>
        </w:rPr>
        <w:t xml:space="preserve"> and </w:t>
      </w:r>
      <w:r w:rsidR="00BC0758" w:rsidRPr="006825DA">
        <w:rPr>
          <w:rFonts w:ascii="Arial" w:hAnsi="Arial" w:cs="Arial"/>
          <w:bCs/>
          <w:lang w:val="en-IN"/>
        </w:rPr>
        <w:t>H</w:t>
      </w:r>
      <w:r w:rsidR="00647CC9" w:rsidRPr="006825DA">
        <w:rPr>
          <w:rFonts w:ascii="Arial" w:hAnsi="Arial" w:cs="Arial"/>
          <w:bCs/>
          <w:lang w:val="en-IN"/>
        </w:rPr>
        <w:t>ow</w:t>
      </w:r>
      <w:r w:rsidR="00BC0758" w:rsidRPr="006825DA">
        <w:rPr>
          <w:rFonts w:ascii="Arial" w:hAnsi="Arial" w:cs="Arial"/>
          <w:bCs/>
          <w:lang w:val="en-IN"/>
        </w:rPr>
        <w:t>?).</w:t>
      </w:r>
      <w:r w:rsidR="004D4472" w:rsidRPr="006825DA">
        <w:rPr>
          <w:rFonts w:ascii="Arial" w:hAnsi="Arial" w:cs="Arial"/>
          <w:bCs/>
          <w:lang w:val="en-IN"/>
        </w:rPr>
        <w:t xml:space="preserve"> Major points of his remarks are as follows:</w:t>
      </w:r>
    </w:p>
    <w:p w:rsidR="00647CC9" w:rsidRPr="006825DA" w:rsidRDefault="004D4472" w:rsidP="006825DA">
      <w:pPr>
        <w:pStyle w:val="ListParagraph"/>
        <w:numPr>
          <w:ilvl w:val="0"/>
          <w:numId w:val="28"/>
        </w:numPr>
        <w:jc w:val="both"/>
        <w:rPr>
          <w:rFonts w:ascii="Arial" w:hAnsi="Arial" w:cs="Arial"/>
        </w:rPr>
      </w:pPr>
      <w:r w:rsidRPr="006825DA">
        <w:rPr>
          <w:rFonts w:ascii="Arial" w:hAnsi="Arial" w:cs="Arial"/>
          <w:lang w:val="en-IN"/>
        </w:rPr>
        <w:t xml:space="preserve">Major actors of the rural roads monitoring would be DoLIDAR organised groups such as LRUCs </w:t>
      </w:r>
      <w:r w:rsidR="00647CC9" w:rsidRPr="006825DA">
        <w:rPr>
          <w:rFonts w:ascii="Arial" w:hAnsi="Arial" w:cs="Arial"/>
          <w:lang w:val="en-IN"/>
        </w:rPr>
        <w:t>&amp; VRCC</w:t>
      </w:r>
      <w:r w:rsidRPr="006825DA">
        <w:rPr>
          <w:rFonts w:ascii="Arial" w:hAnsi="Arial" w:cs="Arial"/>
          <w:lang w:val="en-IN"/>
        </w:rPr>
        <w:t>s</w:t>
      </w:r>
      <w:r w:rsidR="00E57250" w:rsidRPr="006825DA">
        <w:rPr>
          <w:rFonts w:ascii="Arial" w:hAnsi="Arial" w:cs="Arial"/>
          <w:lang w:val="en-IN"/>
        </w:rPr>
        <w:t>, CSO</w:t>
      </w:r>
      <w:r w:rsidR="00647CC9" w:rsidRPr="006825DA">
        <w:rPr>
          <w:rFonts w:ascii="Arial" w:hAnsi="Arial" w:cs="Arial"/>
          <w:lang w:val="en-IN"/>
        </w:rPr>
        <w:t xml:space="preserve"> organised groups</w:t>
      </w:r>
      <w:r w:rsidRPr="006825DA">
        <w:rPr>
          <w:rFonts w:ascii="Arial" w:hAnsi="Arial" w:cs="Arial"/>
        </w:rPr>
        <w:t xml:space="preserve"> and </w:t>
      </w:r>
      <w:r w:rsidRPr="006825DA">
        <w:rPr>
          <w:rFonts w:ascii="Arial" w:hAnsi="Arial" w:cs="Arial"/>
          <w:lang w:val="en-IN"/>
        </w:rPr>
        <w:t>t</w:t>
      </w:r>
      <w:r w:rsidR="00647CC9" w:rsidRPr="006825DA">
        <w:rPr>
          <w:rFonts w:ascii="Arial" w:hAnsi="Arial" w:cs="Arial"/>
          <w:lang w:val="en-IN"/>
        </w:rPr>
        <w:t>hird party research reports with people</w:t>
      </w:r>
      <w:r w:rsidRPr="006825DA">
        <w:rPr>
          <w:rFonts w:ascii="Arial" w:hAnsi="Arial" w:cs="Arial"/>
          <w:lang w:val="en-IN"/>
        </w:rPr>
        <w:t>.</w:t>
      </w:r>
    </w:p>
    <w:p w:rsidR="00647CC9" w:rsidRPr="006825DA" w:rsidRDefault="004D4472" w:rsidP="006825DA">
      <w:pPr>
        <w:pStyle w:val="ListParagraph"/>
        <w:numPr>
          <w:ilvl w:val="0"/>
          <w:numId w:val="28"/>
        </w:numPr>
        <w:jc w:val="both"/>
        <w:rPr>
          <w:rFonts w:ascii="Arial" w:hAnsi="Arial" w:cs="Arial"/>
        </w:rPr>
      </w:pPr>
      <w:r w:rsidRPr="006825DA">
        <w:rPr>
          <w:rFonts w:ascii="Arial" w:hAnsi="Arial" w:cs="Arial"/>
          <w:lang w:val="en-IN"/>
        </w:rPr>
        <w:t>Possible stages of community participation are</w:t>
      </w:r>
      <w:r w:rsidRPr="006825DA">
        <w:rPr>
          <w:rFonts w:ascii="Arial" w:hAnsi="Arial" w:cs="Arial"/>
        </w:rPr>
        <w:t xml:space="preserve"> </w:t>
      </w:r>
      <w:r w:rsidRPr="006825DA">
        <w:rPr>
          <w:rFonts w:ascii="Arial" w:hAnsi="Arial" w:cs="Arial"/>
          <w:lang w:val="en-IN"/>
        </w:rPr>
        <w:t>decision making, planning/designing, c</w:t>
      </w:r>
      <w:r w:rsidR="00647CC9" w:rsidRPr="006825DA">
        <w:rPr>
          <w:rFonts w:ascii="Arial" w:hAnsi="Arial" w:cs="Arial"/>
          <w:lang w:val="en-IN"/>
        </w:rPr>
        <w:t>ontracting process</w:t>
      </w:r>
      <w:r w:rsidRPr="006825DA">
        <w:rPr>
          <w:rFonts w:ascii="Arial" w:hAnsi="Arial" w:cs="Arial"/>
        </w:rPr>
        <w:t xml:space="preserve">, </w:t>
      </w:r>
      <w:r w:rsidRPr="006825DA">
        <w:rPr>
          <w:rFonts w:ascii="Arial" w:hAnsi="Arial" w:cs="Arial"/>
          <w:lang w:val="en-IN"/>
        </w:rPr>
        <w:t>p</w:t>
      </w:r>
      <w:r w:rsidR="00647CC9" w:rsidRPr="006825DA">
        <w:rPr>
          <w:rFonts w:ascii="Arial" w:hAnsi="Arial" w:cs="Arial"/>
          <w:lang w:val="en-IN"/>
        </w:rPr>
        <w:t>rocurement</w:t>
      </w:r>
      <w:r w:rsidRPr="006825DA">
        <w:rPr>
          <w:rFonts w:ascii="Arial" w:hAnsi="Arial" w:cs="Arial"/>
        </w:rPr>
        <w:t xml:space="preserve">, </w:t>
      </w:r>
      <w:r w:rsidRPr="006825DA">
        <w:rPr>
          <w:rFonts w:ascii="Arial" w:hAnsi="Arial" w:cs="Arial"/>
          <w:lang w:val="en-IN"/>
        </w:rPr>
        <w:t>i</w:t>
      </w:r>
      <w:r w:rsidR="00647CC9" w:rsidRPr="006825DA">
        <w:rPr>
          <w:rFonts w:ascii="Arial" w:hAnsi="Arial" w:cs="Arial"/>
          <w:lang w:val="en-IN"/>
        </w:rPr>
        <w:t>mplementation</w:t>
      </w:r>
      <w:r w:rsidRPr="006825DA">
        <w:rPr>
          <w:rFonts w:ascii="Arial" w:hAnsi="Arial" w:cs="Arial"/>
        </w:rPr>
        <w:t xml:space="preserve"> and </w:t>
      </w:r>
      <w:r w:rsidR="00647CC9" w:rsidRPr="006825DA">
        <w:rPr>
          <w:rFonts w:ascii="Arial" w:hAnsi="Arial" w:cs="Arial"/>
          <w:lang w:val="en-IN"/>
        </w:rPr>
        <w:t>maintenance phase</w:t>
      </w:r>
      <w:r w:rsidRPr="006825DA">
        <w:rPr>
          <w:rFonts w:ascii="Arial" w:hAnsi="Arial" w:cs="Arial"/>
          <w:lang w:val="en-IN"/>
        </w:rPr>
        <w:t>.</w:t>
      </w:r>
      <w:r w:rsidR="00647CC9" w:rsidRPr="006825DA">
        <w:rPr>
          <w:rFonts w:ascii="Arial" w:hAnsi="Arial" w:cs="Arial"/>
          <w:lang w:val="en-IN"/>
        </w:rPr>
        <w:t xml:space="preserve"> </w:t>
      </w:r>
    </w:p>
    <w:p w:rsidR="00647CC9" w:rsidRPr="006825DA" w:rsidRDefault="00E57250" w:rsidP="006825DA">
      <w:pPr>
        <w:pStyle w:val="ListParagraph"/>
        <w:numPr>
          <w:ilvl w:val="0"/>
          <w:numId w:val="28"/>
        </w:numPr>
        <w:jc w:val="both"/>
        <w:rPr>
          <w:rFonts w:ascii="Arial" w:hAnsi="Arial" w:cs="Arial"/>
        </w:rPr>
      </w:pPr>
      <w:r w:rsidRPr="006825DA">
        <w:rPr>
          <w:rFonts w:ascii="Arial" w:hAnsi="Arial" w:cs="Arial"/>
          <w:lang w:val="en-IN"/>
        </w:rPr>
        <w:t>Community participation in rural roads monitoring would enhance t</w:t>
      </w:r>
      <w:r w:rsidR="00647CC9" w:rsidRPr="006825DA">
        <w:rPr>
          <w:rFonts w:ascii="Arial" w:hAnsi="Arial" w:cs="Arial"/>
          <w:lang w:val="en-IN"/>
        </w:rPr>
        <w:t>ransparency</w:t>
      </w:r>
      <w:r w:rsidRPr="006825DA">
        <w:rPr>
          <w:rFonts w:ascii="Arial" w:hAnsi="Arial" w:cs="Arial"/>
        </w:rPr>
        <w:t xml:space="preserve">, </w:t>
      </w:r>
      <w:r w:rsidRPr="006825DA">
        <w:rPr>
          <w:rFonts w:ascii="Arial" w:hAnsi="Arial" w:cs="Arial"/>
          <w:lang w:val="en-IN"/>
        </w:rPr>
        <w:t>accountability and grievance redressal.</w:t>
      </w:r>
    </w:p>
    <w:p w:rsidR="00647CC9" w:rsidRPr="006825DA" w:rsidRDefault="00E57250" w:rsidP="006825DA">
      <w:pPr>
        <w:pStyle w:val="ListParagraph"/>
        <w:numPr>
          <w:ilvl w:val="0"/>
          <w:numId w:val="28"/>
        </w:numPr>
        <w:jc w:val="both"/>
        <w:rPr>
          <w:rFonts w:ascii="Arial" w:hAnsi="Arial" w:cs="Arial"/>
        </w:rPr>
      </w:pPr>
      <w:r w:rsidRPr="006825DA">
        <w:rPr>
          <w:rFonts w:ascii="Arial" w:hAnsi="Arial" w:cs="Arial"/>
          <w:lang w:val="en-IN"/>
        </w:rPr>
        <w:t>Community’s participation can be improved by development</w:t>
      </w:r>
      <w:r w:rsidR="00647CC9" w:rsidRPr="006825DA">
        <w:rPr>
          <w:rFonts w:ascii="Arial" w:hAnsi="Arial" w:cs="Arial"/>
          <w:lang w:val="en-IN"/>
        </w:rPr>
        <w:t xml:space="preserve"> of road building booklet</w:t>
      </w:r>
      <w:r w:rsidRPr="006825DA">
        <w:rPr>
          <w:rFonts w:ascii="Arial" w:hAnsi="Arial" w:cs="Arial"/>
          <w:lang w:val="en-IN"/>
        </w:rPr>
        <w:t>/guidelines</w:t>
      </w:r>
      <w:r w:rsidR="00647CC9" w:rsidRPr="006825DA">
        <w:rPr>
          <w:rFonts w:ascii="Arial" w:hAnsi="Arial" w:cs="Arial"/>
          <w:lang w:val="en-IN"/>
        </w:rPr>
        <w:t xml:space="preserve"> wi</w:t>
      </w:r>
      <w:r w:rsidRPr="006825DA">
        <w:rPr>
          <w:rFonts w:ascii="Arial" w:hAnsi="Arial" w:cs="Arial"/>
          <w:lang w:val="en-IN"/>
        </w:rPr>
        <w:t>th tech stages/specifications, training and t</w:t>
      </w:r>
      <w:r w:rsidR="00647CC9" w:rsidRPr="006825DA">
        <w:rPr>
          <w:rFonts w:ascii="Arial" w:hAnsi="Arial" w:cs="Arial"/>
          <w:lang w:val="en-IN"/>
        </w:rPr>
        <w:t>ool kits adopted to monitor in local situation</w:t>
      </w:r>
      <w:r w:rsidRPr="006825DA">
        <w:rPr>
          <w:rFonts w:ascii="Arial" w:hAnsi="Arial" w:cs="Arial"/>
          <w:lang w:val="en-IN"/>
        </w:rPr>
        <w:t>.</w:t>
      </w:r>
    </w:p>
    <w:p w:rsidR="00C74D79" w:rsidRPr="00F63E06" w:rsidRDefault="00E57250" w:rsidP="00C74D79">
      <w:pPr>
        <w:pStyle w:val="ListParagraph"/>
        <w:numPr>
          <w:ilvl w:val="0"/>
          <w:numId w:val="28"/>
        </w:numPr>
        <w:jc w:val="both"/>
        <w:rPr>
          <w:rFonts w:ascii="Arial" w:hAnsi="Arial" w:cs="Arial"/>
        </w:rPr>
      </w:pPr>
      <w:r w:rsidRPr="006825DA">
        <w:rPr>
          <w:rFonts w:ascii="Arial" w:hAnsi="Arial" w:cs="Arial"/>
          <w:lang w:val="en-IN"/>
        </w:rPr>
        <w:t>Livelihood and afforestation issues should be addressed.</w:t>
      </w:r>
    </w:p>
    <w:p w:rsidR="008C4345" w:rsidRPr="00E20585" w:rsidRDefault="00C74D79" w:rsidP="00E20585">
      <w:pPr>
        <w:jc w:val="both"/>
        <w:rPr>
          <w:rFonts w:ascii="Arial" w:hAnsi="Arial" w:cs="Arial"/>
          <w:lang w:val="en-GB"/>
        </w:rPr>
      </w:pPr>
      <w:r w:rsidRPr="006825DA">
        <w:rPr>
          <w:rFonts w:ascii="Arial" w:hAnsi="Arial" w:cs="Arial"/>
          <w:lang w:val="en-GB"/>
        </w:rPr>
        <w:t xml:space="preserve">Finally, he concluded his remarks by expressing </w:t>
      </w:r>
      <w:r w:rsidRPr="006825DA">
        <w:rPr>
          <w:rFonts w:ascii="Arial" w:hAnsi="Arial" w:cs="Arial"/>
        </w:rPr>
        <w:t xml:space="preserve">gratitude to all the participants for their active and enthusiastic participation as well as contribution in making the workshop a success. He also added that all thoughts floated in the workshop are to be documented with </w:t>
      </w:r>
      <w:r w:rsidRPr="006825DA">
        <w:rPr>
          <w:rFonts w:ascii="Arial" w:hAnsi="Arial" w:cs="Arial"/>
        </w:rPr>
        <w:lastRenderedPageBreak/>
        <w:t>possible plan to start with and PAC/India is more than willing to join hand in hand with DoLIDAR in this regard.</w:t>
      </w:r>
    </w:p>
    <w:p w:rsidR="00D9267F" w:rsidRPr="00E21A3B" w:rsidRDefault="004C42C1" w:rsidP="00D24A90">
      <w:pPr>
        <w:pStyle w:val="ListParagraph"/>
        <w:numPr>
          <w:ilvl w:val="1"/>
          <w:numId w:val="1"/>
        </w:numPr>
        <w:pBdr>
          <w:top w:val="single" w:sz="4" w:space="1" w:color="auto"/>
          <w:left w:val="single" w:sz="4" w:space="4" w:color="auto"/>
          <w:bottom w:val="single" w:sz="4" w:space="1" w:color="auto"/>
          <w:right w:val="single" w:sz="4" w:space="4" w:color="auto"/>
        </w:pBdr>
        <w:shd w:val="clear" w:color="auto" w:fill="C6D9F1" w:themeFill="text2" w:themeFillTint="33"/>
        <w:spacing w:before="120" w:after="240" w:line="240" w:lineRule="auto"/>
        <w:ind w:left="540" w:hanging="540"/>
        <w:rPr>
          <w:rFonts w:ascii="Arial" w:hAnsi="Arial" w:cs="Arial"/>
          <w:b/>
          <w:i/>
          <w:sz w:val="20"/>
          <w:szCs w:val="20"/>
        </w:rPr>
      </w:pPr>
      <w:r>
        <w:rPr>
          <w:rFonts w:ascii="Arial" w:hAnsi="Arial" w:cs="Arial"/>
          <w:b/>
          <w:i/>
          <w:sz w:val="20"/>
          <w:szCs w:val="20"/>
        </w:rPr>
        <w:t>Closing Remarks and Reflections:</w:t>
      </w:r>
    </w:p>
    <w:p w:rsidR="000A2656" w:rsidRDefault="00737A98" w:rsidP="000A2656">
      <w:pPr>
        <w:rPr>
          <w:rFonts w:ascii="Arial" w:hAnsi="Arial"/>
          <w:sz w:val="21"/>
          <w:szCs w:val="21"/>
          <w:lang w:val="en-GB"/>
        </w:rPr>
      </w:pPr>
      <w:bookmarkStart w:id="3" w:name="OLE_LINK1"/>
      <w:bookmarkStart w:id="4" w:name="OLE_LINK2"/>
      <w:r>
        <w:rPr>
          <w:rFonts w:ascii="Arial" w:hAnsi="Arial"/>
          <w:sz w:val="21"/>
          <w:szCs w:val="21"/>
          <w:lang w:val="en-GB"/>
        </w:rPr>
        <w:t>On behalf of DoLIDAR, Bhim Prasad Upadhyaya</w:t>
      </w:r>
      <w:r w:rsidR="000A2656">
        <w:rPr>
          <w:rFonts w:ascii="Arial" w:hAnsi="Arial"/>
          <w:sz w:val="21"/>
          <w:szCs w:val="21"/>
          <w:lang w:val="en-GB"/>
        </w:rPr>
        <w:t xml:space="preserve"> gave </w:t>
      </w:r>
      <w:r w:rsidR="00FE12C7">
        <w:rPr>
          <w:rFonts w:ascii="Arial" w:hAnsi="Arial"/>
          <w:sz w:val="21"/>
          <w:szCs w:val="21"/>
          <w:lang w:val="en-GB"/>
        </w:rPr>
        <w:t>his impression</w:t>
      </w:r>
      <w:r w:rsidR="000A2656">
        <w:rPr>
          <w:rFonts w:ascii="Arial" w:hAnsi="Arial"/>
          <w:sz w:val="21"/>
          <w:szCs w:val="21"/>
          <w:lang w:val="en-GB"/>
        </w:rPr>
        <w:t xml:space="preserve"> and feedbacks on the businesses of the workshop. Major points of his remarks are as follows:</w:t>
      </w:r>
    </w:p>
    <w:p w:rsidR="009E4D3D" w:rsidRPr="006825DA" w:rsidRDefault="00C73B28" w:rsidP="006825DA">
      <w:pPr>
        <w:pStyle w:val="ListParagraph"/>
        <w:numPr>
          <w:ilvl w:val="0"/>
          <w:numId w:val="29"/>
        </w:numPr>
        <w:jc w:val="both"/>
        <w:rPr>
          <w:rFonts w:ascii="Arial" w:hAnsi="Arial" w:cs="Arial"/>
          <w:lang w:val="en-GB"/>
        </w:rPr>
      </w:pPr>
      <w:r w:rsidRPr="006825DA">
        <w:rPr>
          <w:rFonts w:ascii="Arial" w:hAnsi="Arial" w:cs="Arial"/>
          <w:lang w:val="en-GB"/>
        </w:rPr>
        <w:t xml:space="preserve">This workshop has become </w:t>
      </w:r>
      <w:r w:rsidR="009E4D3D" w:rsidRPr="006825DA">
        <w:rPr>
          <w:rFonts w:ascii="Arial" w:hAnsi="Arial" w:cs="Arial"/>
          <w:lang w:val="en-GB"/>
        </w:rPr>
        <w:t>successful in bringing all Swiss projects more closer and in understanding each other more better.</w:t>
      </w:r>
    </w:p>
    <w:p w:rsidR="009E4D3D" w:rsidRPr="006825DA" w:rsidRDefault="00BC580E" w:rsidP="006825DA">
      <w:pPr>
        <w:pStyle w:val="ListParagraph"/>
        <w:numPr>
          <w:ilvl w:val="0"/>
          <w:numId w:val="29"/>
        </w:numPr>
        <w:jc w:val="both"/>
        <w:rPr>
          <w:rFonts w:ascii="Arial" w:hAnsi="Arial" w:cs="Arial"/>
          <w:lang w:val="en-GB"/>
        </w:rPr>
      </w:pPr>
      <w:r w:rsidRPr="006825DA">
        <w:rPr>
          <w:rFonts w:ascii="Arial" w:hAnsi="Arial" w:cs="Arial"/>
          <w:lang w:val="en-GB"/>
        </w:rPr>
        <w:t>DoLIDAR</w:t>
      </w:r>
      <w:r w:rsidR="009E4D3D" w:rsidRPr="006825DA">
        <w:rPr>
          <w:rFonts w:ascii="Arial" w:hAnsi="Arial" w:cs="Arial"/>
          <w:lang w:val="en-GB"/>
        </w:rPr>
        <w:t xml:space="preserve"> is benefited from rich experiences of </w:t>
      </w:r>
      <w:r w:rsidRPr="006825DA">
        <w:rPr>
          <w:rFonts w:ascii="Arial" w:hAnsi="Arial" w:cs="Arial"/>
          <w:lang w:val="en-GB"/>
        </w:rPr>
        <w:t>PAC/India</w:t>
      </w:r>
      <w:r w:rsidR="009E4D3D" w:rsidRPr="006825DA">
        <w:rPr>
          <w:rFonts w:ascii="Arial" w:hAnsi="Arial" w:cs="Arial"/>
          <w:lang w:val="en-GB"/>
        </w:rPr>
        <w:t xml:space="preserve">’s works in the </w:t>
      </w:r>
      <w:r w:rsidRPr="006825DA">
        <w:rPr>
          <w:rFonts w:ascii="Arial" w:hAnsi="Arial" w:cs="Arial"/>
          <w:lang w:val="en-GB"/>
        </w:rPr>
        <w:t xml:space="preserve">rural roads monitoring in PMGSY roads. </w:t>
      </w:r>
    </w:p>
    <w:p w:rsidR="000A2656" w:rsidRPr="006825DA" w:rsidRDefault="00BC580E" w:rsidP="006825DA">
      <w:pPr>
        <w:pStyle w:val="ListParagraph"/>
        <w:numPr>
          <w:ilvl w:val="0"/>
          <w:numId w:val="29"/>
        </w:numPr>
        <w:jc w:val="both"/>
        <w:rPr>
          <w:rFonts w:ascii="Arial" w:hAnsi="Arial" w:cs="Arial"/>
          <w:lang w:val="en-GB"/>
        </w:rPr>
      </w:pPr>
      <w:r w:rsidRPr="006825DA">
        <w:rPr>
          <w:rFonts w:ascii="Arial" w:hAnsi="Arial" w:cs="Arial"/>
          <w:lang w:val="en-GB"/>
        </w:rPr>
        <w:t>There has been a sort of revolution in community’s participation in the rural roads construction in Nepal. Community participation is in our blood.</w:t>
      </w:r>
    </w:p>
    <w:p w:rsidR="00BC580E" w:rsidRPr="006825DA" w:rsidRDefault="00BC580E" w:rsidP="006825DA">
      <w:pPr>
        <w:pStyle w:val="ListParagraph"/>
        <w:numPr>
          <w:ilvl w:val="0"/>
          <w:numId w:val="29"/>
        </w:numPr>
        <w:jc w:val="both"/>
        <w:rPr>
          <w:rFonts w:ascii="Arial" w:hAnsi="Arial" w:cs="Arial"/>
          <w:lang w:val="en-GB"/>
        </w:rPr>
      </w:pPr>
      <w:r w:rsidRPr="006825DA">
        <w:rPr>
          <w:rFonts w:ascii="Arial" w:hAnsi="Arial" w:cs="Arial"/>
          <w:lang w:val="en-GB"/>
        </w:rPr>
        <w:t xml:space="preserve">There are diverse experiences in community’s participation and we are also questioning the </w:t>
      </w:r>
      <w:r w:rsidR="00426F0A" w:rsidRPr="006825DA">
        <w:rPr>
          <w:rFonts w:ascii="Arial" w:hAnsi="Arial" w:cs="Arial"/>
          <w:lang w:val="en-GB"/>
        </w:rPr>
        <w:t xml:space="preserve">foreign </w:t>
      </w:r>
      <w:r w:rsidRPr="006825DA">
        <w:rPr>
          <w:rFonts w:ascii="Arial" w:hAnsi="Arial" w:cs="Arial"/>
          <w:lang w:val="en-GB"/>
        </w:rPr>
        <w:t>wisdom.</w:t>
      </w:r>
    </w:p>
    <w:p w:rsidR="00426F0A" w:rsidRPr="006825DA" w:rsidRDefault="00426F0A" w:rsidP="006825DA">
      <w:pPr>
        <w:pStyle w:val="ListParagraph"/>
        <w:numPr>
          <w:ilvl w:val="0"/>
          <w:numId w:val="29"/>
        </w:numPr>
        <w:jc w:val="both"/>
        <w:rPr>
          <w:rFonts w:ascii="Arial" w:hAnsi="Arial" w:cs="Arial"/>
          <w:lang w:val="en-GB"/>
        </w:rPr>
      </w:pPr>
      <w:r w:rsidRPr="006825DA">
        <w:rPr>
          <w:rFonts w:ascii="Arial" w:hAnsi="Arial" w:cs="Arial"/>
          <w:lang w:val="en-GB"/>
        </w:rPr>
        <w:t xml:space="preserve">Although there are around 16,000 contractors in Nepal, only around 100 are </w:t>
      </w:r>
      <w:r w:rsidR="004A403D" w:rsidRPr="006825DA">
        <w:rPr>
          <w:rFonts w:ascii="Arial" w:hAnsi="Arial" w:cs="Arial"/>
          <w:lang w:val="en-GB"/>
        </w:rPr>
        <w:t>competent. If</w:t>
      </w:r>
      <w:r w:rsidRPr="006825DA">
        <w:rPr>
          <w:rFonts w:ascii="Arial" w:hAnsi="Arial" w:cs="Arial"/>
          <w:lang w:val="en-GB"/>
        </w:rPr>
        <w:t xml:space="preserve"> community’s involvement can be ensured, roads construction works </w:t>
      </w:r>
      <w:r w:rsidR="00C32517" w:rsidRPr="006825DA">
        <w:rPr>
          <w:rFonts w:ascii="Arial" w:hAnsi="Arial" w:cs="Arial"/>
          <w:lang w:val="en-GB"/>
        </w:rPr>
        <w:t>will become quite easier and malpractices can be minimized.</w:t>
      </w:r>
    </w:p>
    <w:p w:rsidR="00426F0A" w:rsidRPr="006825DA" w:rsidRDefault="00426F0A" w:rsidP="006825DA">
      <w:pPr>
        <w:pStyle w:val="ListParagraph"/>
        <w:numPr>
          <w:ilvl w:val="0"/>
          <w:numId w:val="29"/>
        </w:numPr>
        <w:jc w:val="both"/>
        <w:rPr>
          <w:rFonts w:ascii="Arial" w:hAnsi="Arial" w:cs="Arial"/>
          <w:lang w:val="en-GB"/>
        </w:rPr>
      </w:pPr>
      <w:r w:rsidRPr="006825DA">
        <w:rPr>
          <w:rFonts w:ascii="Arial" w:hAnsi="Arial" w:cs="Arial"/>
          <w:lang w:val="en-GB"/>
        </w:rPr>
        <w:t>An ironic situation persists in Nepal that community has become so powerful that they have started to dictate the government. This is also an issue.</w:t>
      </w:r>
    </w:p>
    <w:p w:rsidR="00426F0A" w:rsidRPr="006825DA" w:rsidRDefault="00426F0A" w:rsidP="006825DA">
      <w:pPr>
        <w:pStyle w:val="ListParagraph"/>
        <w:numPr>
          <w:ilvl w:val="0"/>
          <w:numId w:val="29"/>
        </w:numPr>
        <w:jc w:val="both"/>
        <w:rPr>
          <w:rFonts w:ascii="Arial" w:hAnsi="Arial" w:cs="Arial"/>
          <w:lang w:val="en-GB"/>
        </w:rPr>
      </w:pPr>
      <w:r w:rsidRPr="006825DA">
        <w:rPr>
          <w:rFonts w:ascii="Arial" w:hAnsi="Arial" w:cs="Arial"/>
          <w:lang w:val="en-GB"/>
        </w:rPr>
        <w:t>In the context of Nepal, community has also unfortunately become a sort of pseudo-contractor, just to gain some immediate monetary benefits. Environmental pollution has become a severe issue.</w:t>
      </w:r>
    </w:p>
    <w:bookmarkEnd w:id="3"/>
    <w:bookmarkEnd w:id="4"/>
    <w:p w:rsidR="000A2656" w:rsidRPr="006825DA" w:rsidRDefault="00557892" w:rsidP="006825DA">
      <w:pPr>
        <w:pStyle w:val="ListParagraph"/>
        <w:numPr>
          <w:ilvl w:val="0"/>
          <w:numId w:val="29"/>
        </w:numPr>
        <w:jc w:val="both"/>
        <w:rPr>
          <w:rFonts w:ascii="Arial" w:hAnsi="Arial" w:cs="Arial"/>
          <w:lang w:val="en-GB"/>
        </w:rPr>
      </w:pPr>
      <w:r w:rsidRPr="006825DA">
        <w:rPr>
          <w:rFonts w:ascii="Arial" w:hAnsi="Arial" w:cs="Arial"/>
          <w:lang w:val="en-GB"/>
        </w:rPr>
        <w:t xml:space="preserve">It seems that there are many good opportunities for collaboration among </w:t>
      </w:r>
      <w:r w:rsidR="00C32517" w:rsidRPr="006825DA">
        <w:rPr>
          <w:rFonts w:ascii="Arial" w:hAnsi="Arial" w:cs="Arial"/>
          <w:lang w:val="en-GB"/>
        </w:rPr>
        <w:t>DoLIDAR and PAC/India regarding rural roads monitoring.</w:t>
      </w:r>
      <w:r w:rsidR="00334DBC" w:rsidRPr="006825DA">
        <w:rPr>
          <w:rFonts w:ascii="Arial" w:hAnsi="Arial" w:cs="Arial"/>
          <w:lang w:val="en-GB"/>
        </w:rPr>
        <w:t xml:space="preserve"> Such </w:t>
      </w:r>
      <w:r w:rsidR="000A2656" w:rsidRPr="006825DA">
        <w:rPr>
          <w:rFonts w:ascii="Arial" w:hAnsi="Arial" w:cs="Arial"/>
          <w:lang w:val="en-GB"/>
        </w:rPr>
        <w:t xml:space="preserve">workshop is good forum for </w:t>
      </w:r>
      <w:r w:rsidR="00334DBC" w:rsidRPr="006825DA">
        <w:rPr>
          <w:rFonts w:ascii="Arial" w:hAnsi="Arial" w:cs="Arial"/>
          <w:lang w:val="en-GB"/>
        </w:rPr>
        <w:t xml:space="preserve">cross learning. </w:t>
      </w:r>
    </w:p>
    <w:p w:rsidR="00334DBC" w:rsidRPr="006825DA" w:rsidRDefault="00334DBC" w:rsidP="006825DA">
      <w:pPr>
        <w:pStyle w:val="ListParagraph"/>
        <w:numPr>
          <w:ilvl w:val="0"/>
          <w:numId w:val="29"/>
        </w:numPr>
        <w:jc w:val="both"/>
        <w:rPr>
          <w:rFonts w:ascii="Arial" w:hAnsi="Arial" w:cs="Arial"/>
          <w:lang w:val="en-GB"/>
        </w:rPr>
      </w:pPr>
      <w:r w:rsidRPr="006825DA">
        <w:rPr>
          <w:rFonts w:ascii="Arial" w:hAnsi="Arial" w:cs="Arial"/>
          <w:lang w:val="en-GB"/>
        </w:rPr>
        <w:t>Let’s build on what we can learn from each other.</w:t>
      </w:r>
    </w:p>
    <w:p w:rsidR="003E51F7" w:rsidRDefault="003E51F7" w:rsidP="003E51F7">
      <w:pPr>
        <w:spacing w:after="0" w:line="240" w:lineRule="auto"/>
        <w:jc w:val="both"/>
        <w:rPr>
          <w:rFonts w:ascii="Arial" w:hAnsi="Arial"/>
          <w:sz w:val="21"/>
          <w:szCs w:val="21"/>
          <w:lang w:val="en-GB"/>
        </w:rPr>
      </w:pPr>
    </w:p>
    <w:p w:rsidR="003E51F7" w:rsidRPr="006825DA" w:rsidRDefault="003E51F7" w:rsidP="006825DA">
      <w:pPr>
        <w:jc w:val="both"/>
        <w:rPr>
          <w:rFonts w:ascii="Arial" w:hAnsi="Arial" w:cs="Arial"/>
          <w:lang w:val="en-GB"/>
        </w:rPr>
      </w:pPr>
      <w:r w:rsidRPr="006825DA">
        <w:rPr>
          <w:rFonts w:ascii="Arial" w:hAnsi="Arial" w:cs="Arial"/>
          <w:lang w:val="en-GB"/>
        </w:rPr>
        <w:t xml:space="preserve">Finally, he concluded the workshop by expressing </w:t>
      </w:r>
      <w:r w:rsidRPr="006825DA">
        <w:rPr>
          <w:rFonts w:ascii="Arial" w:hAnsi="Arial" w:cs="Arial"/>
        </w:rPr>
        <w:t>gratitude to all the participants f</w:t>
      </w:r>
      <w:r w:rsidR="00AC072B" w:rsidRPr="006825DA">
        <w:rPr>
          <w:rFonts w:ascii="Arial" w:hAnsi="Arial" w:cs="Arial"/>
        </w:rPr>
        <w:t xml:space="preserve">or their active and enthusiastic </w:t>
      </w:r>
      <w:r w:rsidR="002E4DD3" w:rsidRPr="006825DA">
        <w:rPr>
          <w:rFonts w:ascii="Arial" w:hAnsi="Arial" w:cs="Arial"/>
        </w:rPr>
        <w:t xml:space="preserve">participation, to PAC/India team for their excellent </w:t>
      </w:r>
      <w:r w:rsidR="00AE0D4A" w:rsidRPr="006825DA">
        <w:rPr>
          <w:rFonts w:ascii="Arial" w:hAnsi="Arial" w:cs="Arial"/>
        </w:rPr>
        <w:t>inputs and</w:t>
      </w:r>
      <w:r w:rsidR="002E4DD3" w:rsidRPr="006825DA">
        <w:rPr>
          <w:rFonts w:ascii="Arial" w:hAnsi="Arial" w:cs="Arial"/>
        </w:rPr>
        <w:t xml:space="preserve"> to HELVETAS Nepal </w:t>
      </w:r>
      <w:r w:rsidRPr="006825DA">
        <w:rPr>
          <w:rFonts w:ascii="Arial" w:hAnsi="Arial" w:cs="Arial"/>
        </w:rPr>
        <w:t>for their logis</w:t>
      </w:r>
      <w:r w:rsidR="002E4DD3" w:rsidRPr="006825DA">
        <w:rPr>
          <w:rFonts w:ascii="Arial" w:hAnsi="Arial" w:cs="Arial"/>
        </w:rPr>
        <w:t xml:space="preserve">tic management </w:t>
      </w:r>
      <w:r w:rsidRPr="006825DA">
        <w:rPr>
          <w:rFonts w:ascii="Arial" w:hAnsi="Arial" w:cs="Arial"/>
        </w:rPr>
        <w:t>in making the workshop a success.</w:t>
      </w:r>
    </w:p>
    <w:p w:rsidR="00184E04" w:rsidRDefault="00184E04" w:rsidP="00975C69">
      <w:pPr>
        <w:pStyle w:val="NoSpacing"/>
        <w:jc w:val="right"/>
        <w:rPr>
          <w:rFonts w:ascii="Arial" w:hAnsi="Arial" w:cs="Arial"/>
          <w:b/>
          <w:i/>
        </w:rPr>
      </w:pPr>
    </w:p>
    <w:p w:rsidR="00184E04" w:rsidRDefault="00184E04" w:rsidP="00975C69">
      <w:pPr>
        <w:pStyle w:val="NoSpacing"/>
        <w:jc w:val="right"/>
        <w:rPr>
          <w:rFonts w:ascii="Arial" w:hAnsi="Arial" w:cs="Arial"/>
          <w:b/>
          <w:i/>
        </w:rPr>
      </w:pPr>
    </w:p>
    <w:p w:rsidR="00184E04" w:rsidRDefault="00184E04" w:rsidP="00975C69">
      <w:pPr>
        <w:pStyle w:val="NoSpacing"/>
        <w:jc w:val="right"/>
        <w:rPr>
          <w:rFonts w:ascii="Arial" w:hAnsi="Arial" w:cs="Arial"/>
          <w:b/>
          <w:i/>
        </w:rPr>
      </w:pPr>
    </w:p>
    <w:p w:rsidR="00436B99" w:rsidRDefault="00436B99" w:rsidP="000C75EB">
      <w:pPr>
        <w:pStyle w:val="NoSpacing"/>
        <w:rPr>
          <w:rFonts w:ascii="Arial" w:hAnsi="Arial" w:cs="Arial"/>
          <w:b/>
          <w:i/>
        </w:rPr>
      </w:pPr>
    </w:p>
    <w:p w:rsidR="00436B99" w:rsidRDefault="00436B99" w:rsidP="000C75EB">
      <w:pPr>
        <w:pStyle w:val="NoSpacing"/>
        <w:rPr>
          <w:rFonts w:ascii="Arial" w:hAnsi="Arial" w:cs="Arial"/>
          <w:b/>
          <w:i/>
        </w:rPr>
      </w:pPr>
    </w:p>
    <w:p w:rsidR="00C06A90" w:rsidRDefault="00C06A90" w:rsidP="000C75EB">
      <w:pPr>
        <w:pStyle w:val="NoSpacing"/>
        <w:rPr>
          <w:rFonts w:ascii="Arial" w:hAnsi="Arial" w:cs="Arial"/>
          <w:b/>
          <w:i/>
        </w:rPr>
      </w:pPr>
    </w:p>
    <w:p w:rsidR="00F63E06" w:rsidRDefault="00F63E06" w:rsidP="000C75EB">
      <w:pPr>
        <w:pStyle w:val="NoSpacing"/>
        <w:rPr>
          <w:rFonts w:ascii="Arial" w:hAnsi="Arial" w:cs="Arial"/>
          <w:b/>
          <w:i/>
        </w:rPr>
      </w:pPr>
    </w:p>
    <w:p w:rsidR="00F63E06" w:rsidRDefault="00F63E06" w:rsidP="000C75EB">
      <w:pPr>
        <w:pStyle w:val="NoSpacing"/>
        <w:rPr>
          <w:rFonts w:ascii="Arial" w:hAnsi="Arial" w:cs="Arial"/>
          <w:b/>
          <w:i/>
        </w:rPr>
      </w:pPr>
    </w:p>
    <w:p w:rsidR="00F63E06" w:rsidRDefault="00F63E06" w:rsidP="000C75EB">
      <w:pPr>
        <w:pStyle w:val="NoSpacing"/>
        <w:rPr>
          <w:rFonts w:ascii="Arial" w:hAnsi="Arial" w:cs="Arial"/>
          <w:b/>
          <w:i/>
        </w:rPr>
      </w:pPr>
    </w:p>
    <w:p w:rsidR="00F63E06" w:rsidRDefault="00F63E06" w:rsidP="000C75EB">
      <w:pPr>
        <w:pStyle w:val="NoSpacing"/>
        <w:rPr>
          <w:rFonts w:ascii="Arial" w:hAnsi="Arial" w:cs="Arial"/>
          <w:b/>
          <w:i/>
        </w:rPr>
      </w:pPr>
    </w:p>
    <w:p w:rsidR="00F63E06" w:rsidRDefault="00F63E06" w:rsidP="000C75EB">
      <w:pPr>
        <w:pStyle w:val="NoSpacing"/>
        <w:rPr>
          <w:rFonts w:ascii="Arial" w:hAnsi="Arial" w:cs="Arial"/>
          <w:b/>
          <w:i/>
        </w:rPr>
      </w:pPr>
    </w:p>
    <w:p w:rsidR="00F63E06" w:rsidRDefault="00F63E06" w:rsidP="000C75EB">
      <w:pPr>
        <w:pStyle w:val="NoSpacing"/>
        <w:rPr>
          <w:rFonts w:ascii="Arial" w:hAnsi="Arial" w:cs="Arial"/>
          <w:b/>
          <w:i/>
        </w:rPr>
      </w:pPr>
    </w:p>
    <w:p w:rsidR="00F63E06" w:rsidRDefault="00F63E06" w:rsidP="000C75EB">
      <w:pPr>
        <w:pStyle w:val="NoSpacing"/>
        <w:rPr>
          <w:rFonts w:ascii="Arial" w:hAnsi="Arial" w:cs="Arial"/>
          <w:b/>
          <w:i/>
        </w:rPr>
      </w:pPr>
    </w:p>
    <w:p w:rsidR="00F63E06" w:rsidRDefault="00F63E06" w:rsidP="000C75EB">
      <w:pPr>
        <w:pStyle w:val="NoSpacing"/>
        <w:rPr>
          <w:rFonts w:ascii="Arial" w:hAnsi="Arial" w:cs="Arial"/>
          <w:b/>
          <w:i/>
        </w:rPr>
      </w:pPr>
    </w:p>
    <w:p w:rsidR="00E07FD9" w:rsidRDefault="00E07FD9" w:rsidP="000C75EB">
      <w:pPr>
        <w:pStyle w:val="NoSpacing"/>
        <w:rPr>
          <w:rFonts w:ascii="Arial" w:hAnsi="Arial" w:cs="Arial"/>
          <w:b/>
          <w:i/>
        </w:rPr>
      </w:pPr>
    </w:p>
    <w:p w:rsidR="00F63E06" w:rsidRDefault="00F63E06" w:rsidP="000C75EB">
      <w:pPr>
        <w:pStyle w:val="NoSpacing"/>
        <w:rPr>
          <w:rFonts w:ascii="Arial" w:hAnsi="Arial" w:cs="Arial"/>
          <w:b/>
          <w:i/>
        </w:rPr>
      </w:pPr>
    </w:p>
    <w:p w:rsidR="006825DA" w:rsidRDefault="006825DA" w:rsidP="006825DA">
      <w:pPr>
        <w:pStyle w:val="NoSpacing"/>
        <w:rPr>
          <w:rFonts w:ascii="Arial" w:hAnsi="Arial" w:cs="Arial"/>
          <w:b/>
          <w:i/>
        </w:rPr>
      </w:pPr>
    </w:p>
    <w:p w:rsidR="00C9639A" w:rsidRPr="001624B4" w:rsidRDefault="001D3C5B" w:rsidP="006825DA">
      <w:pPr>
        <w:pStyle w:val="NoSpacing"/>
        <w:jc w:val="right"/>
        <w:rPr>
          <w:rFonts w:ascii="Arial" w:hAnsi="Arial" w:cs="Arial"/>
          <w:b/>
          <w:i/>
        </w:rPr>
      </w:pPr>
      <w:r w:rsidRPr="001624B4">
        <w:rPr>
          <w:rFonts w:ascii="Arial" w:hAnsi="Arial" w:cs="Arial"/>
          <w:b/>
          <w:i/>
        </w:rPr>
        <w:lastRenderedPageBreak/>
        <w:t>Annex One</w:t>
      </w:r>
      <w:r w:rsidR="00245DCD" w:rsidRPr="001624B4">
        <w:rPr>
          <w:rFonts w:ascii="Arial" w:hAnsi="Arial" w:cs="Arial"/>
          <w:b/>
          <w:i/>
        </w:rPr>
        <w:tab/>
      </w:r>
    </w:p>
    <w:p w:rsidR="00BD2935" w:rsidRDefault="0098767E" w:rsidP="0098767E">
      <w:pPr>
        <w:pStyle w:val="NoSpacing"/>
        <w:rPr>
          <w:rFonts w:ascii="Arial" w:hAnsi="Arial" w:cs="Arial"/>
          <w:b/>
        </w:rPr>
      </w:pPr>
      <w:r w:rsidRPr="0098767E">
        <w:rPr>
          <w:rFonts w:ascii="Arial" w:hAnsi="Arial" w:cs="Arial"/>
          <w:b/>
        </w:rPr>
        <w:t>Workshop Schedule:</w:t>
      </w:r>
    </w:p>
    <w:p w:rsidR="000C75EB" w:rsidRDefault="000C75EB" w:rsidP="0098767E">
      <w:pPr>
        <w:pStyle w:val="NoSpacing"/>
        <w:rPr>
          <w:rFonts w:ascii="Arial" w:hAnsi="Arial" w:cs="Arial"/>
          <w:b/>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4871"/>
        <w:gridCol w:w="1508"/>
        <w:gridCol w:w="2092"/>
      </w:tblGrid>
      <w:tr w:rsidR="00975C69" w:rsidRPr="005605D9" w:rsidTr="00525941">
        <w:tc>
          <w:tcPr>
            <w:tcW w:w="817" w:type="dxa"/>
            <w:tcBorders>
              <w:top w:val="single" w:sz="4" w:space="0" w:color="000000"/>
              <w:left w:val="single" w:sz="4" w:space="0" w:color="000000"/>
              <w:bottom w:val="single" w:sz="4" w:space="0" w:color="000000"/>
              <w:right w:val="single" w:sz="4" w:space="0" w:color="000000"/>
            </w:tcBorders>
            <w:vAlign w:val="center"/>
            <w:hideMark/>
          </w:tcPr>
          <w:p w:rsidR="00975C69" w:rsidRPr="005605D9" w:rsidRDefault="00975C69" w:rsidP="00525941">
            <w:pPr>
              <w:spacing w:after="0"/>
              <w:ind w:left="-90" w:right="-119"/>
              <w:jc w:val="center"/>
              <w:rPr>
                <w:rFonts w:ascii="Arial" w:hAnsi="Arial" w:cs="Arial"/>
                <w:b/>
              </w:rPr>
            </w:pPr>
            <w:r>
              <w:rPr>
                <w:rFonts w:ascii="Arial" w:hAnsi="Arial" w:cs="Arial"/>
                <w:b/>
              </w:rPr>
              <w:t>SN</w:t>
            </w:r>
          </w:p>
        </w:tc>
        <w:tc>
          <w:tcPr>
            <w:tcW w:w="4871" w:type="dxa"/>
            <w:tcBorders>
              <w:top w:val="single" w:sz="4" w:space="0" w:color="000000"/>
              <w:left w:val="single" w:sz="4" w:space="0" w:color="000000"/>
              <w:bottom w:val="single" w:sz="4" w:space="0" w:color="000000"/>
              <w:right w:val="single" w:sz="4" w:space="0" w:color="000000"/>
            </w:tcBorders>
            <w:vAlign w:val="center"/>
            <w:hideMark/>
          </w:tcPr>
          <w:p w:rsidR="00975C69" w:rsidRPr="005605D9" w:rsidRDefault="00975C69" w:rsidP="00525941">
            <w:pPr>
              <w:spacing w:after="0"/>
              <w:jc w:val="center"/>
              <w:rPr>
                <w:rFonts w:ascii="Arial" w:hAnsi="Arial" w:cs="Arial"/>
                <w:b/>
              </w:rPr>
            </w:pPr>
            <w:r w:rsidRPr="005605D9">
              <w:rPr>
                <w:rFonts w:ascii="Arial" w:hAnsi="Arial" w:cs="Arial"/>
                <w:b/>
              </w:rPr>
              <w:t xml:space="preserve">Activity </w:t>
            </w:r>
          </w:p>
        </w:tc>
        <w:tc>
          <w:tcPr>
            <w:tcW w:w="1508" w:type="dxa"/>
            <w:tcBorders>
              <w:top w:val="single" w:sz="4" w:space="0" w:color="000000"/>
              <w:left w:val="single" w:sz="4" w:space="0" w:color="000000"/>
              <w:bottom w:val="single" w:sz="4" w:space="0" w:color="000000"/>
              <w:right w:val="single" w:sz="4" w:space="0" w:color="000000"/>
            </w:tcBorders>
            <w:vAlign w:val="center"/>
            <w:hideMark/>
          </w:tcPr>
          <w:p w:rsidR="00975C69" w:rsidRPr="005605D9" w:rsidRDefault="00975C69" w:rsidP="00525941">
            <w:pPr>
              <w:spacing w:after="0"/>
              <w:jc w:val="center"/>
              <w:rPr>
                <w:rFonts w:ascii="Arial" w:hAnsi="Arial" w:cs="Arial"/>
                <w:b/>
              </w:rPr>
            </w:pPr>
            <w:r w:rsidRPr="005605D9">
              <w:rPr>
                <w:rFonts w:ascii="Arial" w:hAnsi="Arial" w:cs="Arial"/>
                <w:b/>
              </w:rPr>
              <w:t>Time</w:t>
            </w:r>
          </w:p>
        </w:tc>
        <w:tc>
          <w:tcPr>
            <w:tcW w:w="2092" w:type="dxa"/>
            <w:tcBorders>
              <w:top w:val="single" w:sz="4" w:space="0" w:color="000000"/>
              <w:left w:val="single" w:sz="4" w:space="0" w:color="000000"/>
              <w:bottom w:val="single" w:sz="4" w:space="0" w:color="000000"/>
              <w:right w:val="single" w:sz="4" w:space="0" w:color="000000"/>
            </w:tcBorders>
            <w:vAlign w:val="center"/>
            <w:hideMark/>
          </w:tcPr>
          <w:p w:rsidR="00975C69" w:rsidRPr="005605D9" w:rsidRDefault="00975C69" w:rsidP="00525941">
            <w:pPr>
              <w:spacing w:after="0"/>
              <w:jc w:val="both"/>
              <w:rPr>
                <w:rFonts w:ascii="Arial" w:hAnsi="Arial" w:cs="Arial"/>
                <w:b/>
              </w:rPr>
            </w:pPr>
            <w:r w:rsidRPr="005605D9">
              <w:rPr>
                <w:rFonts w:ascii="Arial" w:hAnsi="Arial" w:cs="Arial"/>
                <w:b/>
              </w:rPr>
              <w:t xml:space="preserve">Responsibility </w:t>
            </w:r>
          </w:p>
        </w:tc>
      </w:tr>
      <w:tr w:rsidR="00975C69" w:rsidRPr="005605D9" w:rsidTr="00525941">
        <w:tc>
          <w:tcPr>
            <w:tcW w:w="9288" w:type="dxa"/>
            <w:gridSpan w:val="4"/>
            <w:tcBorders>
              <w:top w:val="single" w:sz="4" w:space="0" w:color="000000"/>
              <w:left w:val="single" w:sz="4" w:space="0" w:color="000000"/>
              <w:bottom w:val="single" w:sz="4" w:space="0" w:color="000000"/>
              <w:right w:val="single" w:sz="4" w:space="0" w:color="000000"/>
            </w:tcBorders>
            <w:vAlign w:val="center"/>
          </w:tcPr>
          <w:p w:rsidR="00975C69" w:rsidRPr="005605D9" w:rsidRDefault="00975C69" w:rsidP="00525941">
            <w:pPr>
              <w:spacing w:after="0"/>
              <w:jc w:val="both"/>
              <w:rPr>
                <w:rFonts w:ascii="Arial" w:hAnsi="Arial" w:cs="Arial"/>
                <w:b/>
              </w:rPr>
            </w:pPr>
            <w:r w:rsidRPr="005605D9">
              <w:rPr>
                <w:rFonts w:ascii="Arial" w:hAnsi="Arial" w:cs="Arial"/>
                <w:b/>
              </w:rPr>
              <w:t>DAY-I</w:t>
            </w:r>
            <w:r>
              <w:rPr>
                <w:rFonts w:ascii="Arial" w:hAnsi="Arial" w:cs="Arial"/>
                <w:b/>
              </w:rPr>
              <w:t xml:space="preserve"> (September 27, 2012) (Ashwin 11, 2069 BS)</w:t>
            </w:r>
          </w:p>
        </w:tc>
      </w:tr>
      <w:tr w:rsidR="00975C69" w:rsidRPr="005605D9" w:rsidTr="00525941">
        <w:tc>
          <w:tcPr>
            <w:tcW w:w="817" w:type="dxa"/>
            <w:tcBorders>
              <w:top w:val="single" w:sz="4" w:space="0" w:color="000000"/>
              <w:left w:val="single" w:sz="4" w:space="0" w:color="000000"/>
              <w:bottom w:val="single" w:sz="4" w:space="0" w:color="000000"/>
              <w:right w:val="single" w:sz="4" w:space="0" w:color="000000"/>
            </w:tcBorders>
            <w:vAlign w:val="center"/>
            <w:hideMark/>
          </w:tcPr>
          <w:p w:rsidR="00975C69" w:rsidRPr="005605D9" w:rsidRDefault="00975C69" w:rsidP="00525941">
            <w:pPr>
              <w:spacing w:after="0"/>
              <w:ind w:left="-90" w:right="-119"/>
              <w:jc w:val="center"/>
              <w:rPr>
                <w:rFonts w:ascii="Arial" w:hAnsi="Arial" w:cs="Arial"/>
              </w:rPr>
            </w:pPr>
            <w:r w:rsidRPr="005605D9">
              <w:rPr>
                <w:rFonts w:ascii="Arial" w:hAnsi="Arial" w:cs="Arial"/>
              </w:rPr>
              <w:t>1.</w:t>
            </w:r>
          </w:p>
        </w:tc>
        <w:tc>
          <w:tcPr>
            <w:tcW w:w="4871" w:type="dxa"/>
            <w:tcBorders>
              <w:top w:val="single" w:sz="4" w:space="0" w:color="000000"/>
              <w:left w:val="single" w:sz="4" w:space="0" w:color="000000"/>
              <w:bottom w:val="single" w:sz="4" w:space="0" w:color="000000"/>
              <w:right w:val="single" w:sz="4" w:space="0" w:color="000000"/>
            </w:tcBorders>
            <w:vAlign w:val="center"/>
            <w:hideMark/>
          </w:tcPr>
          <w:p w:rsidR="00975C69" w:rsidRPr="005605D9" w:rsidRDefault="00975C69" w:rsidP="00525941">
            <w:pPr>
              <w:spacing w:after="0"/>
              <w:jc w:val="both"/>
              <w:rPr>
                <w:rFonts w:ascii="Arial" w:hAnsi="Arial" w:cs="Arial"/>
              </w:rPr>
            </w:pPr>
            <w:r w:rsidRPr="005605D9">
              <w:rPr>
                <w:rFonts w:ascii="Arial" w:hAnsi="Arial" w:cs="Arial"/>
              </w:rPr>
              <w:t xml:space="preserve">Welcome </w:t>
            </w:r>
            <w:r w:rsidR="009D3FF7">
              <w:rPr>
                <w:rFonts w:ascii="Arial" w:hAnsi="Arial" w:cs="Arial"/>
              </w:rPr>
              <w:t>and opening remarks</w:t>
            </w:r>
          </w:p>
        </w:tc>
        <w:tc>
          <w:tcPr>
            <w:tcW w:w="1508" w:type="dxa"/>
            <w:tcBorders>
              <w:top w:val="single" w:sz="4" w:space="0" w:color="000000"/>
              <w:left w:val="single" w:sz="4" w:space="0" w:color="000000"/>
              <w:bottom w:val="single" w:sz="4" w:space="0" w:color="000000"/>
              <w:right w:val="single" w:sz="4" w:space="0" w:color="000000"/>
            </w:tcBorders>
            <w:vAlign w:val="center"/>
            <w:hideMark/>
          </w:tcPr>
          <w:p w:rsidR="00975C69" w:rsidRPr="005605D9" w:rsidRDefault="00975C69" w:rsidP="00525941">
            <w:pPr>
              <w:spacing w:after="0"/>
              <w:jc w:val="both"/>
              <w:rPr>
                <w:rFonts w:ascii="Arial" w:hAnsi="Arial" w:cs="Arial"/>
              </w:rPr>
            </w:pPr>
            <w:r w:rsidRPr="005605D9">
              <w:rPr>
                <w:rFonts w:ascii="Arial" w:hAnsi="Arial" w:cs="Arial"/>
              </w:rPr>
              <w:t xml:space="preserve">09.30-09.45 </w:t>
            </w:r>
          </w:p>
        </w:tc>
        <w:tc>
          <w:tcPr>
            <w:tcW w:w="2092" w:type="dxa"/>
            <w:tcBorders>
              <w:top w:val="single" w:sz="4" w:space="0" w:color="000000"/>
              <w:left w:val="single" w:sz="4" w:space="0" w:color="000000"/>
              <w:bottom w:val="single" w:sz="4" w:space="0" w:color="000000"/>
              <w:right w:val="single" w:sz="4" w:space="0" w:color="000000"/>
            </w:tcBorders>
            <w:vAlign w:val="center"/>
            <w:hideMark/>
          </w:tcPr>
          <w:p w:rsidR="00975C69" w:rsidRPr="005605D9" w:rsidRDefault="00975C69" w:rsidP="00525941">
            <w:pPr>
              <w:spacing w:after="0"/>
              <w:jc w:val="both"/>
              <w:rPr>
                <w:rFonts w:ascii="Arial" w:hAnsi="Arial" w:cs="Arial"/>
              </w:rPr>
            </w:pPr>
            <w:r w:rsidRPr="005605D9">
              <w:rPr>
                <w:rFonts w:ascii="Arial" w:hAnsi="Arial" w:cs="Arial"/>
              </w:rPr>
              <w:t>HELVETAS</w:t>
            </w:r>
            <w:r w:rsidR="009D3FF7">
              <w:rPr>
                <w:rFonts w:ascii="Arial" w:hAnsi="Arial" w:cs="Arial"/>
              </w:rPr>
              <w:t>. DoLIDAR,</w:t>
            </w:r>
          </w:p>
        </w:tc>
      </w:tr>
      <w:tr w:rsidR="00975C69" w:rsidRPr="005605D9" w:rsidTr="00525941">
        <w:tc>
          <w:tcPr>
            <w:tcW w:w="817" w:type="dxa"/>
            <w:tcBorders>
              <w:top w:val="single" w:sz="4" w:space="0" w:color="000000"/>
              <w:left w:val="single" w:sz="4" w:space="0" w:color="000000"/>
              <w:bottom w:val="single" w:sz="4" w:space="0" w:color="000000"/>
              <w:right w:val="single" w:sz="4" w:space="0" w:color="000000"/>
            </w:tcBorders>
            <w:vAlign w:val="center"/>
            <w:hideMark/>
          </w:tcPr>
          <w:p w:rsidR="00975C69" w:rsidRPr="005605D9" w:rsidRDefault="00975C69" w:rsidP="00525941">
            <w:pPr>
              <w:spacing w:after="0"/>
              <w:ind w:left="-90" w:right="-119"/>
              <w:jc w:val="center"/>
              <w:rPr>
                <w:rFonts w:ascii="Arial" w:hAnsi="Arial" w:cs="Arial"/>
              </w:rPr>
            </w:pPr>
            <w:r w:rsidRPr="005605D9">
              <w:rPr>
                <w:rFonts w:ascii="Arial" w:hAnsi="Arial" w:cs="Arial"/>
              </w:rPr>
              <w:t>2.</w:t>
            </w:r>
          </w:p>
        </w:tc>
        <w:tc>
          <w:tcPr>
            <w:tcW w:w="4871" w:type="dxa"/>
            <w:tcBorders>
              <w:top w:val="single" w:sz="4" w:space="0" w:color="000000"/>
              <w:left w:val="single" w:sz="4" w:space="0" w:color="000000"/>
              <w:bottom w:val="single" w:sz="4" w:space="0" w:color="000000"/>
              <w:right w:val="single" w:sz="4" w:space="0" w:color="000000"/>
            </w:tcBorders>
            <w:vAlign w:val="center"/>
            <w:hideMark/>
          </w:tcPr>
          <w:p w:rsidR="00975C69" w:rsidRPr="005605D9" w:rsidRDefault="00975C69" w:rsidP="00525941">
            <w:pPr>
              <w:spacing w:after="0"/>
              <w:jc w:val="both"/>
              <w:rPr>
                <w:rFonts w:ascii="Arial" w:hAnsi="Arial" w:cs="Arial"/>
              </w:rPr>
            </w:pPr>
            <w:r w:rsidRPr="005605D9">
              <w:rPr>
                <w:rFonts w:ascii="Arial" w:hAnsi="Arial" w:cs="Arial"/>
              </w:rPr>
              <w:t>Introduction (objectives, methodology of the workshop)</w:t>
            </w:r>
          </w:p>
        </w:tc>
        <w:tc>
          <w:tcPr>
            <w:tcW w:w="1508" w:type="dxa"/>
            <w:tcBorders>
              <w:top w:val="single" w:sz="4" w:space="0" w:color="000000"/>
              <w:left w:val="single" w:sz="4" w:space="0" w:color="000000"/>
              <w:bottom w:val="single" w:sz="4" w:space="0" w:color="000000"/>
              <w:right w:val="single" w:sz="4" w:space="0" w:color="000000"/>
            </w:tcBorders>
            <w:vAlign w:val="center"/>
            <w:hideMark/>
          </w:tcPr>
          <w:p w:rsidR="00975C69" w:rsidRPr="005605D9" w:rsidRDefault="00975C69" w:rsidP="00525941">
            <w:pPr>
              <w:spacing w:after="0"/>
              <w:jc w:val="both"/>
              <w:rPr>
                <w:rFonts w:ascii="Arial" w:hAnsi="Arial" w:cs="Arial"/>
              </w:rPr>
            </w:pPr>
            <w:r w:rsidRPr="005605D9">
              <w:rPr>
                <w:rFonts w:ascii="Arial" w:hAnsi="Arial" w:cs="Arial"/>
              </w:rPr>
              <w:t xml:space="preserve">09.45-10.15 </w:t>
            </w:r>
          </w:p>
        </w:tc>
        <w:tc>
          <w:tcPr>
            <w:tcW w:w="2092" w:type="dxa"/>
            <w:tcBorders>
              <w:top w:val="single" w:sz="4" w:space="0" w:color="000000"/>
              <w:left w:val="single" w:sz="4" w:space="0" w:color="000000"/>
              <w:bottom w:val="single" w:sz="4" w:space="0" w:color="000000"/>
              <w:right w:val="single" w:sz="4" w:space="0" w:color="000000"/>
            </w:tcBorders>
            <w:vAlign w:val="center"/>
            <w:hideMark/>
          </w:tcPr>
          <w:p w:rsidR="00975C69" w:rsidRPr="005605D9" w:rsidRDefault="00975C69" w:rsidP="00525941">
            <w:pPr>
              <w:spacing w:after="0"/>
              <w:jc w:val="both"/>
              <w:rPr>
                <w:rFonts w:ascii="Arial" w:hAnsi="Arial" w:cs="Arial"/>
              </w:rPr>
            </w:pPr>
            <w:r w:rsidRPr="005605D9">
              <w:rPr>
                <w:rFonts w:ascii="Arial" w:hAnsi="Arial" w:cs="Arial"/>
              </w:rPr>
              <w:t>PAC</w:t>
            </w:r>
          </w:p>
        </w:tc>
      </w:tr>
      <w:tr w:rsidR="002D53DD" w:rsidRPr="005605D9" w:rsidTr="005E2E67">
        <w:tc>
          <w:tcPr>
            <w:tcW w:w="817" w:type="dxa"/>
            <w:tcBorders>
              <w:top w:val="single" w:sz="4" w:space="0" w:color="000000"/>
              <w:left w:val="single" w:sz="4" w:space="0" w:color="000000"/>
              <w:bottom w:val="single" w:sz="4" w:space="0" w:color="000000"/>
              <w:right w:val="single" w:sz="4" w:space="0" w:color="000000"/>
            </w:tcBorders>
            <w:vAlign w:val="center"/>
            <w:hideMark/>
          </w:tcPr>
          <w:p w:rsidR="002D53DD" w:rsidRPr="005605D9" w:rsidRDefault="002D53DD" w:rsidP="00525941">
            <w:pPr>
              <w:spacing w:after="0"/>
              <w:ind w:left="-90" w:right="-119"/>
              <w:jc w:val="center"/>
              <w:rPr>
                <w:rFonts w:ascii="Arial" w:hAnsi="Arial" w:cs="Arial"/>
              </w:rPr>
            </w:pPr>
            <w:r w:rsidRPr="005605D9">
              <w:rPr>
                <w:rFonts w:ascii="Arial" w:hAnsi="Arial" w:cs="Arial"/>
              </w:rPr>
              <w:t>3.</w:t>
            </w:r>
          </w:p>
        </w:tc>
        <w:tc>
          <w:tcPr>
            <w:tcW w:w="4871" w:type="dxa"/>
            <w:tcBorders>
              <w:top w:val="single" w:sz="4" w:space="0" w:color="000000"/>
              <w:left w:val="single" w:sz="4" w:space="0" w:color="000000"/>
              <w:bottom w:val="single" w:sz="4" w:space="0" w:color="000000"/>
              <w:right w:val="single" w:sz="4" w:space="0" w:color="000000"/>
            </w:tcBorders>
            <w:vAlign w:val="center"/>
            <w:hideMark/>
          </w:tcPr>
          <w:p w:rsidR="002D53DD" w:rsidRPr="00361D0F" w:rsidRDefault="002D53DD" w:rsidP="00361D0F">
            <w:pPr>
              <w:spacing w:after="0"/>
              <w:jc w:val="both"/>
              <w:rPr>
                <w:rFonts w:ascii="Arial" w:hAnsi="Arial" w:cs="Arial"/>
              </w:rPr>
            </w:pPr>
            <w:r w:rsidRPr="00361D0F">
              <w:rPr>
                <w:rFonts w:ascii="Arial" w:hAnsi="Arial" w:cs="Arial"/>
                <w:u w:val="single"/>
                <w:lang w:val="en-GB"/>
              </w:rPr>
              <w:t>Presentation + Discussion:</w:t>
            </w:r>
          </w:p>
          <w:p w:rsidR="007D0387" w:rsidRPr="007D0387" w:rsidRDefault="007D0387" w:rsidP="004E622D">
            <w:pPr>
              <w:numPr>
                <w:ilvl w:val="1"/>
                <w:numId w:val="6"/>
              </w:numPr>
              <w:tabs>
                <w:tab w:val="clear" w:pos="1440"/>
                <w:tab w:val="num" w:pos="263"/>
              </w:tabs>
              <w:spacing w:after="0"/>
              <w:ind w:left="263" w:hanging="270"/>
              <w:jc w:val="both"/>
              <w:rPr>
                <w:rFonts w:ascii="Arial" w:hAnsi="Arial" w:cs="Arial"/>
              </w:rPr>
            </w:pPr>
            <w:r w:rsidRPr="00361D0F">
              <w:rPr>
                <w:rFonts w:ascii="Arial" w:hAnsi="Arial" w:cs="Arial"/>
                <w:lang w:val="en-GB"/>
              </w:rPr>
              <w:t>The PMGSY program</w:t>
            </w:r>
            <w:r>
              <w:rPr>
                <w:rFonts w:ascii="Arial" w:hAnsi="Arial" w:cs="Arial"/>
                <w:lang w:val="en-GB"/>
              </w:rPr>
              <w:t>me</w:t>
            </w:r>
            <w:r w:rsidRPr="00361D0F">
              <w:rPr>
                <w:rFonts w:ascii="Arial" w:hAnsi="Arial" w:cs="Arial"/>
                <w:lang w:val="en-GB"/>
              </w:rPr>
              <w:t xml:space="preserve"> in India</w:t>
            </w:r>
          </w:p>
          <w:p w:rsidR="002D53DD" w:rsidRPr="00361D0F" w:rsidRDefault="002D53DD" w:rsidP="004E622D">
            <w:pPr>
              <w:numPr>
                <w:ilvl w:val="1"/>
                <w:numId w:val="6"/>
              </w:numPr>
              <w:tabs>
                <w:tab w:val="clear" w:pos="1440"/>
                <w:tab w:val="num" w:pos="263"/>
              </w:tabs>
              <w:spacing w:after="0"/>
              <w:ind w:left="263" w:hanging="270"/>
              <w:jc w:val="both"/>
              <w:rPr>
                <w:rFonts w:ascii="Arial" w:hAnsi="Arial" w:cs="Arial"/>
              </w:rPr>
            </w:pPr>
            <w:r w:rsidRPr="00361D0F">
              <w:rPr>
                <w:rFonts w:ascii="Arial" w:hAnsi="Arial" w:cs="Arial"/>
                <w:lang w:val="en-GB"/>
              </w:rPr>
              <w:t>Community Monitoring of Rural Ro</w:t>
            </w:r>
            <w:r w:rsidR="007D0387">
              <w:rPr>
                <w:rFonts w:ascii="Arial" w:hAnsi="Arial" w:cs="Arial"/>
                <w:lang w:val="en-GB"/>
              </w:rPr>
              <w:t>ads</w:t>
            </w:r>
          </w:p>
          <w:p w:rsidR="002D53DD" w:rsidRPr="007D0387" w:rsidRDefault="002D53DD" w:rsidP="004E622D">
            <w:pPr>
              <w:numPr>
                <w:ilvl w:val="1"/>
                <w:numId w:val="6"/>
              </w:numPr>
              <w:tabs>
                <w:tab w:val="clear" w:pos="1440"/>
                <w:tab w:val="num" w:pos="263"/>
              </w:tabs>
              <w:spacing w:after="0"/>
              <w:ind w:left="263" w:hanging="270"/>
              <w:jc w:val="both"/>
              <w:rPr>
                <w:rFonts w:ascii="Arial" w:hAnsi="Arial" w:cs="Arial"/>
              </w:rPr>
            </w:pPr>
            <w:r w:rsidRPr="00361D0F">
              <w:rPr>
                <w:rFonts w:ascii="Arial" w:hAnsi="Arial" w:cs="Arial"/>
                <w:lang w:val="en-GB"/>
              </w:rPr>
              <w:t>PAC/India</w:t>
            </w:r>
            <w:r w:rsidR="007D0387">
              <w:rPr>
                <w:rFonts w:ascii="Arial" w:hAnsi="Arial" w:cs="Arial"/>
                <w:lang w:val="en-GB"/>
              </w:rPr>
              <w:t>’s</w:t>
            </w:r>
            <w:r w:rsidRPr="00361D0F">
              <w:rPr>
                <w:rFonts w:ascii="Arial" w:hAnsi="Arial" w:cs="Arial"/>
                <w:lang w:val="en-GB"/>
              </w:rPr>
              <w:t xml:space="preserve"> experiences on Rural Roads Moni</w:t>
            </w:r>
            <w:r w:rsidR="007D0387">
              <w:rPr>
                <w:rFonts w:ascii="Arial" w:hAnsi="Arial" w:cs="Arial"/>
                <w:lang w:val="en-GB"/>
              </w:rPr>
              <w:t>toring</w:t>
            </w:r>
          </w:p>
        </w:tc>
        <w:tc>
          <w:tcPr>
            <w:tcW w:w="1508" w:type="dxa"/>
            <w:vMerge w:val="restart"/>
            <w:tcBorders>
              <w:top w:val="single" w:sz="4" w:space="0" w:color="000000"/>
              <w:left w:val="single" w:sz="4" w:space="0" w:color="000000"/>
              <w:right w:val="single" w:sz="4" w:space="0" w:color="000000"/>
            </w:tcBorders>
            <w:vAlign w:val="center"/>
            <w:hideMark/>
          </w:tcPr>
          <w:p w:rsidR="002D53DD" w:rsidRPr="005605D9" w:rsidRDefault="002D53DD" w:rsidP="00525941">
            <w:pPr>
              <w:spacing w:after="0"/>
              <w:jc w:val="both"/>
              <w:rPr>
                <w:rFonts w:ascii="Arial" w:hAnsi="Arial" w:cs="Arial"/>
              </w:rPr>
            </w:pPr>
            <w:r>
              <w:rPr>
                <w:rFonts w:ascii="Arial" w:hAnsi="Arial" w:cs="Arial"/>
              </w:rPr>
              <w:t>10.15-12.00 (Tea/Coffee break in between for 15 minutes)</w:t>
            </w:r>
            <w:r w:rsidRPr="005605D9">
              <w:rPr>
                <w:rFonts w:ascii="Arial" w:hAnsi="Arial" w:cs="Arial"/>
              </w:rPr>
              <w:t xml:space="preserve"> </w:t>
            </w:r>
          </w:p>
        </w:tc>
        <w:tc>
          <w:tcPr>
            <w:tcW w:w="2092" w:type="dxa"/>
            <w:tcBorders>
              <w:top w:val="single" w:sz="4" w:space="0" w:color="000000"/>
              <w:left w:val="single" w:sz="4" w:space="0" w:color="000000"/>
              <w:bottom w:val="single" w:sz="4" w:space="0" w:color="000000"/>
              <w:right w:val="single" w:sz="4" w:space="0" w:color="000000"/>
            </w:tcBorders>
            <w:vAlign w:val="center"/>
            <w:hideMark/>
          </w:tcPr>
          <w:p w:rsidR="002D53DD" w:rsidRPr="005605D9" w:rsidRDefault="002D53DD" w:rsidP="00525941">
            <w:pPr>
              <w:spacing w:after="0"/>
              <w:jc w:val="both"/>
              <w:rPr>
                <w:rFonts w:ascii="Arial" w:hAnsi="Arial" w:cs="Arial"/>
              </w:rPr>
            </w:pPr>
            <w:r w:rsidRPr="005605D9">
              <w:rPr>
                <w:rFonts w:ascii="Arial" w:hAnsi="Arial" w:cs="Arial"/>
              </w:rPr>
              <w:t>PAC</w:t>
            </w:r>
          </w:p>
        </w:tc>
      </w:tr>
      <w:tr w:rsidR="002D53DD" w:rsidRPr="005605D9" w:rsidTr="005E2E67">
        <w:tc>
          <w:tcPr>
            <w:tcW w:w="817" w:type="dxa"/>
            <w:tcBorders>
              <w:top w:val="single" w:sz="4" w:space="0" w:color="000000"/>
              <w:left w:val="single" w:sz="4" w:space="0" w:color="000000"/>
              <w:bottom w:val="single" w:sz="4" w:space="0" w:color="000000"/>
              <w:right w:val="single" w:sz="4" w:space="0" w:color="000000"/>
            </w:tcBorders>
            <w:vAlign w:val="center"/>
          </w:tcPr>
          <w:p w:rsidR="002D53DD" w:rsidRPr="005605D9" w:rsidRDefault="002D53DD" w:rsidP="00525941">
            <w:pPr>
              <w:spacing w:after="0"/>
              <w:ind w:left="-90" w:right="-119"/>
              <w:jc w:val="center"/>
              <w:rPr>
                <w:rFonts w:ascii="Arial" w:hAnsi="Arial" w:cs="Arial"/>
              </w:rPr>
            </w:pPr>
            <w:r>
              <w:rPr>
                <w:rFonts w:ascii="Arial" w:hAnsi="Arial" w:cs="Arial"/>
              </w:rPr>
              <w:t>4.</w:t>
            </w:r>
          </w:p>
        </w:tc>
        <w:tc>
          <w:tcPr>
            <w:tcW w:w="4871" w:type="dxa"/>
            <w:tcBorders>
              <w:top w:val="single" w:sz="4" w:space="0" w:color="000000"/>
              <w:left w:val="single" w:sz="4" w:space="0" w:color="000000"/>
              <w:bottom w:val="single" w:sz="4" w:space="0" w:color="000000"/>
              <w:right w:val="single" w:sz="4" w:space="0" w:color="000000"/>
            </w:tcBorders>
            <w:vAlign w:val="center"/>
          </w:tcPr>
          <w:p w:rsidR="002D53DD" w:rsidRPr="00AF2ED9" w:rsidRDefault="002D53DD" w:rsidP="00AF2ED9">
            <w:pPr>
              <w:spacing w:after="0"/>
              <w:ind w:left="-7"/>
              <w:rPr>
                <w:rFonts w:ascii="Arial" w:hAnsi="Arial" w:cs="Arial"/>
              </w:rPr>
            </w:pPr>
            <w:r w:rsidRPr="00841B69">
              <w:rPr>
                <w:rFonts w:ascii="Arial" w:hAnsi="Arial" w:cs="Arial"/>
                <w:lang w:val="en-GB"/>
              </w:rPr>
              <w:t>Field visit - objectives and logistics</w:t>
            </w:r>
          </w:p>
        </w:tc>
        <w:tc>
          <w:tcPr>
            <w:tcW w:w="1508" w:type="dxa"/>
            <w:vMerge/>
            <w:tcBorders>
              <w:left w:val="single" w:sz="4" w:space="0" w:color="000000"/>
              <w:bottom w:val="single" w:sz="4" w:space="0" w:color="000000"/>
              <w:right w:val="single" w:sz="4" w:space="0" w:color="000000"/>
            </w:tcBorders>
            <w:vAlign w:val="center"/>
          </w:tcPr>
          <w:p w:rsidR="002D53DD" w:rsidRPr="005605D9" w:rsidRDefault="002D53DD" w:rsidP="00525941">
            <w:pPr>
              <w:spacing w:after="0"/>
              <w:jc w:val="both"/>
              <w:rPr>
                <w:rFonts w:ascii="Arial" w:hAnsi="Arial" w:cs="Arial"/>
              </w:rPr>
            </w:pPr>
          </w:p>
        </w:tc>
        <w:tc>
          <w:tcPr>
            <w:tcW w:w="2092" w:type="dxa"/>
            <w:tcBorders>
              <w:top w:val="single" w:sz="4" w:space="0" w:color="000000"/>
              <w:left w:val="single" w:sz="4" w:space="0" w:color="000000"/>
              <w:bottom w:val="single" w:sz="4" w:space="0" w:color="000000"/>
              <w:right w:val="single" w:sz="4" w:space="0" w:color="000000"/>
            </w:tcBorders>
            <w:vAlign w:val="center"/>
          </w:tcPr>
          <w:p w:rsidR="002D53DD" w:rsidRPr="005605D9" w:rsidRDefault="002D53DD" w:rsidP="00525941">
            <w:pPr>
              <w:spacing w:after="0"/>
              <w:jc w:val="both"/>
              <w:rPr>
                <w:rFonts w:ascii="Arial" w:hAnsi="Arial" w:cs="Arial"/>
              </w:rPr>
            </w:pPr>
            <w:r>
              <w:rPr>
                <w:rFonts w:ascii="Arial" w:hAnsi="Arial" w:cs="Arial"/>
              </w:rPr>
              <w:t>HELVETAS Nepal</w:t>
            </w:r>
          </w:p>
        </w:tc>
      </w:tr>
      <w:tr w:rsidR="00975C69" w:rsidRPr="005605D9" w:rsidTr="00525941">
        <w:tc>
          <w:tcPr>
            <w:tcW w:w="9288" w:type="dxa"/>
            <w:gridSpan w:val="4"/>
            <w:tcBorders>
              <w:top w:val="single" w:sz="4" w:space="0" w:color="000000"/>
              <w:left w:val="single" w:sz="4" w:space="0" w:color="000000"/>
              <w:bottom w:val="single" w:sz="4" w:space="0" w:color="000000"/>
              <w:right w:val="single" w:sz="4" w:space="0" w:color="000000"/>
            </w:tcBorders>
            <w:vAlign w:val="center"/>
            <w:hideMark/>
          </w:tcPr>
          <w:p w:rsidR="00975C69" w:rsidRPr="005605D9" w:rsidRDefault="002D53DD" w:rsidP="00525941">
            <w:pPr>
              <w:spacing w:after="0"/>
              <w:ind w:left="-90" w:right="-119"/>
              <w:jc w:val="center"/>
              <w:rPr>
                <w:rFonts w:ascii="Arial" w:hAnsi="Arial" w:cs="Arial"/>
                <w:b/>
              </w:rPr>
            </w:pPr>
            <w:r>
              <w:rPr>
                <w:rFonts w:ascii="Arial" w:hAnsi="Arial" w:cs="Arial"/>
                <w:b/>
              </w:rPr>
              <w:t>Lunch Break 12.00-13</w:t>
            </w:r>
            <w:r w:rsidR="00975C69" w:rsidRPr="005605D9">
              <w:rPr>
                <w:rFonts w:ascii="Arial" w:hAnsi="Arial" w:cs="Arial"/>
                <w:b/>
              </w:rPr>
              <w:t xml:space="preserve">.00 </w:t>
            </w:r>
          </w:p>
        </w:tc>
      </w:tr>
      <w:tr w:rsidR="00975C69" w:rsidRPr="005605D9" w:rsidTr="00525941">
        <w:tc>
          <w:tcPr>
            <w:tcW w:w="817" w:type="dxa"/>
            <w:tcBorders>
              <w:top w:val="single" w:sz="4" w:space="0" w:color="000000"/>
              <w:left w:val="single" w:sz="4" w:space="0" w:color="000000"/>
              <w:bottom w:val="single" w:sz="4" w:space="0" w:color="000000"/>
              <w:right w:val="single" w:sz="4" w:space="0" w:color="000000"/>
            </w:tcBorders>
            <w:vAlign w:val="center"/>
            <w:hideMark/>
          </w:tcPr>
          <w:p w:rsidR="00975C69" w:rsidRPr="005605D9" w:rsidRDefault="00AF2ED9" w:rsidP="00525941">
            <w:pPr>
              <w:spacing w:after="0"/>
              <w:ind w:left="-90" w:right="-119"/>
              <w:jc w:val="center"/>
              <w:rPr>
                <w:rFonts w:ascii="Arial" w:hAnsi="Arial" w:cs="Arial"/>
              </w:rPr>
            </w:pPr>
            <w:r>
              <w:rPr>
                <w:rFonts w:ascii="Arial" w:hAnsi="Arial" w:cs="Arial"/>
              </w:rPr>
              <w:t>5</w:t>
            </w:r>
            <w:r w:rsidR="00975C69" w:rsidRPr="005605D9">
              <w:rPr>
                <w:rFonts w:ascii="Arial" w:hAnsi="Arial" w:cs="Arial"/>
              </w:rPr>
              <w:t>.</w:t>
            </w:r>
          </w:p>
        </w:tc>
        <w:tc>
          <w:tcPr>
            <w:tcW w:w="4871" w:type="dxa"/>
            <w:tcBorders>
              <w:top w:val="single" w:sz="4" w:space="0" w:color="000000"/>
              <w:left w:val="single" w:sz="4" w:space="0" w:color="000000"/>
              <w:bottom w:val="single" w:sz="4" w:space="0" w:color="000000"/>
              <w:right w:val="single" w:sz="4" w:space="0" w:color="000000"/>
            </w:tcBorders>
            <w:vAlign w:val="center"/>
            <w:hideMark/>
          </w:tcPr>
          <w:p w:rsidR="00975C69" w:rsidRPr="00AF2ED9" w:rsidRDefault="00975C69" w:rsidP="00AF2ED9">
            <w:pPr>
              <w:spacing w:after="0"/>
              <w:rPr>
                <w:rFonts w:ascii="Arial" w:hAnsi="Arial" w:cs="Arial"/>
              </w:rPr>
            </w:pPr>
            <w:r w:rsidRPr="00AF2ED9">
              <w:rPr>
                <w:rFonts w:ascii="Arial" w:hAnsi="Arial" w:cs="Arial"/>
              </w:rPr>
              <w:t>Field Exposure Visit for PAC-Rasta Team and Partner Organizations and back to workshop venue*</w:t>
            </w:r>
          </w:p>
        </w:tc>
        <w:tc>
          <w:tcPr>
            <w:tcW w:w="1508" w:type="dxa"/>
            <w:tcBorders>
              <w:top w:val="single" w:sz="4" w:space="0" w:color="000000"/>
              <w:left w:val="single" w:sz="4" w:space="0" w:color="000000"/>
              <w:bottom w:val="single" w:sz="4" w:space="0" w:color="000000"/>
              <w:right w:val="single" w:sz="4" w:space="0" w:color="000000"/>
            </w:tcBorders>
            <w:vAlign w:val="center"/>
            <w:hideMark/>
          </w:tcPr>
          <w:p w:rsidR="00975C69" w:rsidRPr="005605D9" w:rsidRDefault="002D53DD" w:rsidP="00525941">
            <w:pPr>
              <w:spacing w:after="0"/>
              <w:rPr>
                <w:rFonts w:ascii="Arial" w:hAnsi="Arial" w:cs="Arial"/>
              </w:rPr>
            </w:pPr>
            <w:r>
              <w:rPr>
                <w:rFonts w:ascii="Arial" w:hAnsi="Arial" w:cs="Arial"/>
              </w:rPr>
              <w:t>13</w:t>
            </w:r>
            <w:r w:rsidR="00975C69" w:rsidRPr="005605D9">
              <w:rPr>
                <w:rFonts w:ascii="Arial" w:hAnsi="Arial" w:cs="Arial"/>
              </w:rPr>
              <w:t xml:space="preserve">.00-17.00 </w:t>
            </w:r>
          </w:p>
        </w:tc>
        <w:tc>
          <w:tcPr>
            <w:tcW w:w="2092" w:type="dxa"/>
            <w:tcBorders>
              <w:top w:val="single" w:sz="4" w:space="0" w:color="000000"/>
              <w:left w:val="single" w:sz="4" w:space="0" w:color="000000"/>
              <w:bottom w:val="single" w:sz="4" w:space="0" w:color="000000"/>
              <w:right w:val="single" w:sz="4" w:space="0" w:color="000000"/>
            </w:tcBorders>
            <w:vAlign w:val="center"/>
            <w:hideMark/>
          </w:tcPr>
          <w:p w:rsidR="00975C69" w:rsidRPr="005605D9" w:rsidRDefault="00975C69" w:rsidP="00525941">
            <w:pPr>
              <w:spacing w:after="0"/>
              <w:rPr>
                <w:rFonts w:ascii="Arial" w:hAnsi="Arial" w:cs="Arial"/>
              </w:rPr>
            </w:pPr>
            <w:r>
              <w:rPr>
                <w:rFonts w:ascii="Arial" w:hAnsi="Arial" w:cs="Arial"/>
              </w:rPr>
              <w:t>Do</w:t>
            </w:r>
            <w:r w:rsidR="002D53DD">
              <w:rPr>
                <w:rFonts w:ascii="Arial" w:hAnsi="Arial" w:cs="Arial"/>
              </w:rPr>
              <w:t xml:space="preserve">LIDAR, </w:t>
            </w:r>
            <w:r w:rsidRPr="005605D9">
              <w:rPr>
                <w:rFonts w:ascii="Arial" w:hAnsi="Arial" w:cs="Arial"/>
              </w:rPr>
              <w:t>HELVETAS</w:t>
            </w:r>
          </w:p>
        </w:tc>
      </w:tr>
      <w:tr w:rsidR="00975C69" w:rsidRPr="005605D9" w:rsidTr="00525941">
        <w:tc>
          <w:tcPr>
            <w:tcW w:w="9288" w:type="dxa"/>
            <w:gridSpan w:val="4"/>
            <w:tcBorders>
              <w:top w:val="single" w:sz="4" w:space="0" w:color="000000"/>
              <w:left w:val="single" w:sz="4" w:space="0" w:color="000000"/>
              <w:bottom w:val="single" w:sz="4" w:space="0" w:color="000000"/>
              <w:right w:val="single" w:sz="4" w:space="0" w:color="000000"/>
            </w:tcBorders>
            <w:vAlign w:val="center"/>
            <w:hideMark/>
          </w:tcPr>
          <w:p w:rsidR="00975C69" w:rsidRPr="005605D9" w:rsidRDefault="00975C69" w:rsidP="00525941">
            <w:pPr>
              <w:spacing w:after="0"/>
              <w:ind w:left="-90" w:right="-119"/>
              <w:rPr>
                <w:rFonts w:ascii="Arial" w:hAnsi="Arial" w:cs="Arial"/>
                <w:b/>
              </w:rPr>
            </w:pPr>
            <w:r w:rsidRPr="005605D9">
              <w:rPr>
                <w:rFonts w:ascii="Arial" w:hAnsi="Arial" w:cs="Arial"/>
                <w:b/>
              </w:rPr>
              <w:t>DAY-II</w:t>
            </w:r>
            <w:r>
              <w:rPr>
                <w:rFonts w:ascii="Arial" w:hAnsi="Arial" w:cs="Arial"/>
                <w:b/>
              </w:rPr>
              <w:t xml:space="preserve"> (September 28, 2012) (Ashwin 12, 2069 BS)</w:t>
            </w:r>
          </w:p>
        </w:tc>
      </w:tr>
      <w:tr w:rsidR="00975C69" w:rsidRPr="005605D9" w:rsidTr="00525941">
        <w:tc>
          <w:tcPr>
            <w:tcW w:w="817" w:type="dxa"/>
            <w:tcBorders>
              <w:top w:val="single" w:sz="4" w:space="0" w:color="000000"/>
              <w:left w:val="single" w:sz="4" w:space="0" w:color="000000"/>
              <w:bottom w:val="single" w:sz="4" w:space="0" w:color="000000"/>
              <w:right w:val="single" w:sz="4" w:space="0" w:color="000000"/>
            </w:tcBorders>
            <w:vAlign w:val="center"/>
            <w:hideMark/>
          </w:tcPr>
          <w:p w:rsidR="00975C69" w:rsidRPr="005605D9" w:rsidRDefault="00975C69" w:rsidP="00525941">
            <w:pPr>
              <w:spacing w:after="0"/>
              <w:ind w:left="-90" w:right="-119"/>
              <w:jc w:val="center"/>
              <w:rPr>
                <w:rFonts w:ascii="Arial" w:hAnsi="Arial" w:cs="Arial"/>
              </w:rPr>
            </w:pPr>
            <w:r w:rsidRPr="005605D9">
              <w:rPr>
                <w:rFonts w:ascii="Arial" w:hAnsi="Arial" w:cs="Arial"/>
              </w:rPr>
              <w:t>8.</w:t>
            </w:r>
          </w:p>
        </w:tc>
        <w:tc>
          <w:tcPr>
            <w:tcW w:w="4871" w:type="dxa"/>
            <w:tcBorders>
              <w:top w:val="single" w:sz="4" w:space="0" w:color="000000"/>
              <w:left w:val="single" w:sz="4" w:space="0" w:color="000000"/>
              <w:bottom w:val="single" w:sz="4" w:space="0" w:color="000000"/>
              <w:right w:val="single" w:sz="4" w:space="0" w:color="000000"/>
            </w:tcBorders>
            <w:vAlign w:val="center"/>
            <w:hideMark/>
          </w:tcPr>
          <w:p w:rsidR="00A73363" w:rsidRPr="00361D0F" w:rsidRDefault="00A73363" w:rsidP="00A73363">
            <w:pPr>
              <w:spacing w:after="0"/>
              <w:jc w:val="both"/>
              <w:rPr>
                <w:rFonts w:ascii="Arial" w:hAnsi="Arial" w:cs="Arial"/>
              </w:rPr>
            </w:pPr>
            <w:r w:rsidRPr="00361D0F">
              <w:rPr>
                <w:rFonts w:ascii="Arial" w:hAnsi="Arial" w:cs="Arial"/>
                <w:u w:val="single"/>
                <w:lang w:val="en-GB"/>
              </w:rPr>
              <w:t>Presentation + Discussion:</w:t>
            </w:r>
          </w:p>
          <w:p w:rsidR="00975C69" w:rsidRPr="00A73363" w:rsidRDefault="00EA3E82" w:rsidP="004E622D">
            <w:pPr>
              <w:numPr>
                <w:ilvl w:val="0"/>
                <w:numId w:val="5"/>
              </w:numPr>
              <w:tabs>
                <w:tab w:val="clear" w:pos="720"/>
                <w:tab w:val="num" w:pos="263"/>
              </w:tabs>
              <w:spacing w:after="0"/>
              <w:ind w:left="263" w:hanging="270"/>
              <w:jc w:val="both"/>
              <w:rPr>
                <w:rFonts w:ascii="Arial" w:hAnsi="Arial" w:cs="Arial"/>
              </w:rPr>
            </w:pPr>
            <w:r w:rsidRPr="00A73363">
              <w:rPr>
                <w:rFonts w:ascii="Arial" w:hAnsi="Arial" w:cs="Arial"/>
                <w:lang w:val="en-GB"/>
              </w:rPr>
              <w:t xml:space="preserve">Monitoring of Rural Roads : Nepal experience </w:t>
            </w:r>
            <w:r w:rsidR="00975C69" w:rsidRPr="00A73363">
              <w:rPr>
                <w:rFonts w:ascii="Arial" w:hAnsi="Arial" w:cs="Arial"/>
              </w:rPr>
              <w:t xml:space="preserve"> </w:t>
            </w:r>
          </w:p>
        </w:tc>
        <w:tc>
          <w:tcPr>
            <w:tcW w:w="1508" w:type="dxa"/>
            <w:tcBorders>
              <w:top w:val="single" w:sz="4" w:space="0" w:color="000000"/>
              <w:left w:val="single" w:sz="4" w:space="0" w:color="000000"/>
              <w:bottom w:val="single" w:sz="4" w:space="0" w:color="000000"/>
              <w:right w:val="single" w:sz="4" w:space="0" w:color="000000"/>
            </w:tcBorders>
            <w:vAlign w:val="center"/>
            <w:hideMark/>
          </w:tcPr>
          <w:p w:rsidR="00975C69" w:rsidRPr="005605D9" w:rsidRDefault="00975C69" w:rsidP="00525941">
            <w:pPr>
              <w:spacing w:after="0"/>
              <w:jc w:val="both"/>
              <w:rPr>
                <w:rFonts w:ascii="Arial" w:hAnsi="Arial" w:cs="Arial"/>
              </w:rPr>
            </w:pPr>
            <w:r w:rsidRPr="005605D9">
              <w:rPr>
                <w:rFonts w:ascii="Arial" w:hAnsi="Arial" w:cs="Arial"/>
              </w:rPr>
              <w:t>09.00</w:t>
            </w:r>
            <w:r w:rsidR="002D53DD">
              <w:rPr>
                <w:rFonts w:ascii="Arial" w:hAnsi="Arial" w:cs="Arial"/>
              </w:rPr>
              <w:t>-09</w:t>
            </w:r>
            <w:r w:rsidRPr="005605D9">
              <w:rPr>
                <w:rFonts w:ascii="Arial" w:hAnsi="Arial" w:cs="Arial"/>
              </w:rPr>
              <w:t xml:space="preserve">.45 </w:t>
            </w:r>
          </w:p>
        </w:tc>
        <w:tc>
          <w:tcPr>
            <w:tcW w:w="2092" w:type="dxa"/>
            <w:tcBorders>
              <w:top w:val="single" w:sz="4" w:space="0" w:color="000000"/>
              <w:left w:val="single" w:sz="4" w:space="0" w:color="000000"/>
              <w:bottom w:val="single" w:sz="4" w:space="0" w:color="000000"/>
              <w:right w:val="single" w:sz="4" w:space="0" w:color="000000"/>
            </w:tcBorders>
            <w:vAlign w:val="center"/>
            <w:hideMark/>
          </w:tcPr>
          <w:p w:rsidR="00975C69" w:rsidRPr="005605D9" w:rsidRDefault="00A73363" w:rsidP="00525941">
            <w:pPr>
              <w:spacing w:after="0"/>
              <w:jc w:val="both"/>
              <w:rPr>
                <w:rFonts w:ascii="Arial" w:hAnsi="Arial" w:cs="Arial"/>
              </w:rPr>
            </w:pPr>
            <w:r>
              <w:rPr>
                <w:rFonts w:ascii="Arial" w:hAnsi="Arial" w:cs="Arial"/>
                <w:lang w:val="en-GB"/>
              </w:rPr>
              <w:t>DoLIDAR</w:t>
            </w:r>
          </w:p>
        </w:tc>
      </w:tr>
      <w:tr w:rsidR="002D53DD" w:rsidRPr="005605D9" w:rsidTr="005E2E67">
        <w:tc>
          <w:tcPr>
            <w:tcW w:w="817" w:type="dxa"/>
            <w:tcBorders>
              <w:top w:val="single" w:sz="4" w:space="0" w:color="000000"/>
              <w:left w:val="single" w:sz="4" w:space="0" w:color="000000"/>
              <w:bottom w:val="single" w:sz="4" w:space="0" w:color="000000"/>
              <w:right w:val="single" w:sz="4" w:space="0" w:color="000000"/>
            </w:tcBorders>
            <w:vAlign w:val="center"/>
            <w:hideMark/>
          </w:tcPr>
          <w:p w:rsidR="002D53DD" w:rsidRPr="005605D9" w:rsidRDefault="002D53DD" w:rsidP="00525941">
            <w:pPr>
              <w:spacing w:after="0"/>
              <w:ind w:left="-90" w:right="-119"/>
              <w:jc w:val="center"/>
              <w:rPr>
                <w:rFonts w:ascii="Arial" w:hAnsi="Arial" w:cs="Arial"/>
              </w:rPr>
            </w:pPr>
            <w:r w:rsidRPr="005605D9">
              <w:rPr>
                <w:rFonts w:ascii="Arial" w:hAnsi="Arial" w:cs="Arial"/>
              </w:rPr>
              <w:t>9.</w:t>
            </w:r>
          </w:p>
        </w:tc>
        <w:tc>
          <w:tcPr>
            <w:tcW w:w="4871" w:type="dxa"/>
            <w:tcBorders>
              <w:top w:val="single" w:sz="4" w:space="0" w:color="000000"/>
              <w:left w:val="single" w:sz="4" w:space="0" w:color="000000"/>
              <w:bottom w:val="single" w:sz="4" w:space="0" w:color="000000"/>
              <w:right w:val="single" w:sz="4" w:space="0" w:color="000000"/>
            </w:tcBorders>
            <w:vAlign w:val="center"/>
            <w:hideMark/>
          </w:tcPr>
          <w:p w:rsidR="002D53DD" w:rsidRPr="00A73363" w:rsidRDefault="002D53DD" w:rsidP="00A73363">
            <w:pPr>
              <w:spacing w:after="0"/>
              <w:ind w:left="-7"/>
              <w:jc w:val="both"/>
              <w:rPr>
                <w:rFonts w:ascii="Arial" w:hAnsi="Arial" w:cs="Arial"/>
                <w:u w:val="single"/>
                <w:lang w:val="en-GB"/>
              </w:rPr>
            </w:pPr>
            <w:r w:rsidRPr="00A73363">
              <w:rPr>
                <w:rFonts w:ascii="Arial" w:hAnsi="Arial" w:cs="Arial"/>
                <w:u w:val="single"/>
                <w:lang w:val="en-GB"/>
              </w:rPr>
              <w:t>Group work + presentation + discussion</w:t>
            </w:r>
          </w:p>
          <w:p w:rsidR="002D53DD" w:rsidRPr="00A73363" w:rsidRDefault="002D53DD" w:rsidP="004E622D">
            <w:pPr>
              <w:pStyle w:val="ListParagraph"/>
              <w:numPr>
                <w:ilvl w:val="0"/>
                <w:numId w:val="7"/>
              </w:numPr>
              <w:spacing w:after="0"/>
              <w:ind w:left="263" w:hanging="270"/>
              <w:jc w:val="both"/>
              <w:rPr>
                <w:rFonts w:ascii="Arial" w:hAnsi="Arial" w:cs="Arial"/>
                <w:lang w:val="en-GB"/>
              </w:rPr>
            </w:pPr>
            <w:r w:rsidRPr="00A73363">
              <w:rPr>
                <w:rFonts w:ascii="Arial" w:hAnsi="Arial" w:cs="Arial"/>
                <w:lang w:val="en-GB"/>
              </w:rPr>
              <w:t xml:space="preserve">Possibilities and challenges for community mobilization for roads monitoring works </w:t>
            </w:r>
          </w:p>
          <w:p w:rsidR="002D53DD" w:rsidRPr="00A73363" w:rsidRDefault="002D53DD" w:rsidP="004E622D">
            <w:pPr>
              <w:numPr>
                <w:ilvl w:val="0"/>
                <w:numId w:val="5"/>
              </w:numPr>
              <w:spacing w:after="0"/>
              <w:ind w:left="263" w:hanging="270"/>
              <w:jc w:val="both"/>
              <w:rPr>
                <w:rFonts w:ascii="Arial" w:hAnsi="Arial" w:cs="Arial"/>
              </w:rPr>
            </w:pPr>
            <w:r w:rsidRPr="00202200">
              <w:rPr>
                <w:rFonts w:ascii="Arial" w:hAnsi="Arial" w:cs="Arial"/>
                <w:lang w:val="en-GB"/>
              </w:rPr>
              <w:t>Feedback from the Learning Groups</w:t>
            </w:r>
          </w:p>
        </w:tc>
        <w:tc>
          <w:tcPr>
            <w:tcW w:w="1508" w:type="dxa"/>
            <w:vMerge w:val="restart"/>
            <w:tcBorders>
              <w:top w:val="single" w:sz="4" w:space="0" w:color="000000"/>
              <w:left w:val="single" w:sz="4" w:space="0" w:color="000000"/>
              <w:right w:val="single" w:sz="4" w:space="0" w:color="000000"/>
            </w:tcBorders>
            <w:vAlign w:val="center"/>
            <w:hideMark/>
          </w:tcPr>
          <w:p w:rsidR="002D53DD" w:rsidRDefault="002D53DD" w:rsidP="00525941">
            <w:pPr>
              <w:spacing w:after="0"/>
              <w:rPr>
                <w:rFonts w:ascii="Arial" w:hAnsi="Arial" w:cs="Arial"/>
              </w:rPr>
            </w:pPr>
            <w:r>
              <w:rPr>
                <w:rFonts w:ascii="Arial" w:hAnsi="Arial" w:cs="Arial"/>
              </w:rPr>
              <w:t>09.45-12.30</w:t>
            </w:r>
          </w:p>
          <w:p w:rsidR="002D53DD" w:rsidRPr="005605D9" w:rsidRDefault="002D53DD" w:rsidP="002D53DD">
            <w:pPr>
              <w:spacing w:after="0"/>
              <w:rPr>
                <w:rFonts w:ascii="Arial" w:hAnsi="Arial" w:cs="Arial"/>
              </w:rPr>
            </w:pPr>
            <w:r>
              <w:rPr>
                <w:rFonts w:ascii="Arial" w:hAnsi="Arial" w:cs="Arial"/>
              </w:rPr>
              <w:t>(Tea/Coffee break in between for 15 minutes)</w:t>
            </w:r>
            <w:r w:rsidRPr="005605D9">
              <w:rPr>
                <w:rFonts w:ascii="Arial" w:hAnsi="Arial" w:cs="Arial"/>
              </w:rPr>
              <w:t xml:space="preserve">  </w:t>
            </w:r>
          </w:p>
        </w:tc>
        <w:tc>
          <w:tcPr>
            <w:tcW w:w="2092" w:type="dxa"/>
            <w:tcBorders>
              <w:top w:val="single" w:sz="4" w:space="0" w:color="000000"/>
              <w:left w:val="single" w:sz="4" w:space="0" w:color="000000"/>
              <w:bottom w:val="single" w:sz="4" w:space="0" w:color="000000"/>
              <w:right w:val="single" w:sz="4" w:space="0" w:color="000000"/>
            </w:tcBorders>
            <w:vAlign w:val="center"/>
            <w:hideMark/>
          </w:tcPr>
          <w:p w:rsidR="002D53DD" w:rsidRPr="005605D9" w:rsidRDefault="002D53DD" w:rsidP="00525941">
            <w:pPr>
              <w:spacing w:after="0"/>
              <w:rPr>
                <w:rFonts w:ascii="Arial" w:hAnsi="Arial" w:cs="Arial"/>
              </w:rPr>
            </w:pPr>
          </w:p>
        </w:tc>
      </w:tr>
      <w:tr w:rsidR="002D53DD" w:rsidRPr="005605D9" w:rsidTr="005E2E67">
        <w:tc>
          <w:tcPr>
            <w:tcW w:w="817" w:type="dxa"/>
            <w:tcBorders>
              <w:top w:val="single" w:sz="4" w:space="0" w:color="000000"/>
              <w:left w:val="single" w:sz="4" w:space="0" w:color="000000"/>
              <w:bottom w:val="single" w:sz="4" w:space="0" w:color="000000"/>
              <w:right w:val="single" w:sz="4" w:space="0" w:color="000000"/>
            </w:tcBorders>
            <w:vAlign w:val="center"/>
            <w:hideMark/>
          </w:tcPr>
          <w:p w:rsidR="002D53DD" w:rsidRPr="005605D9" w:rsidRDefault="002D53DD" w:rsidP="00525941">
            <w:pPr>
              <w:spacing w:after="0"/>
              <w:ind w:left="-90" w:right="-119"/>
              <w:jc w:val="center"/>
              <w:rPr>
                <w:rFonts w:ascii="Arial" w:hAnsi="Arial" w:cs="Arial"/>
              </w:rPr>
            </w:pPr>
            <w:r w:rsidRPr="005605D9">
              <w:rPr>
                <w:rFonts w:ascii="Arial" w:hAnsi="Arial" w:cs="Arial"/>
              </w:rPr>
              <w:t>10.</w:t>
            </w:r>
          </w:p>
        </w:tc>
        <w:tc>
          <w:tcPr>
            <w:tcW w:w="4871" w:type="dxa"/>
            <w:tcBorders>
              <w:top w:val="single" w:sz="4" w:space="0" w:color="000000"/>
              <w:left w:val="single" w:sz="4" w:space="0" w:color="000000"/>
              <w:bottom w:val="single" w:sz="4" w:space="0" w:color="000000"/>
              <w:right w:val="single" w:sz="4" w:space="0" w:color="000000"/>
            </w:tcBorders>
            <w:vAlign w:val="center"/>
            <w:hideMark/>
          </w:tcPr>
          <w:p w:rsidR="002D53DD" w:rsidRPr="005605D9" w:rsidRDefault="002D53DD" w:rsidP="00525941">
            <w:pPr>
              <w:spacing w:after="0"/>
              <w:jc w:val="both"/>
              <w:rPr>
                <w:rFonts w:ascii="Arial" w:hAnsi="Arial" w:cs="Arial"/>
              </w:rPr>
            </w:pPr>
            <w:r w:rsidRPr="00202200">
              <w:rPr>
                <w:rFonts w:ascii="Arial" w:hAnsi="Arial" w:cs="Arial"/>
                <w:lang w:val="en-GB"/>
              </w:rPr>
              <w:t>Discussion on replication possibilities and strategic options</w:t>
            </w:r>
          </w:p>
        </w:tc>
        <w:tc>
          <w:tcPr>
            <w:tcW w:w="1508" w:type="dxa"/>
            <w:vMerge/>
            <w:tcBorders>
              <w:left w:val="single" w:sz="4" w:space="0" w:color="000000"/>
              <w:bottom w:val="single" w:sz="4" w:space="0" w:color="000000"/>
              <w:right w:val="single" w:sz="4" w:space="0" w:color="000000"/>
            </w:tcBorders>
            <w:vAlign w:val="center"/>
            <w:hideMark/>
          </w:tcPr>
          <w:p w:rsidR="002D53DD" w:rsidRPr="005605D9" w:rsidRDefault="002D53DD" w:rsidP="00525941">
            <w:pPr>
              <w:spacing w:after="0"/>
              <w:jc w:val="both"/>
              <w:rPr>
                <w:rFonts w:ascii="Arial" w:hAnsi="Arial" w:cs="Arial"/>
              </w:rPr>
            </w:pPr>
          </w:p>
        </w:tc>
        <w:tc>
          <w:tcPr>
            <w:tcW w:w="2092" w:type="dxa"/>
            <w:tcBorders>
              <w:top w:val="single" w:sz="4" w:space="0" w:color="000000"/>
              <w:left w:val="single" w:sz="4" w:space="0" w:color="000000"/>
              <w:bottom w:val="single" w:sz="4" w:space="0" w:color="000000"/>
              <w:right w:val="single" w:sz="4" w:space="0" w:color="000000"/>
            </w:tcBorders>
            <w:vAlign w:val="center"/>
            <w:hideMark/>
          </w:tcPr>
          <w:p w:rsidR="002D53DD" w:rsidRPr="005605D9" w:rsidRDefault="002D53DD" w:rsidP="00525941">
            <w:pPr>
              <w:spacing w:after="0"/>
              <w:jc w:val="both"/>
              <w:rPr>
                <w:rFonts w:ascii="Arial" w:hAnsi="Arial" w:cs="Arial"/>
              </w:rPr>
            </w:pPr>
            <w:r w:rsidRPr="005605D9">
              <w:rPr>
                <w:rFonts w:ascii="Arial" w:hAnsi="Arial" w:cs="Arial"/>
              </w:rPr>
              <w:t>PAC</w:t>
            </w:r>
          </w:p>
        </w:tc>
      </w:tr>
      <w:tr w:rsidR="00975C69" w:rsidRPr="005605D9" w:rsidTr="00525941">
        <w:tc>
          <w:tcPr>
            <w:tcW w:w="817" w:type="dxa"/>
            <w:tcBorders>
              <w:top w:val="single" w:sz="4" w:space="0" w:color="000000"/>
              <w:left w:val="single" w:sz="4" w:space="0" w:color="000000"/>
              <w:bottom w:val="single" w:sz="4" w:space="0" w:color="000000"/>
              <w:right w:val="single" w:sz="4" w:space="0" w:color="000000"/>
            </w:tcBorders>
            <w:vAlign w:val="center"/>
            <w:hideMark/>
          </w:tcPr>
          <w:p w:rsidR="00975C69" w:rsidRPr="005605D9" w:rsidRDefault="00975C69" w:rsidP="00525941">
            <w:pPr>
              <w:spacing w:after="0"/>
              <w:ind w:left="-90" w:right="-119"/>
              <w:jc w:val="center"/>
              <w:rPr>
                <w:rFonts w:ascii="Arial" w:hAnsi="Arial" w:cs="Arial"/>
              </w:rPr>
            </w:pPr>
            <w:r w:rsidRPr="005605D9">
              <w:rPr>
                <w:rFonts w:ascii="Arial" w:hAnsi="Arial" w:cs="Arial"/>
              </w:rPr>
              <w:t>11.</w:t>
            </w:r>
          </w:p>
        </w:tc>
        <w:tc>
          <w:tcPr>
            <w:tcW w:w="4871" w:type="dxa"/>
            <w:tcBorders>
              <w:top w:val="single" w:sz="4" w:space="0" w:color="000000"/>
              <w:left w:val="single" w:sz="4" w:space="0" w:color="000000"/>
              <w:bottom w:val="single" w:sz="4" w:space="0" w:color="000000"/>
              <w:right w:val="single" w:sz="4" w:space="0" w:color="000000"/>
            </w:tcBorders>
            <w:vAlign w:val="center"/>
            <w:hideMark/>
          </w:tcPr>
          <w:p w:rsidR="00975C69" w:rsidRPr="005605D9" w:rsidRDefault="00A73363" w:rsidP="00525941">
            <w:pPr>
              <w:spacing w:after="0"/>
              <w:jc w:val="both"/>
              <w:rPr>
                <w:rFonts w:ascii="Arial" w:hAnsi="Arial" w:cs="Arial"/>
              </w:rPr>
            </w:pPr>
            <w:r w:rsidRPr="005605D9">
              <w:rPr>
                <w:rFonts w:ascii="Arial" w:hAnsi="Arial" w:cs="Arial"/>
              </w:rPr>
              <w:t>Workshop Closure</w:t>
            </w:r>
          </w:p>
        </w:tc>
        <w:tc>
          <w:tcPr>
            <w:tcW w:w="1508" w:type="dxa"/>
            <w:tcBorders>
              <w:top w:val="single" w:sz="4" w:space="0" w:color="000000"/>
              <w:left w:val="single" w:sz="4" w:space="0" w:color="000000"/>
              <w:bottom w:val="single" w:sz="4" w:space="0" w:color="000000"/>
              <w:right w:val="single" w:sz="4" w:space="0" w:color="000000"/>
            </w:tcBorders>
            <w:vAlign w:val="center"/>
            <w:hideMark/>
          </w:tcPr>
          <w:p w:rsidR="00975C69" w:rsidRPr="005605D9" w:rsidRDefault="002D53DD" w:rsidP="00525941">
            <w:pPr>
              <w:spacing w:after="0"/>
              <w:jc w:val="both"/>
              <w:rPr>
                <w:rFonts w:ascii="Arial" w:hAnsi="Arial" w:cs="Arial"/>
              </w:rPr>
            </w:pPr>
            <w:r>
              <w:rPr>
                <w:rFonts w:ascii="Arial" w:hAnsi="Arial" w:cs="Arial"/>
              </w:rPr>
              <w:t>12.30</w:t>
            </w:r>
            <w:r w:rsidR="00975C69" w:rsidRPr="005605D9">
              <w:rPr>
                <w:rFonts w:ascii="Arial" w:hAnsi="Arial" w:cs="Arial"/>
              </w:rPr>
              <w:t xml:space="preserve">-13.00 </w:t>
            </w:r>
          </w:p>
        </w:tc>
        <w:tc>
          <w:tcPr>
            <w:tcW w:w="2092" w:type="dxa"/>
            <w:tcBorders>
              <w:top w:val="single" w:sz="4" w:space="0" w:color="000000"/>
              <w:left w:val="single" w:sz="4" w:space="0" w:color="000000"/>
              <w:bottom w:val="single" w:sz="4" w:space="0" w:color="000000"/>
              <w:right w:val="single" w:sz="4" w:space="0" w:color="000000"/>
            </w:tcBorders>
            <w:vAlign w:val="center"/>
            <w:hideMark/>
          </w:tcPr>
          <w:p w:rsidR="00975C69" w:rsidRPr="005605D9" w:rsidRDefault="00975C69" w:rsidP="00525941">
            <w:pPr>
              <w:spacing w:after="0"/>
              <w:jc w:val="both"/>
              <w:rPr>
                <w:rFonts w:ascii="Arial" w:hAnsi="Arial" w:cs="Arial"/>
              </w:rPr>
            </w:pPr>
          </w:p>
        </w:tc>
      </w:tr>
      <w:tr w:rsidR="00975C69" w:rsidRPr="005605D9" w:rsidTr="00525941">
        <w:tc>
          <w:tcPr>
            <w:tcW w:w="817" w:type="dxa"/>
            <w:tcBorders>
              <w:top w:val="single" w:sz="4" w:space="0" w:color="000000"/>
              <w:left w:val="single" w:sz="4" w:space="0" w:color="000000"/>
              <w:bottom w:val="single" w:sz="4" w:space="0" w:color="000000"/>
              <w:right w:val="single" w:sz="4" w:space="0" w:color="000000"/>
            </w:tcBorders>
            <w:vAlign w:val="center"/>
          </w:tcPr>
          <w:p w:rsidR="00975C69" w:rsidRPr="005605D9" w:rsidRDefault="00975C69" w:rsidP="00525941">
            <w:pPr>
              <w:spacing w:after="0"/>
              <w:ind w:left="-90" w:right="-119"/>
              <w:jc w:val="center"/>
              <w:rPr>
                <w:rFonts w:ascii="Arial" w:hAnsi="Arial" w:cs="Arial"/>
              </w:rPr>
            </w:pPr>
          </w:p>
        </w:tc>
        <w:tc>
          <w:tcPr>
            <w:tcW w:w="8471" w:type="dxa"/>
            <w:gridSpan w:val="3"/>
            <w:tcBorders>
              <w:top w:val="single" w:sz="4" w:space="0" w:color="000000"/>
              <w:left w:val="single" w:sz="4" w:space="0" w:color="000000"/>
              <w:bottom w:val="single" w:sz="4" w:space="0" w:color="000000"/>
              <w:right w:val="single" w:sz="4" w:space="0" w:color="000000"/>
            </w:tcBorders>
            <w:vAlign w:val="center"/>
          </w:tcPr>
          <w:p w:rsidR="00975C69" w:rsidRPr="005605D9" w:rsidRDefault="00975C69" w:rsidP="00525941">
            <w:pPr>
              <w:spacing w:after="0"/>
              <w:jc w:val="center"/>
              <w:rPr>
                <w:rFonts w:ascii="Arial" w:hAnsi="Arial" w:cs="Arial"/>
                <w:b/>
              </w:rPr>
            </w:pPr>
            <w:r w:rsidRPr="005605D9">
              <w:rPr>
                <w:rFonts w:ascii="Arial" w:hAnsi="Arial" w:cs="Arial"/>
                <w:b/>
              </w:rPr>
              <w:t>Lunch 13.00-14.00</w:t>
            </w:r>
          </w:p>
        </w:tc>
      </w:tr>
    </w:tbl>
    <w:p w:rsidR="00975C69" w:rsidRDefault="00975C69" w:rsidP="0098767E">
      <w:pPr>
        <w:pStyle w:val="NoSpacing"/>
        <w:rPr>
          <w:rFonts w:ascii="Arial" w:hAnsi="Arial" w:cs="Arial"/>
          <w:b/>
        </w:rPr>
      </w:pPr>
    </w:p>
    <w:p w:rsidR="00975C69" w:rsidRPr="0098767E" w:rsidRDefault="00975C69" w:rsidP="0098767E">
      <w:pPr>
        <w:pStyle w:val="NoSpacing"/>
        <w:rPr>
          <w:rFonts w:ascii="Arial" w:hAnsi="Arial" w:cs="Arial"/>
          <w:b/>
        </w:rPr>
      </w:pPr>
    </w:p>
    <w:p w:rsidR="00B93DBE" w:rsidRDefault="00B93DBE" w:rsidP="001624B4">
      <w:pPr>
        <w:pStyle w:val="NoSpacing"/>
        <w:jc w:val="right"/>
        <w:rPr>
          <w:rFonts w:ascii="Arial" w:hAnsi="Arial" w:cs="Arial"/>
          <w:b/>
          <w:i/>
        </w:rPr>
        <w:sectPr w:rsidR="00B93DBE" w:rsidSect="00B6277A">
          <w:pgSz w:w="11909" w:h="16834" w:code="9"/>
          <w:pgMar w:top="1440" w:right="1469" w:bottom="1440" w:left="1440" w:header="720" w:footer="720" w:gutter="0"/>
          <w:cols w:space="720"/>
          <w:docGrid w:linePitch="360"/>
        </w:sectPr>
      </w:pPr>
    </w:p>
    <w:p w:rsidR="00C62BE7" w:rsidRPr="001624B4" w:rsidRDefault="001D3C5B" w:rsidP="001624B4">
      <w:pPr>
        <w:pStyle w:val="NoSpacing"/>
        <w:jc w:val="right"/>
        <w:rPr>
          <w:rFonts w:ascii="Arial" w:hAnsi="Arial" w:cs="Arial"/>
          <w:b/>
          <w:i/>
        </w:rPr>
      </w:pPr>
      <w:r w:rsidRPr="001624B4">
        <w:rPr>
          <w:rFonts w:ascii="Arial" w:hAnsi="Arial" w:cs="Arial"/>
          <w:b/>
          <w:i/>
        </w:rPr>
        <w:lastRenderedPageBreak/>
        <w:t>Annex Two</w:t>
      </w:r>
    </w:p>
    <w:p w:rsidR="003626E8" w:rsidRDefault="00A13890" w:rsidP="003626E8">
      <w:pPr>
        <w:pStyle w:val="NoSpacing"/>
        <w:rPr>
          <w:rFonts w:ascii="Arial" w:hAnsi="Arial" w:cs="Arial"/>
          <w:b/>
        </w:rPr>
      </w:pPr>
      <w:r>
        <w:rPr>
          <w:rFonts w:ascii="Arial" w:hAnsi="Arial" w:cs="Arial"/>
          <w:b/>
        </w:rPr>
        <w:t>Participants of the Workshop (September 27</w:t>
      </w:r>
      <w:r w:rsidR="003626E8" w:rsidRPr="000F5C8D">
        <w:rPr>
          <w:rFonts w:ascii="Arial" w:hAnsi="Arial" w:cs="Arial"/>
          <w:b/>
        </w:rPr>
        <w:t xml:space="preserve"> &amp;</w:t>
      </w:r>
      <w:r>
        <w:rPr>
          <w:rFonts w:ascii="Arial" w:hAnsi="Arial" w:cs="Arial"/>
          <w:b/>
        </w:rPr>
        <w:t xml:space="preserve"> 28, 2012</w:t>
      </w:r>
      <w:r w:rsidR="003626E8" w:rsidRPr="000F5C8D">
        <w:rPr>
          <w:rFonts w:ascii="Arial" w:hAnsi="Arial" w:cs="Arial"/>
          <w:b/>
        </w:rPr>
        <w:t>)</w:t>
      </w:r>
    </w:p>
    <w:p w:rsidR="001919E9" w:rsidRPr="003317DE" w:rsidRDefault="001919E9" w:rsidP="003626E8">
      <w:pPr>
        <w:pStyle w:val="NoSpacing"/>
        <w:rPr>
          <w:rFonts w:ascii="Arial" w:hAnsi="Arial" w:cs="Arial"/>
          <w:b/>
          <w:sz w:val="16"/>
          <w:szCs w:val="16"/>
        </w:rPr>
      </w:pPr>
    </w:p>
    <w:tbl>
      <w:tblPr>
        <w:tblStyle w:val="TableGrid"/>
        <w:tblW w:w="9108" w:type="dxa"/>
        <w:tblLook w:val="04A0" w:firstRow="1" w:lastRow="0" w:firstColumn="1" w:lastColumn="0" w:noHBand="0" w:noVBand="1"/>
      </w:tblPr>
      <w:tblGrid>
        <w:gridCol w:w="558"/>
        <w:gridCol w:w="3600"/>
        <w:gridCol w:w="4950"/>
      </w:tblGrid>
      <w:tr w:rsidR="007636B0" w:rsidRPr="00C0440A" w:rsidTr="00510172">
        <w:tc>
          <w:tcPr>
            <w:tcW w:w="558" w:type="dxa"/>
          </w:tcPr>
          <w:p w:rsidR="007636B0" w:rsidRPr="00C0440A" w:rsidRDefault="007636B0" w:rsidP="000701A4">
            <w:pPr>
              <w:jc w:val="center"/>
              <w:rPr>
                <w:rFonts w:ascii="Arial" w:hAnsi="Arial" w:cs="Arial"/>
                <w:b/>
                <w:sz w:val="20"/>
                <w:szCs w:val="20"/>
              </w:rPr>
            </w:pPr>
            <w:r w:rsidRPr="00C0440A">
              <w:rPr>
                <w:rFonts w:ascii="Arial" w:hAnsi="Arial" w:cs="Arial"/>
                <w:b/>
                <w:sz w:val="20"/>
                <w:szCs w:val="20"/>
              </w:rPr>
              <w:t>SN</w:t>
            </w:r>
          </w:p>
        </w:tc>
        <w:tc>
          <w:tcPr>
            <w:tcW w:w="3600" w:type="dxa"/>
          </w:tcPr>
          <w:p w:rsidR="007636B0" w:rsidRPr="00C0440A" w:rsidRDefault="007636B0" w:rsidP="00071CDA">
            <w:pPr>
              <w:jc w:val="center"/>
              <w:rPr>
                <w:rFonts w:ascii="Arial" w:hAnsi="Arial" w:cs="Arial"/>
                <w:b/>
                <w:sz w:val="20"/>
                <w:szCs w:val="20"/>
              </w:rPr>
            </w:pPr>
            <w:r w:rsidRPr="00C0440A">
              <w:rPr>
                <w:rFonts w:ascii="Arial" w:hAnsi="Arial" w:cs="Arial"/>
                <w:b/>
                <w:sz w:val="20"/>
                <w:szCs w:val="20"/>
              </w:rPr>
              <w:t>Name</w:t>
            </w:r>
          </w:p>
        </w:tc>
        <w:tc>
          <w:tcPr>
            <w:tcW w:w="4950" w:type="dxa"/>
          </w:tcPr>
          <w:p w:rsidR="007636B0" w:rsidRPr="00C0440A" w:rsidRDefault="00510172" w:rsidP="00071CDA">
            <w:pPr>
              <w:jc w:val="center"/>
              <w:rPr>
                <w:rFonts w:ascii="Arial" w:hAnsi="Arial" w:cs="Arial"/>
                <w:b/>
                <w:sz w:val="20"/>
                <w:szCs w:val="20"/>
              </w:rPr>
            </w:pPr>
            <w:r w:rsidRPr="00C0440A">
              <w:rPr>
                <w:rFonts w:ascii="Arial" w:hAnsi="Arial" w:cs="Arial"/>
                <w:b/>
                <w:sz w:val="20"/>
                <w:szCs w:val="20"/>
              </w:rPr>
              <w:t>Designation/</w:t>
            </w:r>
            <w:r w:rsidR="007636B0" w:rsidRPr="00C0440A">
              <w:rPr>
                <w:rFonts w:ascii="Arial" w:hAnsi="Arial" w:cs="Arial"/>
                <w:b/>
                <w:sz w:val="20"/>
                <w:szCs w:val="20"/>
              </w:rPr>
              <w:t>Organization</w:t>
            </w:r>
          </w:p>
        </w:tc>
      </w:tr>
      <w:tr w:rsidR="007636B0" w:rsidRPr="00C0440A" w:rsidTr="00510172">
        <w:tc>
          <w:tcPr>
            <w:tcW w:w="558" w:type="dxa"/>
          </w:tcPr>
          <w:p w:rsidR="007636B0" w:rsidRPr="00C0440A" w:rsidRDefault="007636B0" w:rsidP="000701A4">
            <w:pPr>
              <w:jc w:val="center"/>
              <w:rPr>
                <w:rFonts w:ascii="Arial" w:hAnsi="Arial" w:cs="Arial"/>
                <w:sz w:val="20"/>
                <w:szCs w:val="20"/>
              </w:rPr>
            </w:pPr>
            <w:r w:rsidRPr="00C0440A">
              <w:rPr>
                <w:rFonts w:ascii="Arial" w:hAnsi="Arial" w:cs="Arial"/>
                <w:sz w:val="20"/>
                <w:szCs w:val="20"/>
              </w:rPr>
              <w:t>1</w:t>
            </w:r>
          </w:p>
        </w:tc>
        <w:tc>
          <w:tcPr>
            <w:tcW w:w="3600" w:type="dxa"/>
          </w:tcPr>
          <w:p w:rsidR="007636B0" w:rsidRPr="00C0440A" w:rsidRDefault="007636B0" w:rsidP="00647CC9">
            <w:pPr>
              <w:rPr>
                <w:rFonts w:ascii="Arial" w:hAnsi="Arial" w:cs="Arial"/>
                <w:sz w:val="20"/>
                <w:szCs w:val="20"/>
              </w:rPr>
            </w:pPr>
            <w:r w:rsidRPr="00C0440A">
              <w:rPr>
                <w:rFonts w:ascii="Arial" w:hAnsi="Arial" w:cs="Arial"/>
                <w:sz w:val="20"/>
                <w:szCs w:val="20"/>
              </w:rPr>
              <w:t>Bhupendra Bahadur Basnet</w:t>
            </w:r>
          </w:p>
        </w:tc>
        <w:tc>
          <w:tcPr>
            <w:tcW w:w="4950" w:type="dxa"/>
          </w:tcPr>
          <w:p w:rsidR="007636B0" w:rsidRPr="00C0440A" w:rsidRDefault="009E2144" w:rsidP="00647CC9">
            <w:pPr>
              <w:rPr>
                <w:rFonts w:ascii="Arial" w:hAnsi="Arial" w:cs="Arial"/>
                <w:sz w:val="20"/>
                <w:szCs w:val="20"/>
              </w:rPr>
            </w:pPr>
            <w:r w:rsidRPr="00C0440A">
              <w:rPr>
                <w:rFonts w:ascii="Arial" w:hAnsi="Arial" w:cs="Arial"/>
                <w:sz w:val="20"/>
                <w:szCs w:val="20"/>
              </w:rPr>
              <w:t>Director General</w:t>
            </w:r>
            <w:r w:rsidR="007636B0" w:rsidRPr="00C0440A">
              <w:rPr>
                <w:rFonts w:ascii="Arial" w:hAnsi="Arial" w:cs="Arial"/>
                <w:sz w:val="20"/>
                <w:szCs w:val="20"/>
              </w:rPr>
              <w:t>/DoLIDAR</w:t>
            </w:r>
          </w:p>
        </w:tc>
      </w:tr>
      <w:tr w:rsidR="007636B0" w:rsidRPr="00C0440A" w:rsidTr="00510172">
        <w:tc>
          <w:tcPr>
            <w:tcW w:w="558" w:type="dxa"/>
          </w:tcPr>
          <w:p w:rsidR="007636B0" w:rsidRPr="00C0440A" w:rsidRDefault="007636B0" w:rsidP="000701A4">
            <w:pPr>
              <w:jc w:val="center"/>
              <w:rPr>
                <w:rFonts w:ascii="Arial" w:hAnsi="Arial" w:cs="Arial"/>
                <w:sz w:val="20"/>
                <w:szCs w:val="20"/>
              </w:rPr>
            </w:pPr>
            <w:r w:rsidRPr="00C0440A">
              <w:rPr>
                <w:rFonts w:ascii="Arial" w:hAnsi="Arial" w:cs="Arial"/>
                <w:sz w:val="20"/>
                <w:szCs w:val="20"/>
              </w:rPr>
              <w:t>2</w:t>
            </w:r>
          </w:p>
        </w:tc>
        <w:tc>
          <w:tcPr>
            <w:tcW w:w="3600" w:type="dxa"/>
          </w:tcPr>
          <w:p w:rsidR="007636B0" w:rsidRPr="00C0440A" w:rsidRDefault="007636B0" w:rsidP="00647CC9">
            <w:pPr>
              <w:rPr>
                <w:rFonts w:ascii="Arial" w:hAnsi="Arial" w:cs="Arial"/>
                <w:sz w:val="20"/>
                <w:szCs w:val="20"/>
              </w:rPr>
            </w:pPr>
            <w:r w:rsidRPr="00C0440A">
              <w:rPr>
                <w:rFonts w:ascii="Arial" w:hAnsi="Arial" w:cs="Arial"/>
                <w:sz w:val="20"/>
                <w:szCs w:val="20"/>
              </w:rPr>
              <w:t>Bhim Prasad Upadhyaya</w:t>
            </w:r>
          </w:p>
        </w:tc>
        <w:tc>
          <w:tcPr>
            <w:tcW w:w="4950" w:type="dxa"/>
          </w:tcPr>
          <w:p w:rsidR="007636B0" w:rsidRPr="00C0440A" w:rsidRDefault="007636B0" w:rsidP="00647CC9">
            <w:pPr>
              <w:rPr>
                <w:rFonts w:ascii="Arial" w:hAnsi="Arial" w:cs="Arial"/>
                <w:sz w:val="20"/>
                <w:szCs w:val="20"/>
              </w:rPr>
            </w:pPr>
            <w:r w:rsidRPr="00C0440A">
              <w:rPr>
                <w:rFonts w:ascii="Arial" w:hAnsi="Arial" w:cs="Arial"/>
                <w:sz w:val="20"/>
                <w:szCs w:val="20"/>
              </w:rPr>
              <w:t>D</w:t>
            </w:r>
            <w:r w:rsidR="009E2144" w:rsidRPr="00C0440A">
              <w:rPr>
                <w:rFonts w:ascii="Arial" w:hAnsi="Arial" w:cs="Arial"/>
                <w:sz w:val="20"/>
                <w:szCs w:val="20"/>
              </w:rPr>
              <w:t xml:space="preserve">y. </w:t>
            </w:r>
            <w:r w:rsidRPr="00C0440A">
              <w:rPr>
                <w:rFonts w:ascii="Arial" w:hAnsi="Arial" w:cs="Arial"/>
                <w:sz w:val="20"/>
                <w:szCs w:val="20"/>
              </w:rPr>
              <w:t>D</w:t>
            </w:r>
            <w:r w:rsidR="009E2144" w:rsidRPr="00C0440A">
              <w:rPr>
                <w:rFonts w:ascii="Arial" w:hAnsi="Arial" w:cs="Arial"/>
                <w:sz w:val="20"/>
                <w:szCs w:val="20"/>
              </w:rPr>
              <w:t xml:space="preserve">irector </w:t>
            </w:r>
            <w:r w:rsidRPr="00C0440A">
              <w:rPr>
                <w:rFonts w:ascii="Arial" w:hAnsi="Arial" w:cs="Arial"/>
                <w:sz w:val="20"/>
                <w:szCs w:val="20"/>
              </w:rPr>
              <w:t>G</w:t>
            </w:r>
            <w:r w:rsidR="009E2144" w:rsidRPr="00C0440A">
              <w:rPr>
                <w:rFonts w:ascii="Arial" w:hAnsi="Arial" w:cs="Arial"/>
                <w:sz w:val="20"/>
                <w:szCs w:val="20"/>
              </w:rPr>
              <w:t>eneral</w:t>
            </w:r>
            <w:r w:rsidRPr="00C0440A">
              <w:rPr>
                <w:rFonts w:ascii="Arial" w:hAnsi="Arial" w:cs="Arial"/>
                <w:sz w:val="20"/>
                <w:szCs w:val="20"/>
              </w:rPr>
              <w:t>/DoLIDAR</w:t>
            </w:r>
          </w:p>
        </w:tc>
      </w:tr>
      <w:tr w:rsidR="007636B0" w:rsidRPr="00C0440A" w:rsidTr="00510172">
        <w:tc>
          <w:tcPr>
            <w:tcW w:w="558" w:type="dxa"/>
          </w:tcPr>
          <w:p w:rsidR="007636B0" w:rsidRPr="00C0440A" w:rsidRDefault="007636B0" w:rsidP="000701A4">
            <w:pPr>
              <w:jc w:val="center"/>
              <w:rPr>
                <w:rFonts w:ascii="Arial" w:hAnsi="Arial" w:cs="Arial"/>
                <w:sz w:val="20"/>
                <w:szCs w:val="20"/>
              </w:rPr>
            </w:pPr>
            <w:r w:rsidRPr="00C0440A">
              <w:rPr>
                <w:rFonts w:ascii="Arial" w:hAnsi="Arial" w:cs="Arial"/>
                <w:sz w:val="20"/>
                <w:szCs w:val="20"/>
              </w:rPr>
              <w:t>3</w:t>
            </w:r>
          </w:p>
        </w:tc>
        <w:tc>
          <w:tcPr>
            <w:tcW w:w="3600" w:type="dxa"/>
          </w:tcPr>
          <w:p w:rsidR="007636B0" w:rsidRPr="00C0440A" w:rsidRDefault="007636B0" w:rsidP="00647CC9">
            <w:pPr>
              <w:rPr>
                <w:rFonts w:ascii="Arial" w:hAnsi="Arial" w:cs="Arial"/>
                <w:sz w:val="20"/>
                <w:szCs w:val="20"/>
              </w:rPr>
            </w:pPr>
            <w:r w:rsidRPr="00C0440A">
              <w:rPr>
                <w:rFonts w:ascii="Arial" w:hAnsi="Arial" w:cs="Arial"/>
                <w:sz w:val="20"/>
                <w:szCs w:val="20"/>
              </w:rPr>
              <w:t>Jeevan Kumar Shrestha</w:t>
            </w:r>
          </w:p>
        </w:tc>
        <w:tc>
          <w:tcPr>
            <w:tcW w:w="4950" w:type="dxa"/>
          </w:tcPr>
          <w:p w:rsidR="007636B0" w:rsidRPr="00C0440A" w:rsidRDefault="007636B0" w:rsidP="00647CC9">
            <w:pPr>
              <w:rPr>
                <w:rFonts w:ascii="Arial" w:hAnsi="Arial" w:cs="Arial"/>
                <w:sz w:val="20"/>
                <w:szCs w:val="20"/>
              </w:rPr>
            </w:pPr>
            <w:r w:rsidRPr="00C0440A">
              <w:rPr>
                <w:rFonts w:ascii="Arial" w:hAnsi="Arial" w:cs="Arial"/>
                <w:sz w:val="20"/>
                <w:szCs w:val="20"/>
              </w:rPr>
              <w:t>S</w:t>
            </w:r>
            <w:r w:rsidR="009E2144" w:rsidRPr="00C0440A">
              <w:rPr>
                <w:rFonts w:ascii="Arial" w:hAnsi="Arial" w:cs="Arial"/>
                <w:sz w:val="20"/>
                <w:szCs w:val="20"/>
              </w:rPr>
              <w:t xml:space="preserve">r. </w:t>
            </w:r>
            <w:r w:rsidRPr="00C0440A">
              <w:rPr>
                <w:rFonts w:ascii="Arial" w:hAnsi="Arial" w:cs="Arial"/>
                <w:sz w:val="20"/>
                <w:szCs w:val="20"/>
              </w:rPr>
              <w:t>D</w:t>
            </w:r>
            <w:r w:rsidR="009E2144" w:rsidRPr="00C0440A">
              <w:rPr>
                <w:rFonts w:ascii="Arial" w:hAnsi="Arial" w:cs="Arial"/>
                <w:sz w:val="20"/>
                <w:szCs w:val="20"/>
              </w:rPr>
              <w:t xml:space="preserve">ivisional </w:t>
            </w:r>
            <w:r w:rsidRPr="00C0440A">
              <w:rPr>
                <w:rFonts w:ascii="Arial" w:hAnsi="Arial" w:cs="Arial"/>
                <w:sz w:val="20"/>
                <w:szCs w:val="20"/>
              </w:rPr>
              <w:t>E</w:t>
            </w:r>
            <w:r w:rsidR="009E2144" w:rsidRPr="00C0440A">
              <w:rPr>
                <w:rFonts w:ascii="Arial" w:hAnsi="Arial" w:cs="Arial"/>
                <w:sz w:val="20"/>
                <w:szCs w:val="20"/>
              </w:rPr>
              <w:t>ngineer</w:t>
            </w:r>
            <w:r w:rsidRPr="00C0440A">
              <w:rPr>
                <w:rFonts w:ascii="Arial" w:hAnsi="Arial" w:cs="Arial"/>
                <w:sz w:val="20"/>
                <w:szCs w:val="20"/>
              </w:rPr>
              <w:t>/DoLIDAR</w:t>
            </w:r>
          </w:p>
        </w:tc>
      </w:tr>
      <w:tr w:rsidR="009E2144" w:rsidRPr="00C0440A" w:rsidTr="00510172">
        <w:tc>
          <w:tcPr>
            <w:tcW w:w="558" w:type="dxa"/>
          </w:tcPr>
          <w:p w:rsidR="009E2144" w:rsidRPr="00C0440A" w:rsidRDefault="009E2144" w:rsidP="000701A4">
            <w:pPr>
              <w:jc w:val="center"/>
              <w:rPr>
                <w:rFonts w:ascii="Arial" w:hAnsi="Arial" w:cs="Arial"/>
                <w:sz w:val="20"/>
                <w:szCs w:val="20"/>
              </w:rPr>
            </w:pPr>
            <w:r w:rsidRPr="00C0440A">
              <w:rPr>
                <w:rFonts w:ascii="Arial" w:hAnsi="Arial" w:cs="Arial"/>
                <w:sz w:val="20"/>
                <w:szCs w:val="20"/>
              </w:rPr>
              <w:t>4</w:t>
            </w:r>
          </w:p>
        </w:tc>
        <w:tc>
          <w:tcPr>
            <w:tcW w:w="3600" w:type="dxa"/>
          </w:tcPr>
          <w:p w:rsidR="009E2144" w:rsidRPr="00C0440A" w:rsidRDefault="009E2144" w:rsidP="00647CC9">
            <w:pPr>
              <w:rPr>
                <w:rFonts w:ascii="Arial" w:hAnsi="Arial" w:cs="Arial"/>
                <w:sz w:val="20"/>
                <w:szCs w:val="20"/>
              </w:rPr>
            </w:pPr>
            <w:r w:rsidRPr="00C0440A">
              <w:rPr>
                <w:rFonts w:ascii="Arial" w:hAnsi="Arial" w:cs="Arial"/>
                <w:sz w:val="20"/>
                <w:szCs w:val="20"/>
              </w:rPr>
              <w:t>Sahadev Bahadur Bhandari</w:t>
            </w:r>
          </w:p>
        </w:tc>
        <w:tc>
          <w:tcPr>
            <w:tcW w:w="4950" w:type="dxa"/>
          </w:tcPr>
          <w:p w:rsidR="009E2144" w:rsidRPr="00C0440A" w:rsidRDefault="009E2144" w:rsidP="00647CC9">
            <w:pPr>
              <w:rPr>
                <w:rFonts w:ascii="Arial" w:hAnsi="Arial" w:cs="Arial"/>
                <w:sz w:val="20"/>
                <w:szCs w:val="20"/>
              </w:rPr>
            </w:pPr>
            <w:r w:rsidRPr="00C0440A">
              <w:rPr>
                <w:rFonts w:ascii="Arial" w:hAnsi="Arial" w:cs="Arial"/>
                <w:sz w:val="20"/>
                <w:szCs w:val="20"/>
              </w:rPr>
              <w:t>Sr. Divisional Engineer/DoLIDAR</w:t>
            </w:r>
          </w:p>
        </w:tc>
      </w:tr>
      <w:tr w:rsidR="009E2144" w:rsidRPr="00C0440A" w:rsidTr="00510172">
        <w:tc>
          <w:tcPr>
            <w:tcW w:w="558" w:type="dxa"/>
          </w:tcPr>
          <w:p w:rsidR="009E2144" w:rsidRPr="00C0440A" w:rsidRDefault="009E2144" w:rsidP="000701A4">
            <w:pPr>
              <w:jc w:val="center"/>
              <w:rPr>
                <w:rFonts w:ascii="Arial" w:hAnsi="Arial" w:cs="Arial"/>
                <w:sz w:val="20"/>
                <w:szCs w:val="20"/>
              </w:rPr>
            </w:pPr>
            <w:r w:rsidRPr="00C0440A">
              <w:rPr>
                <w:rFonts w:ascii="Arial" w:hAnsi="Arial" w:cs="Arial"/>
                <w:sz w:val="20"/>
                <w:szCs w:val="20"/>
              </w:rPr>
              <w:t>5</w:t>
            </w:r>
          </w:p>
        </w:tc>
        <w:tc>
          <w:tcPr>
            <w:tcW w:w="3600" w:type="dxa"/>
          </w:tcPr>
          <w:p w:rsidR="009E2144" w:rsidRPr="00C0440A" w:rsidRDefault="003F7DA6" w:rsidP="00647CC9">
            <w:pPr>
              <w:rPr>
                <w:rFonts w:ascii="Arial" w:hAnsi="Arial" w:cs="Arial"/>
                <w:sz w:val="20"/>
                <w:szCs w:val="20"/>
              </w:rPr>
            </w:pPr>
            <w:r w:rsidRPr="00C0440A">
              <w:rPr>
                <w:rFonts w:ascii="Arial" w:hAnsi="Arial" w:cs="Arial"/>
                <w:sz w:val="20"/>
                <w:szCs w:val="20"/>
              </w:rPr>
              <w:t>Jeev</w:t>
            </w:r>
            <w:r w:rsidR="009E2144" w:rsidRPr="00C0440A">
              <w:rPr>
                <w:rFonts w:ascii="Arial" w:hAnsi="Arial" w:cs="Arial"/>
                <w:sz w:val="20"/>
                <w:szCs w:val="20"/>
              </w:rPr>
              <w:t>an Guragain</w:t>
            </w:r>
          </w:p>
        </w:tc>
        <w:tc>
          <w:tcPr>
            <w:tcW w:w="4950" w:type="dxa"/>
          </w:tcPr>
          <w:p w:rsidR="009E2144" w:rsidRPr="00C0440A" w:rsidRDefault="009E2144" w:rsidP="00647CC9">
            <w:pPr>
              <w:rPr>
                <w:rFonts w:ascii="Arial" w:hAnsi="Arial" w:cs="Arial"/>
                <w:sz w:val="20"/>
                <w:szCs w:val="20"/>
              </w:rPr>
            </w:pPr>
            <w:r w:rsidRPr="00C0440A">
              <w:rPr>
                <w:rFonts w:ascii="Arial" w:hAnsi="Arial" w:cs="Arial"/>
                <w:sz w:val="20"/>
                <w:szCs w:val="20"/>
              </w:rPr>
              <w:t>Sr. Divisional Engineer/DoLIDAR</w:t>
            </w:r>
          </w:p>
        </w:tc>
      </w:tr>
      <w:tr w:rsidR="009E2144" w:rsidRPr="00C0440A" w:rsidTr="00510172">
        <w:tc>
          <w:tcPr>
            <w:tcW w:w="558" w:type="dxa"/>
          </w:tcPr>
          <w:p w:rsidR="009E2144" w:rsidRPr="00C0440A" w:rsidRDefault="009E2144" w:rsidP="000701A4">
            <w:pPr>
              <w:jc w:val="center"/>
              <w:rPr>
                <w:rFonts w:ascii="Arial" w:hAnsi="Arial" w:cs="Arial"/>
                <w:sz w:val="20"/>
                <w:szCs w:val="20"/>
              </w:rPr>
            </w:pPr>
            <w:r w:rsidRPr="00C0440A">
              <w:rPr>
                <w:rFonts w:ascii="Arial" w:hAnsi="Arial" w:cs="Arial"/>
                <w:sz w:val="20"/>
                <w:szCs w:val="20"/>
              </w:rPr>
              <w:t>6</w:t>
            </w:r>
          </w:p>
        </w:tc>
        <w:tc>
          <w:tcPr>
            <w:tcW w:w="3600" w:type="dxa"/>
          </w:tcPr>
          <w:p w:rsidR="009E2144" w:rsidRPr="00C0440A" w:rsidRDefault="009E2144" w:rsidP="00647CC9">
            <w:pPr>
              <w:rPr>
                <w:rFonts w:ascii="Arial" w:hAnsi="Arial" w:cs="Arial"/>
                <w:sz w:val="20"/>
                <w:szCs w:val="20"/>
              </w:rPr>
            </w:pPr>
            <w:r w:rsidRPr="00C0440A">
              <w:rPr>
                <w:rFonts w:ascii="Arial" w:hAnsi="Arial" w:cs="Arial"/>
                <w:sz w:val="20"/>
                <w:szCs w:val="20"/>
              </w:rPr>
              <w:t>Santosh Bharati</w:t>
            </w:r>
          </w:p>
        </w:tc>
        <w:tc>
          <w:tcPr>
            <w:tcW w:w="4950" w:type="dxa"/>
          </w:tcPr>
          <w:p w:rsidR="009E2144" w:rsidRPr="00C0440A" w:rsidRDefault="009E2144" w:rsidP="00647CC9">
            <w:pPr>
              <w:rPr>
                <w:rFonts w:ascii="Arial" w:hAnsi="Arial" w:cs="Arial"/>
                <w:sz w:val="20"/>
                <w:szCs w:val="20"/>
              </w:rPr>
            </w:pPr>
            <w:r w:rsidRPr="00C0440A">
              <w:rPr>
                <w:rFonts w:ascii="Arial" w:hAnsi="Arial" w:cs="Arial"/>
                <w:sz w:val="20"/>
                <w:szCs w:val="20"/>
              </w:rPr>
              <w:t>Sr. Divisional Engineer/Consultant/DoLIDAR</w:t>
            </w:r>
          </w:p>
        </w:tc>
      </w:tr>
      <w:tr w:rsidR="007636B0" w:rsidRPr="00C0440A" w:rsidTr="00510172">
        <w:tc>
          <w:tcPr>
            <w:tcW w:w="558" w:type="dxa"/>
          </w:tcPr>
          <w:p w:rsidR="007636B0" w:rsidRPr="00C0440A" w:rsidRDefault="007636B0" w:rsidP="000701A4">
            <w:pPr>
              <w:jc w:val="center"/>
              <w:rPr>
                <w:rFonts w:ascii="Arial" w:hAnsi="Arial" w:cs="Arial"/>
                <w:sz w:val="20"/>
                <w:szCs w:val="20"/>
              </w:rPr>
            </w:pPr>
            <w:r w:rsidRPr="00C0440A">
              <w:rPr>
                <w:rFonts w:ascii="Arial" w:hAnsi="Arial" w:cs="Arial"/>
                <w:sz w:val="20"/>
                <w:szCs w:val="20"/>
              </w:rPr>
              <w:t>7</w:t>
            </w:r>
          </w:p>
        </w:tc>
        <w:tc>
          <w:tcPr>
            <w:tcW w:w="3600" w:type="dxa"/>
          </w:tcPr>
          <w:p w:rsidR="007636B0" w:rsidRPr="00C0440A" w:rsidRDefault="007636B0" w:rsidP="00647CC9">
            <w:pPr>
              <w:rPr>
                <w:rFonts w:ascii="Arial" w:hAnsi="Arial" w:cs="Arial"/>
                <w:sz w:val="20"/>
                <w:szCs w:val="20"/>
              </w:rPr>
            </w:pPr>
            <w:r w:rsidRPr="00C0440A">
              <w:rPr>
                <w:rFonts w:ascii="Arial" w:hAnsi="Arial" w:cs="Arial"/>
                <w:sz w:val="20"/>
                <w:szCs w:val="20"/>
              </w:rPr>
              <w:t>Mahesh Aryal</w:t>
            </w:r>
          </w:p>
        </w:tc>
        <w:tc>
          <w:tcPr>
            <w:tcW w:w="4950" w:type="dxa"/>
          </w:tcPr>
          <w:p w:rsidR="007636B0" w:rsidRPr="00C0440A" w:rsidRDefault="007636B0" w:rsidP="00647CC9">
            <w:pPr>
              <w:rPr>
                <w:rFonts w:ascii="Arial" w:hAnsi="Arial" w:cs="Arial"/>
                <w:sz w:val="20"/>
                <w:szCs w:val="20"/>
              </w:rPr>
            </w:pPr>
            <w:r w:rsidRPr="00C0440A">
              <w:rPr>
                <w:rFonts w:ascii="Arial" w:hAnsi="Arial" w:cs="Arial"/>
                <w:sz w:val="20"/>
                <w:szCs w:val="20"/>
              </w:rPr>
              <w:t>C</w:t>
            </w:r>
            <w:r w:rsidR="008811B1" w:rsidRPr="00C0440A">
              <w:rPr>
                <w:rFonts w:ascii="Arial" w:hAnsi="Arial" w:cs="Arial"/>
                <w:sz w:val="20"/>
                <w:szCs w:val="20"/>
              </w:rPr>
              <w:t>DE</w:t>
            </w:r>
            <w:r w:rsidRPr="00C0440A">
              <w:rPr>
                <w:rFonts w:ascii="Arial" w:hAnsi="Arial" w:cs="Arial"/>
                <w:sz w:val="20"/>
                <w:szCs w:val="20"/>
              </w:rPr>
              <w:t>/DTO/Kathmandu</w:t>
            </w:r>
          </w:p>
        </w:tc>
      </w:tr>
      <w:tr w:rsidR="007636B0" w:rsidRPr="00C0440A" w:rsidTr="00510172">
        <w:tc>
          <w:tcPr>
            <w:tcW w:w="558" w:type="dxa"/>
          </w:tcPr>
          <w:p w:rsidR="007636B0" w:rsidRPr="00C0440A" w:rsidRDefault="007636B0" w:rsidP="000701A4">
            <w:pPr>
              <w:jc w:val="center"/>
              <w:rPr>
                <w:rFonts w:ascii="Arial" w:hAnsi="Arial" w:cs="Arial"/>
                <w:sz w:val="20"/>
                <w:szCs w:val="20"/>
              </w:rPr>
            </w:pPr>
            <w:r w:rsidRPr="00C0440A">
              <w:rPr>
                <w:rFonts w:ascii="Arial" w:hAnsi="Arial" w:cs="Arial"/>
                <w:sz w:val="20"/>
                <w:szCs w:val="20"/>
              </w:rPr>
              <w:t>8</w:t>
            </w:r>
          </w:p>
        </w:tc>
        <w:tc>
          <w:tcPr>
            <w:tcW w:w="3600" w:type="dxa"/>
          </w:tcPr>
          <w:p w:rsidR="007636B0" w:rsidRPr="00C0440A" w:rsidRDefault="007636B0" w:rsidP="00647CC9">
            <w:pPr>
              <w:rPr>
                <w:rFonts w:ascii="Arial" w:hAnsi="Arial" w:cs="Arial"/>
                <w:sz w:val="20"/>
                <w:szCs w:val="20"/>
              </w:rPr>
            </w:pPr>
            <w:r w:rsidRPr="00C0440A">
              <w:rPr>
                <w:rFonts w:ascii="Arial" w:hAnsi="Arial" w:cs="Arial"/>
                <w:sz w:val="20"/>
                <w:szCs w:val="20"/>
              </w:rPr>
              <w:t>Kamal Jaishi</w:t>
            </w:r>
          </w:p>
        </w:tc>
        <w:tc>
          <w:tcPr>
            <w:tcW w:w="4950" w:type="dxa"/>
          </w:tcPr>
          <w:p w:rsidR="007636B0" w:rsidRPr="00C0440A" w:rsidRDefault="007636B0" w:rsidP="00647CC9">
            <w:pPr>
              <w:rPr>
                <w:rFonts w:ascii="Arial" w:hAnsi="Arial" w:cs="Arial"/>
                <w:sz w:val="20"/>
                <w:szCs w:val="20"/>
              </w:rPr>
            </w:pPr>
            <w:r w:rsidRPr="00C0440A">
              <w:rPr>
                <w:rFonts w:ascii="Arial" w:hAnsi="Arial" w:cs="Arial"/>
                <w:sz w:val="20"/>
                <w:szCs w:val="20"/>
              </w:rPr>
              <w:t>CDE/DTO/Lalitpur</w:t>
            </w:r>
          </w:p>
        </w:tc>
      </w:tr>
      <w:tr w:rsidR="007636B0" w:rsidRPr="00C0440A" w:rsidTr="00510172">
        <w:tc>
          <w:tcPr>
            <w:tcW w:w="558" w:type="dxa"/>
          </w:tcPr>
          <w:p w:rsidR="007636B0" w:rsidRPr="00C0440A" w:rsidRDefault="007636B0" w:rsidP="000701A4">
            <w:pPr>
              <w:jc w:val="center"/>
              <w:rPr>
                <w:rFonts w:ascii="Arial" w:hAnsi="Arial" w:cs="Arial"/>
                <w:sz w:val="20"/>
                <w:szCs w:val="20"/>
              </w:rPr>
            </w:pPr>
            <w:r w:rsidRPr="00C0440A">
              <w:rPr>
                <w:rFonts w:ascii="Arial" w:hAnsi="Arial" w:cs="Arial"/>
                <w:sz w:val="20"/>
                <w:szCs w:val="20"/>
              </w:rPr>
              <w:t>9</w:t>
            </w:r>
          </w:p>
        </w:tc>
        <w:tc>
          <w:tcPr>
            <w:tcW w:w="3600" w:type="dxa"/>
          </w:tcPr>
          <w:p w:rsidR="007636B0" w:rsidRPr="00C0440A" w:rsidRDefault="007636B0" w:rsidP="00647CC9">
            <w:pPr>
              <w:rPr>
                <w:rFonts w:ascii="Arial" w:hAnsi="Arial" w:cs="Arial"/>
                <w:sz w:val="20"/>
                <w:szCs w:val="20"/>
              </w:rPr>
            </w:pPr>
            <w:r w:rsidRPr="00C0440A">
              <w:rPr>
                <w:rFonts w:ascii="Arial" w:hAnsi="Arial" w:cs="Arial"/>
                <w:sz w:val="20"/>
                <w:szCs w:val="20"/>
              </w:rPr>
              <w:t>Madhav Prasad Adhikari</w:t>
            </w:r>
          </w:p>
        </w:tc>
        <w:tc>
          <w:tcPr>
            <w:tcW w:w="4950" w:type="dxa"/>
          </w:tcPr>
          <w:p w:rsidR="007636B0" w:rsidRPr="00C0440A" w:rsidRDefault="007636B0" w:rsidP="00647CC9">
            <w:pPr>
              <w:rPr>
                <w:rFonts w:ascii="Arial" w:hAnsi="Arial" w:cs="Arial"/>
                <w:sz w:val="20"/>
                <w:szCs w:val="20"/>
              </w:rPr>
            </w:pPr>
            <w:r w:rsidRPr="00C0440A">
              <w:rPr>
                <w:rFonts w:ascii="Arial" w:hAnsi="Arial" w:cs="Arial"/>
                <w:sz w:val="20"/>
                <w:szCs w:val="20"/>
              </w:rPr>
              <w:t>Engineer/DTO/Lalitpur</w:t>
            </w:r>
          </w:p>
        </w:tc>
      </w:tr>
      <w:tr w:rsidR="007636B0" w:rsidRPr="00C0440A" w:rsidTr="00510172">
        <w:tc>
          <w:tcPr>
            <w:tcW w:w="558" w:type="dxa"/>
          </w:tcPr>
          <w:p w:rsidR="007636B0" w:rsidRPr="00C0440A" w:rsidRDefault="007636B0" w:rsidP="000701A4">
            <w:pPr>
              <w:jc w:val="center"/>
              <w:rPr>
                <w:rFonts w:ascii="Arial" w:hAnsi="Arial" w:cs="Arial"/>
                <w:sz w:val="20"/>
                <w:szCs w:val="20"/>
              </w:rPr>
            </w:pPr>
            <w:r w:rsidRPr="00C0440A">
              <w:rPr>
                <w:rFonts w:ascii="Arial" w:hAnsi="Arial" w:cs="Arial"/>
                <w:sz w:val="20"/>
                <w:szCs w:val="20"/>
              </w:rPr>
              <w:t>10</w:t>
            </w:r>
          </w:p>
        </w:tc>
        <w:tc>
          <w:tcPr>
            <w:tcW w:w="3600" w:type="dxa"/>
          </w:tcPr>
          <w:p w:rsidR="007636B0" w:rsidRPr="00C0440A" w:rsidRDefault="007636B0" w:rsidP="00647CC9">
            <w:pPr>
              <w:rPr>
                <w:rFonts w:ascii="Arial" w:hAnsi="Arial" w:cs="Arial"/>
                <w:sz w:val="20"/>
                <w:szCs w:val="20"/>
              </w:rPr>
            </w:pPr>
            <w:r w:rsidRPr="00C0440A">
              <w:rPr>
                <w:rFonts w:ascii="Arial" w:hAnsi="Arial" w:cs="Arial"/>
                <w:sz w:val="20"/>
                <w:szCs w:val="20"/>
              </w:rPr>
              <w:t>Krishna Lal Piya</w:t>
            </w:r>
          </w:p>
        </w:tc>
        <w:tc>
          <w:tcPr>
            <w:tcW w:w="4950" w:type="dxa"/>
          </w:tcPr>
          <w:p w:rsidR="007636B0" w:rsidRPr="00C0440A" w:rsidRDefault="007636B0" w:rsidP="00647CC9">
            <w:pPr>
              <w:rPr>
                <w:rFonts w:ascii="Arial" w:hAnsi="Arial" w:cs="Arial"/>
                <w:sz w:val="20"/>
                <w:szCs w:val="20"/>
              </w:rPr>
            </w:pPr>
            <w:r w:rsidRPr="00C0440A">
              <w:rPr>
                <w:rFonts w:ascii="Arial" w:hAnsi="Arial" w:cs="Arial"/>
                <w:sz w:val="20"/>
                <w:szCs w:val="20"/>
              </w:rPr>
              <w:t>CDE/DTO/Kabhre</w:t>
            </w:r>
          </w:p>
        </w:tc>
      </w:tr>
      <w:tr w:rsidR="007636B0" w:rsidRPr="00C0440A" w:rsidTr="00510172">
        <w:tc>
          <w:tcPr>
            <w:tcW w:w="558" w:type="dxa"/>
          </w:tcPr>
          <w:p w:rsidR="007636B0" w:rsidRPr="00C0440A" w:rsidRDefault="007636B0" w:rsidP="000701A4">
            <w:pPr>
              <w:jc w:val="center"/>
              <w:rPr>
                <w:rFonts w:ascii="Arial" w:hAnsi="Arial" w:cs="Arial"/>
                <w:sz w:val="20"/>
                <w:szCs w:val="20"/>
              </w:rPr>
            </w:pPr>
            <w:r w:rsidRPr="00C0440A">
              <w:rPr>
                <w:rFonts w:ascii="Arial" w:hAnsi="Arial" w:cs="Arial"/>
                <w:sz w:val="20"/>
                <w:szCs w:val="20"/>
              </w:rPr>
              <w:t>11</w:t>
            </w:r>
          </w:p>
        </w:tc>
        <w:tc>
          <w:tcPr>
            <w:tcW w:w="3600" w:type="dxa"/>
          </w:tcPr>
          <w:p w:rsidR="007636B0" w:rsidRPr="00C0440A" w:rsidRDefault="007636B0" w:rsidP="00647CC9">
            <w:pPr>
              <w:rPr>
                <w:rFonts w:ascii="Arial" w:hAnsi="Arial" w:cs="Arial"/>
                <w:sz w:val="20"/>
                <w:szCs w:val="20"/>
              </w:rPr>
            </w:pPr>
            <w:r w:rsidRPr="00C0440A">
              <w:rPr>
                <w:rFonts w:ascii="Arial" w:hAnsi="Arial" w:cs="Arial"/>
                <w:sz w:val="20"/>
                <w:szCs w:val="20"/>
              </w:rPr>
              <w:t xml:space="preserve">Bharat </w:t>
            </w:r>
            <w:r w:rsidR="00D2383E" w:rsidRPr="00C0440A">
              <w:rPr>
                <w:rFonts w:ascii="Arial" w:hAnsi="Arial" w:cs="Arial"/>
                <w:sz w:val="20"/>
                <w:szCs w:val="20"/>
              </w:rPr>
              <w:t xml:space="preserve">Prasad </w:t>
            </w:r>
            <w:r w:rsidRPr="00C0440A">
              <w:rPr>
                <w:rFonts w:ascii="Arial" w:hAnsi="Arial" w:cs="Arial"/>
                <w:sz w:val="20"/>
                <w:szCs w:val="20"/>
              </w:rPr>
              <w:t>Aryal</w:t>
            </w:r>
          </w:p>
        </w:tc>
        <w:tc>
          <w:tcPr>
            <w:tcW w:w="4950" w:type="dxa"/>
          </w:tcPr>
          <w:p w:rsidR="007636B0" w:rsidRPr="00C0440A" w:rsidRDefault="00D2383E" w:rsidP="00647CC9">
            <w:pPr>
              <w:rPr>
                <w:rFonts w:ascii="Arial" w:hAnsi="Arial" w:cs="Arial"/>
                <w:sz w:val="20"/>
                <w:szCs w:val="20"/>
              </w:rPr>
            </w:pPr>
            <w:r w:rsidRPr="00C0440A">
              <w:rPr>
                <w:rFonts w:ascii="Arial" w:hAnsi="Arial" w:cs="Arial"/>
                <w:sz w:val="20"/>
                <w:szCs w:val="20"/>
              </w:rPr>
              <w:t>CDE/</w:t>
            </w:r>
            <w:r w:rsidR="007636B0" w:rsidRPr="00C0440A">
              <w:rPr>
                <w:rFonts w:ascii="Arial" w:hAnsi="Arial" w:cs="Arial"/>
                <w:sz w:val="20"/>
                <w:szCs w:val="20"/>
              </w:rPr>
              <w:t>DTO/Nuwakot</w:t>
            </w:r>
          </w:p>
        </w:tc>
      </w:tr>
      <w:tr w:rsidR="007636B0" w:rsidRPr="00C0440A" w:rsidTr="00510172">
        <w:tc>
          <w:tcPr>
            <w:tcW w:w="558" w:type="dxa"/>
          </w:tcPr>
          <w:p w:rsidR="007636B0" w:rsidRPr="00C0440A" w:rsidRDefault="007636B0" w:rsidP="000701A4">
            <w:pPr>
              <w:jc w:val="center"/>
              <w:rPr>
                <w:rFonts w:ascii="Arial" w:hAnsi="Arial" w:cs="Arial"/>
                <w:sz w:val="20"/>
                <w:szCs w:val="20"/>
              </w:rPr>
            </w:pPr>
            <w:r w:rsidRPr="00C0440A">
              <w:rPr>
                <w:rFonts w:ascii="Arial" w:hAnsi="Arial" w:cs="Arial"/>
                <w:sz w:val="20"/>
                <w:szCs w:val="20"/>
              </w:rPr>
              <w:t>12</w:t>
            </w:r>
          </w:p>
        </w:tc>
        <w:tc>
          <w:tcPr>
            <w:tcW w:w="3600" w:type="dxa"/>
          </w:tcPr>
          <w:p w:rsidR="007636B0" w:rsidRPr="00C0440A" w:rsidRDefault="007636B0" w:rsidP="00647CC9">
            <w:pPr>
              <w:rPr>
                <w:rFonts w:ascii="Arial" w:hAnsi="Arial" w:cs="Arial"/>
                <w:sz w:val="20"/>
                <w:szCs w:val="20"/>
              </w:rPr>
            </w:pPr>
            <w:r w:rsidRPr="00C0440A">
              <w:rPr>
                <w:rFonts w:ascii="Arial" w:hAnsi="Arial" w:cs="Arial"/>
                <w:sz w:val="20"/>
                <w:szCs w:val="20"/>
              </w:rPr>
              <w:t>Ganga Tamrakar</w:t>
            </w:r>
          </w:p>
        </w:tc>
        <w:tc>
          <w:tcPr>
            <w:tcW w:w="4950" w:type="dxa"/>
          </w:tcPr>
          <w:p w:rsidR="007636B0" w:rsidRPr="00C0440A" w:rsidRDefault="007636B0" w:rsidP="00647CC9">
            <w:pPr>
              <w:rPr>
                <w:rFonts w:ascii="Arial" w:hAnsi="Arial" w:cs="Arial"/>
                <w:sz w:val="20"/>
                <w:szCs w:val="20"/>
              </w:rPr>
            </w:pPr>
            <w:r w:rsidRPr="00C0440A">
              <w:rPr>
                <w:rFonts w:ascii="Arial" w:hAnsi="Arial" w:cs="Arial"/>
                <w:sz w:val="20"/>
                <w:szCs w:val="20"/>
              </w:rPr>
              <w:t>Engineer/DoLIDAR</w:t>
            </w:r>
          </w:p>
        </w:tc>
      </w:tr>
      <w:tr w:rsidR="007636B0" w:rsidRPr="00C0440A" w:rsidTr="00510172">
        <w:tc>
          <w:tcPr>
            <w:tcW w:w="558" w:type="dxa"/>
          </w:tcPr>
          <w:p w:rsidR="007636B0" w:rsidRPr="00C0440A" w:rsidRDefault="007636B0" w:rsidP="000701A4">
            <w:pPr>
              <w:jc w:val="center"/>
              <w:rPr>
                <w:rFonts w:ascii="Arial" w:hAnsi="Arial" w:cs="Arial"/>
                <w:sz w:val="20"/>
                <w:szCs w:val="20"/>
              </w:rPr>
            </w:pPr>
            <w:r w:rsidRPr="00C0440A">
              <w:rPr>
                <w:rFonts w:ascii="Arial" w:hAnsi="Arial" w:cs="Arial"/>
                <w:sz w:val="20"/>
                <w:szCs w:val="20"/>
              </w:rPr>
              <w:t>13</w:t>
            </w:r>
          </w:p>
        </w:tc>
        <w:tc>
          <w:tcPr>
            <w:tcW w:w="3600" w:type="dxa"/>
          </w:tcPr>
          <w:p w:rsidR="007636B0" w:rsidRPr="00C0440A" w:rsidRDefault="007636B0" w:rsidP="00647CC9">
            <w:pPr>
              <w:rPr>
                <w:rFonts w:ascii="Arial" w:hAnsi="Arial" w:cs="Arial"/>
                <w:sz w:val="20"/>
                <w:szCs w:val="20"/>
              </w:rPr>
            </w:pPr>
            <w:r w:rsidRPr="00C0440A">
              <w:rPr>
                <w:rFonts w:ascii="Arial" w:hAnsi="Arial" w:cs="Arial"/>
                <w:sz w:val="20"/>
                <w:szCs w:val="20"/>
              </w:rPr>
              <w:t>Krishna Kumar Katuwal</w:t>
            </w:r>
          </w:p>
        </w:tc>
        <w:tc>
          <w:tcPr>
            <w:tcW w:w="4950" w:type="dxa"/>
          </w:tcPr>
          <w:p w:rsidR="007636B0" w:rsidRPr="00C0440A" w:rsidRDefault="007636B0" w:rsidP="00647CC9">
            <w:pPr>
              <w:rPr>
                <w:rFonts w:ascii="Arial" w:hAnsi="Arial" w:cs="Arial"/>
                <w:sz w:val="20"/>
                <w:szCs w:val="20"/>
              </w:rPr>
            </w:pPr>
            <w:r w:rsidRPr="00C0440A">
              <w:rPr>
                <w:rFonts w:ascii="Arial" w:hAnsi="Arial" w:cs="Arial"/>
                <w:sz w:val="20"/>
                <w:szCs w:val="20"/>
              </w:rPr>
              <w:t>Engineer/DoLIDAR</w:t>
            </w:r>
          </w:p>
        </w:tc>
      </w:tr>
      <w:tr w:rsidR="007636B0" w:rsidRPr="00C0440A" w:rsidTr="00510172">
        <w:tc>
          <w:tcPr>
            <w:tcW w:w="558" w:type="dxa"/>
          </w:tcPr>
          <w:p w:rsidR="007636B0" w:rsidRPr="00C0440A" w:rsidRDefault="007636B0" w:rsidP="000701A4">
            <w:pPr>
              <w:jc w:val="center"/>
              <w:rPr>
                <w:rFonts w:ascii="Arial" w:hAnsi="Arial" w:cs="Arial"/>
                <w:sz w:val="20"/>
                <w:szCs w:val="20"/>
              </w:rPr>
            </w:pPr>
            <w:r w:rsidRPr="00C0440A">
              <w:rPr>
                <w:rFonts w:ascii="Arial" w:hAnsi="Arial" w:cs="Arial"/>
                <w:sz w:val="20"/>
                <w:szCs w:val="20"/>
              </w:rPr>
              <w:t>14</w:t>
            </w:r>
          </w:p>
        </w:tc>
        <w:tc>
          <w:tcPr>
            <w:tcW w:w="3600" w:type="dxa"/>
          </w:tcPr>
          <w:p w:rsidR="007636B0" w:rsidRPr="00C0440A" w:rsidRDefault="007636B0" w:rsidP="00647CC9">
            <w:pPr>
              <w:rPr>
                <w:rFonts w:ascii="Arial" w:hAnsi="Arial" w:cs="Arial"/>
                <w:sz w:val="20"/>
                <w:szCs w:val="20"/>
              </w:rPr>
            </w:pPr>
            <w:r w:rsidRPr="00C0440A">
              <w:rPr>
                <w:rFonts w:ascii="Arial" w:hAnsi="Arial" w:cs="Arial"/>
                <w:sz w:val="20"/>
                <w:szCs w:val="20"/>
              </w:rPr>
              <w:t>Ram Parajuli</w:t>
            </w:r>
          </w:p>
        </w:tc>
        <w:tc>
          <w:tcPr>
            <w:tcW w:w="4950" w:type="dxa"/>
          </w:tcPr>
          <w:p w:rsidR="007636B0" w:rsidRPr="00C0440A" w:rsidRDefault="007636B0" w:rsidP="00647CC9">
            <w:pPr>
              <w:rPr>
                <w:rFonts w:ascii="Arial" w:hAnsi="Arial" w:cs="Arial"/>
                <w:sz w:val="20"/>
                <w:szCs w:val="20"/>
              </w:rPr>
            </w:pPr>
            <w:r w:rsidRPr="00C0440A">
              <w:rPr>
                <w:rFonts w:ascii="Arial" w:hAnsi="Arial" w:cs="Arial"/>
                <w:sz w:val="20"/>
                <w:szCs w:val="20"/>
              </w:rPr>
              <w:t>Engineer/DoLIDAR</w:t>
            </w:r>
          </w:p>
        </w:tc>
      </w:tr>
      <w:tr w:rsidR="007636B0" w:rsidRPr="00C0440A" w:rsidTr="00510172">
        <w:tc>
          <w:tcPr>
            <w:tcW w:w="558" w:type="dxa"/>
          </w:tcPr>
          <w:p w:rsidR="007636B0" w:rsidRPr="00C0440A" w:rsidRDefault="007636B0" w:rsidP="000701A4">
            <w:pPr>
              <w:jc w:val="center"/>
              <w:rPr>
                <w:rFonts w:ascii="Arial" w:hAnsi="Arial" w:cs="Arial"/>
                <w:sz w:val="20"/>
                <w:szCs w:val="20"/>
              </w:rPr>
            </w:pPr>
            <w:r w:rsidRPr="00C0440A">
              <w:rPr>
                <w:rFonts w:ascii="Arial" w:hAnsi="Arial" w:cs="Arial"/>
                <w:sz w:val="20"/>
                <w:szCs w:val="20"/>
              </w:rPr>
              <w:t>15</w:t>
            </w:r>
          </w:p>
        </w:tc>
        <w:tc>
          <w:tcPr>
            <w:tcW w:w="3600" w:type="dxa"/>
          </w:tcPr>
          <w:p w:rsidR="007636B0" w:rsidRPr="00C0440A" w:rsidRDefault="007636B0" w:rsidP="00647CC9">
            <w:pPr>
              <w:rPr>
                <w:rFonts w:ascii="Arial" w:hAnsi="Arial" w:cs="Arial"/>
                <w:sz w:val="20"/>
                <w:szCs w:val="20"/>
              </w:rPr>
            </w:pPr>
            <w:r w:rsidRPr="00C0440A">
              <w:rPr>
                <w:rFonts w:ascii="Arial" w:hAnsi="Arial" w:cs="Arial"/>
                <w:sz w:val="20"/>
                <w:szCs w:val="20"/>
              </w:rPr>
              <w:t>Satya Narayan Dangol</w:t>
            </w:r>
          </w:p>
        </w:tc>
        <w:tc>
          <w:tcPr>
            <w:tcW w:w="4950" w:type="dxa"/>
          </w:tcPr>
          <w:p w:rsidR="007636B0" w:rsidRPr="00C0440A" w:rsidRDefault="007636B0" w:rsidP="00647CC9">
            <w:pPr>
              <w:rPr>
                <w:rFonts w:ascii="Arial" w:hAnsi="Arial" w:cs="Arial"/>
                <w:sz w:val="20"/>
                <w:szCs w:val="20"/>
              </w:rPr>
            </w:pPr>
            <w:r w:rsidRPr="00C0440A">
              <w:rPr>
                <w:rFonts w:ascii="Arial" w:hAnsi="Arial" w:cs="Arial"/>
                <w:sz w:val="20"/>
                <w:szCs w:val="20"/>
              </w:rPr>
              <w:t>Engineer/DoLIDAR</w:t>
            </w:r>
          </w:p>
        </w:tc>
      </w:tr>
      <w:tr w:rsidR="007636B0" w:rsidRPr="00C0440A" w:rsidTr="00510172">
        <w:tc>
          <w:tcPr>
            <w:tcW w:w="558" w:type="dxa"/>
          </w:tcPr>
          <w:p w:rsidR="007636B0" w:rsidRPr="00C0440A" w:rsidRDefault="007636B0" w:rsidP="000701A4">
            <w:pPr>
              <w:jc w:val="center"/>
              <w:rPr>
                <w:rFonts w:ascii="Arial" w:hAnsi="Arial" w:cs="Arial"/>
                <w:sz w:val="20"/>
                <w:szCs w:val="20"/>
              </w:rPr>
            </w:pPr>
            <w:r w:rsidRPr="00C0440A">
              <w:rPr>
                <w:rFonts w:ascii="Arial" w:hAnsi="Arial" w:cs="Arial"/>
                <w:sz w:val="20"/>
                <w:szCs w:val="20"/>
              </w:rPr>
              <w:t>16</w:t>
            </w:r>
          </w:p>
        </w:tc>
        <w:tc>
          <w:tcPr>
            <w:tcW w:w="3600" w:type="dxa"/>
          </w:tcPr>
          <w:p w:rsidR="007636B0" w:rsidRPr="00C0440A" w:rsidRDefault="007636B0" w:rsidP="00647CC9">
            <w:pPr>
              <w:rPr>
                <w:rFonts w:ascii="Arial" w:hAnsi="Arial" w:cs="Arial"/>
                <w:sz w:val="20"/>
                <w:szCs w:val="20"/>
              </w:rPr>
            </w:pPr>
            <w:r w:rsidRPr="00C0440A">
              <w:rPr>
                <w:rFonts w:ascii="Arial" w:hAnsi="Arial" w:cs="Arial"/>
                <w:sz w:val="20"/>
                <w:szCs w:val="20"/>
              </w:rPr>
              <w:t>Dinesh Kumar Ghimire</w:t>
            </w:r>
          </w:p>
        </w:tc>
        <w:tc>
          <w:tcPr>
            <w:tcW w:w="4950" w:type="dxa"/>
          </w:tcPr>
          <w:p w:rsidR="007636B0" w:rsidRPr="00C0440A" w:rsidRDefault="007636B0" w:rsidP="00647CC9">
            <w:pPr>
              <w:rPr>
                <w:rFonts w:ascii="Arial" w:hAnsi="Arial" w:cs="Arial"/>
                <w:sz w:val="20"/>
                <w:szCs w:val="20"/>
              </w:rPr>
            </w:pPr>
            <w:r w:rsidRPr="00C0440A">
              <w:rPr>
                <w:rFonts w:ascii="Arial" w:hAnsi="Arial" w:cs="Arial"/>
                <w:sz w:val="20"/>
                <w:szCs w:val="20"/>
              </w:rPr>
              <w:t>Engineer/DoLIDAR</w:t>
            </w:r>
          </w:p>
        </w:tc>
      </w:tr>
      <w:tr w:rsidR="007636B0" w:rsidRPr="00C0440A" w:rsidTr="00510172">
        <w:tc>
          <w:tcPr>
            <w:tcW w:w="558" w:type="dxa"/>
          </w:tcPr>
          <w:p w:rsidR="007636B0" w:rsidRPr="00C0440A" w:rsidRDefault="007636B0" w:rsidP="00647CC9">
            <w:pPr>
              <w:jc w:val="center"/>
              <w:rPr>
                <w:rFonts w:ascii="Arial" w:hAnsi="Arial" w:cs="Arial"/>
                <w:sz w:val="20"/>
                <w:szCs w:val="20"/>
              </w:rPr>
            </w:pPr>
            <w:r w:rsidRPr="00C0440A">
              <w:rPr>
                <w:rFonts w:ascii="Arial" w:hAnsi="Arial" w:cs="Arial"/>
                <w:sz w:val="20"/>
                <w:szCs w:val="20"/>
              </w:rPr>
              <w:t>17</w:t>
            </w:r>
          </w:p>
        </w:tc>
        <w:tc>
          <w:tcPr>
            <w:tcW w:w="3600" w:type="dxa"/>
          </w:tcPr>
          <w:p w:rsidR="007636B0" w:rsidRPr="00C0440A" w:rsidRDefault="007636B0" w:rsidP="00647CC9">
            <w:pPr>
              <w:rPr>
                <w:rFonts w:ascii="Arial" w:hAnsi="Arial" w:cs="Arial"/>
                <w:sz w:val="20"/>
                <w:szCs w:val="20"/>
              </w:rPr>
            </w:pPr>
            <w:r w:rsidRPr="00C0440A">
              <w:rPr>
                <w:rFonts w:ascii="Arial" w:hAnsi="Arial" w:cs="Arial"/>
                <w:sz w:val="20"/>
                <w:szCs w:val="20"/>
              </w:rPr>
              <w:t>Krishna Bahadur Katwal</w:t>
            </w:r>
          </w:p>
        </w:tc>
        <w:tc>
          <w:tcPr>
            <w:tcW w:w="4950" w:type="dxa"/>
          </w:tcPr>
          <w:p w:rsidR="007636B0" w:rsidRPr="00C0440A" w:rsidRDefault="007636B0" w:rsidP="00647CC9">
            <w:pPr>
              <w:rPr>
                <w:rFonts w:ascii="Arial" w:hAnsi="Arial" w:cs="Arial"/>
                <w:sz w:val="20"/>
                <w:szCs w:val="20"/>
              </w:rPr>
            </w:pPr>
            <w:r w:rsidRPr="00C0440A">
              <w:rPr>
                <w:rFonts w:ascii="Arial" w:hAnsi="Arial" w:cs="Arial"/>
                <w:sz w:val="20"/>
                <w:szCs w:val="20"/>
              </w:rPr>
              <w:t>Engineer/DoLIDAR</w:t>
            </w:r>
          </w:p>
        </w:tc>
      </w:tr>
      <w:tr w:rsidR="007636B0" w:rsidRPr="00C0440A" w:rsidTr="00510172">
        <w:tc>
          <w:tcPr>
            <w:tcW w:w="558" w:type="dxa"/>
          </w:tcPr>
          <w:p w:rsidR="007636B0" w:rsidRPr="00C0440A" w:rsidRDefault="007636B0" w:rsidP="00647CC9">
            <w:pPr>
              <w:jc w:val="center"/>
              <w:rPr>
                <w:rFonts w:ascii="Arial" w:hAnsi="Arial" w:cs="Arial"/>
                <w:sz w:val="20"/>
                <w:szCs w:val="20"/>
              </w:rPr>
            </w:pPr>
            <w:r w:rsidRPr="00C0440A">
              <w:rPr>
                <w:rFonts w:ascii="Arial" w:hAnsi="Arial" w:cs="Arial"/>
                <w:sz w:val="20"/>
                <w:szCs w:val="20"/>
              </w:rPr>
              <w:t>18</w:t>
            </w:r>
          </w:p>
        </w:tc>
        <w:tc>
          <w:tcPr>
            <w:tcW w:w="3600" w:type="dxa"/>
          </w:tcPr>
          <w:p w:rsidR="007636B0" w:rsidRPr="00C0440A" w:rsidRDefault="007636B0" w:rsidP="00647CC9">
            <w:pPr>
              <w:rPr>
                <w:rFonts w:ascii="Arial" w:hAnsi="Arial" w:cs="Arial"/>
                <w:sz w:val="20"/>
                <w:szCs w:val="20"/>
              </w:rPr>
            </w:pPr>
            <w:r w:rsidRPr="00C0440A">
              <w:rPr>
                <w:rFonts w:ascii="Arial" w:hAnsi="Arial" w:cs="Arial"/>
                <w:sz w:val="20"/>
                <w:szCs w:val="20"/>
              </w:rPr>
              <w:t>Dipendra Bahadur Bista</w:t>
            </w:r>
          </w:p>
        </w:tc>
        <w:tc>
          <w:tcPr>
            <w:tcW w:w="4950" w:type="dxa"/>
          </w:tcPr>
          <w:p w:rsidR="007636B0" w:rsidRPr="00C0440A" w:rsidRDefault="007636B0" w:rsidP="00647CC9">
            <w:pPr>
              <w:rPr>
                <w:rFonts w:ascii="Arial" w:hAnsi="Arial" w:cs="Arial"/>
                <w:sz w:val="20"/>
                <w:szCs w:val="20"/>
              </w:rPr>
            </w:pPr>
            <w:r w:rsidRPr="00C0440A">
              <w:rPr>
                <w:rFonts w:ascii="Arial" w:hAnsi="Arial" w:cs="Arial"/>
                <w:sz w:val="20"/>
                <w:szCs w:val="20"/>
              </w:rPr>
              <w:t>Engineer/DoR</w:t>
            </w:r>
          </w:p>
        </w:tc>
      </w:tr>
      <w:tr w:rsidR="007636B0" w:rsidRPr="00C0440A" w:rsidTr="00510172">
        <w:tc>
          <w:tcPr>
            <w:tcW w:w="558" w:type="dxa"/>
          </w:tcPr>
          <w:p w:rsidR="007636B0" w:rsidRPr="00C0440A" w:rsidRDefault="007636B0" w:rsidP="00647CC9">
            <w:pPr>
              <w:jc w:val="center"/>
              <w:rPr>
                <w:rFonts w:ascii="Arial" w:hAnsi="Arial" w:cs="Arial"/>
                <w:sz w:val="20"/>
                <w:szCs w:val="20"/>
              </w:rPr>
            </w:pPr>
            <w:r w:rsidRPr="00C0440A">
              <w:rPr>
                <w:rFonts w:ascii="Arial" w:hAnsi="Arial" w:cs="Arial"/>
                <w:sz w:val="20"/>
                <w:szCs w:val="20"/>
              </w:rPr>
              <w:t>19</w:t>
            </w:r>
          </w:p>
        </w:tc>
        <w:tc>
          <w:tcPr>
            <w:tcW w:w="3600" w:type="dxa"/>
          </w:tcPr>
          <w:p w:rsidR="007636B0" w:rsidRPr="00C0440A" w:rsidRDefault="007636B0" w:rsidP="00647CC9">
            <w:pPr>
              <w:rPr>
                <w:rFonts w:ascii="Arial" w:hAnsi="Arial" w:cs="Arial"/>
                <w:sz w:val="20"/>
                <w:szCs w:val="20"/>
              </w:rPr>
            </w:pPr>
            <w:r w:rsidRPr="00C0440A">
              <w:rPr>
                <w:rFonts w:ascii="Arial" w:hAnsi="Arial" w:cs="Arial"/>
                <w:sz w:val="20"/>
                <w:szCs w:val="20"/>
              </w:rPr>
              <w:t>Birendra Kumar Shrestha</w:t>
            </w:r>
          </w:p>
        </w:tc>
        <w:tc>
          <w:tcPr>
            <w:tcW w:w="4950" w:type="dxa"/>
          </w:tcPr>
          <w:p w:rsidR="007636B0" w:rsidRPr="00C0440A" w:rsidRDefault="007636B0" w:rsidP="00647CC9">
            <w:pPr>
              <w:rPr>
                <w:rFonts w:ascii="Arial" w:hAnsi="Arial" w:cs="Arial"/>
                <w:sz w:val="20"/>
                <w:szCs w:val="20"/>
              </w:rPr>
            </w:pPr>
            <w:r w:rsidRPr="00C0440A">
              <w:rPr>
                <w:rFonts w:ascii="Arial" w:hAnsi="Arial" w:cs="Arial"/>
                <w:sz w:val="20"/>
                <w:szCs w:val="20"/>
              </w:rPr>
              <w:t>Engineer/CAIP/DoLIDAR</w:t>
            </w:r>
          </w:p>
        </w:tc>
      </w:tr>
      <w:tr w:rsidR="007636B0" w:rsidRPr="00C0440A" w:rsidTr="00510172">
        <w:tc>
          <w:tcPr>
            <w:tcW w:w="558" w:type="dxa"/>
          </w:tcPr>
          <w:p w:rsidR="007636B0" w:rsidRPr="00C0440A" w:rsidRDefault="007636B0" w:rsidP="00647CC9">
            <w:pPr>
              <w:jc w:val="center"/>
              <w:rPr>
                <w:rFonts w:ascii="Arial" w:hAnsi="Arial" w:cs="Arial"/>
                <w:sz w:val="20"/>
                <w:szCs w:val="20"/>
              </w:rPr>
            </w:pPr>
            <w:r w:rsidRPr="00C0440A">
              <w:rPr>
                <w:rFonts w:ascii="Arial" w:hAnsi="Arial" w:cs="Arial"/>
                <w:sz w:val="20"/>
                <w:szCs w:val="20"/>
              </w:rPr>
              <w:t>20</w:t>
            </w:r>
          </w:p>
        </w:tc>
        <w:tc>
          <w:tcPr>
            <w:tcW w:w="3600" w:type="dxa"/>
          </w:tcPr>
          <w:p w:rsidR="007636B0" w:rsidRPr="00C0440A" w:rsidRDefault="007636B0" w:rsidP="00647CC9">
            <w:pPr>
              <w:rPr>
                <w:rFonts w:ascii="Arial" w:hAnsi="Arial" w:cs="Arial"/>
                <w:sz w:val="20"/>
                <w:szCs w:val="20"/>
              </w:rPr>
            </w:pPr>
            <w:r w:rsidRPr="00C0440A">
              <w:rPr>
                <w:rFonts w:ascii="Arial" w:hAnsi="Arial" w:cs="Arial"/>
                <w:sz w:val="20"/>
                <w:szCs w:val="20"/>
              </w:rPr>
              <w:t>Raja Karmacharya</w:t>
            </w:r>
          </w:p>
        </w:tc>
        <w:tc>
          <w:tcPr>
            <w:tcW w:w="4950" w:type="dxa"/>
          </w:tcPr>
          <w:p w:rsidR="007636B0" w:rsidRPr="00C0440A" w:rsidRDefault="007636B0" w:rsidP="00647CC9">
            <w:pPr>
              <w:rPr>
                <w:rFonts w:ascii="Arial" w:hAnsi="Arial" w:cs="Arial"/>
                <w:sz w:val="20"/>
                <w:szCs w:val="20"/>
              </w:rPr>
            </w:pPr>
            <w:r w:rsidRPr="00C0440A">
              <w:rPr>
                <w:rFonts w:ascii="Arial" w:hAnsi="Arial" w:cs="Arial"/>
                <w:sz w:val="20"/>
                <w:szCs w:val="20"/>
              </w:rPr>
              <w:t>Coordinator/RAIDP/DoLIDAR</w:t>
            </w:r>
          </w:p>
        </w:tc>
      </w:tr>
      <w:tr w:rsidR="007636B0" w:rsidRPr="00C0440A" w:rsidTr="00510172">
        <w:tc>
          <w:tcPr>
            <w:tcW w:w="558" w:type="dxa"/>
          </w:tcPr>
          <w:p w:rsidR="007636B0" w:rsidRPr="00C0440A" w:rsidRDefault="007636B0" w:rsidP="00647CC9">
            <w:pPr>
              <w:jc w:val="center"/>
              <w:rPr>
                <w:rFonts w:ascii="Arial" w:hAnsi="Arial" w:cs="Arial"/>
                <w:sz w:val="20"/>
                <w:szCs w:val="20"/>
              </w:rPr>
            </w:pPr>
            <w:r w:rsidRPr="00C0440A">
              <w:rPr>
                <w:rFonts w:ascii="Arial" w:hAnsi="Arial" w:cs="Arial"/>
                <w:sz w:val="20"/>
                <w:szCs w:val="20"/>
              </w:rPr>
              <w:t>21</w:t>
            </w:r>
          </w:p>
        </w:tc>
        <w:tc>
          <w:tcPr>
            <w:tcW w:w="3600" w:type="dxa"/>
          </w:tcPr>
          <w:p w:rsidR="007636B0" w:rsidRPr="00C0440A" w:rsidRDefault="007636B0" w:rsidP="00647CC9">
            <w:pPr>
              <w:rPr>
                <w:rFonts w:ascii="Arial" w:hAnsi="Arial" w:cs="Arial"/>
                <w:sz w:val="20"/>
                <w:szCs w:val="20"/>
              </w:rPr>
            </w:pPr>
            <w:r w:rsidRPr="00C0440A">
              <w:rPr>
                <w:rFonts w:ascii="Arial" w:hAnsi="Arial" w:cs="Arial"/>
                <w:sz w:val="20"/>
                <w:szCs w:val="20"/>
              </w:rPr>
              <w:t>Ram Kumar Shrestha</w:t>
            </w:r>
          </w:p>
        </w:tc>
        <w:tc>
          <w:tcPr>
            <w:tcW w:w="4950" w:type="dxa"/>
          </w:tcPr>
          <w:p w:rsidR="007636B0" w:rsidRPr="00C0440A" w:rsidRDefault="007636B0" w:rsidP="00647CC9">
            <w:pPr>
              <w:rPr>
                <w:rFonts w:ascii="Arial" w:hAnsi="Arial" w:cs="Arial"/>
                <w:sz w:val="20"/>
                <w:szCs w:val="20"/>
              </w:rPr>
            </w:pPr>
            <w:r w:rsidRPr="00C0440A">
              <w:rPr>
                <w:rFonts w:ascii="Arial" w:hAnsi="Arial" w:cs="Arial"/>
                <w:sz w:val="20"/>
                <w:szCs w:val="20"/>
              </w:rPr>
              <w:t>Engineer/DoLIDAR</w:t>
            </w:r>
          </w:p>
        </w:tc>
      </w:tr>
      <w:tr w:rsidR="007636B0" w:rsidRPr="00C0440A" w:rsidTr="00510172">
        <w:tc>
          <w:tcPr>
            <w:tcW w:w="558" w:type="dxa"/>
          </w:tcPr>
          <w:p w:rsidR="007636B0" w:rsidRPr="00C0440A" w:rsidRDefault="007636B0" w:rsidP="00647CC9">
            <w:pPr>
              <w:jc w:val="center"/>
              <w:rPr>
                <w:rFonts w:ascii="Arial" w:hAnsi="Arial" w:cs="Arial"/>
                <w:sz w:val="20"/>
                <w:szCs w:val="20"/>
              </w:rPr>
            </w:pPr>
            <w:r w:rsidRPr="00C0440A">
              <w:rPr>
                <w:rFonts w:ascii="Arial" w:hAnsi="Arial" w:cs="Arial"/>
                <w:sz w:val="20"/>
                <w:szCs w:val="20"/>
              </w:rPr>
              <w:t>22</w:t>
            </w:r>
          </w:p>
        </w:tc>
        <w:tc>
          <w:tcPr>
            <w:tcW w:w="3600" w:type="dxa"/>
          </w:tcPr>
          <w:p w:rsidR="007636B0" w:rsidRPr="00C0440A" w:rsidRDefault="007636B0" w:rsidP="00647CC9">
            <w:pPr>
              <w:rPr>
                <w:rFonts w:ascii="Arial" w:hAnsi="Arial" w:cs="Arial"/>
                <w:sz w:val="20"/>
                <w:szCs w:val="20"/>
              </w:rPr>
            </w:pPr>
            <w:r w:rsidRPr="00C0440A">
              <w:rPr>
                <w:rFonts w:ascii="Arial" w:hAnsi="Arial" w:cs="Arial"/>
                <w:sz w:val="20"/>
                <w:szCs w:val="20"/>
              </w:rPr>
              <w:t>Lok Nath Regmi</w:t>
            </w:r>
          </w:p>
        </w:tc>
        <w:tc>
          <w:tcPr>
            <w:tcW w:w="4950" w:type="dxa"/>
          </w:tcPr>
          <w:p w:rsidR="007636B0" w:rsidRPr="00C0440A" w:rsidRDefault="007636B0" w:rsidP="00647CC9">
            <w:pPr>
              <w:rPr>
                <w:rFonts w:ascii="Arial" w:hAnsi="Arial" w:cs="Arial"/>
                <w:sz w:val="20"/>
                <w:szCs w:val="20"/>
              </w:rPr>
            </w:pPr>
            <w:r w:rsidRPr="00C0440A">
              <w:rPr>
                <w:rFonts w:ascii="Arial" w:hAnsi="Arial" w:cs="Arial"/>
                <w:sz w:val="20"/>
                <w:szCs w:val="20"/>
              </w:rPr>
              <w:t>Engineer/RWSSP/DoLIDAR</w:t>
            </w:r>
          </w:p>
        </w:tc>
      </w:tr>
      <w:tr w:rsidR="007636B0" w:rsidRPr="00C0440A" w:rsidTr="00510172">
        <w:tc>
          <w:tcPr>
            <w:tcW w:w="558" w:type="dxa"/>
          </w:tcPr>
          <w:p w:rsidR="007636B0" w:rsidRPr="00C0440A" w:rsidRDefault="007636B0" w:rsidP="00647CC9">
            <w:pPr>
              <w:jc w:val="center"/>
              <w:rPr>
                <w:rFonts w:ascii="Arial" w:hAnsi="Arial" w:cs="Arial"/>
                <w:sz w:val="20"/>
                <w:szCs w:val="20"/>
              </w:rPr>
            </w:pPr>
            <w:r w:rsidRPr="00C0440A">
              <w:rPr>
                <w:rFonts w:ascii="Arial" w:hAnsi="Arial" w:cs="Arial"/>
                <w:sz w:val="20"/>
                <w:szCs w:val="20"/>
              </w:rPr>
              <w:t>23</w:t>
            </w:r>
          </w:p>
        </w:tc>
        <w:tc>
          <w:tcPr>
            <w:tcW w:w="3600" w:type="dxa"/>
          </w:tcPr>
          <w:p w:rsidR="007636B0" w:rsidRPr="00C0440A" w:rsidRDefault="007636B0" w:rsidP="00647CC9">
            <w:pPr>
              <w:rPr>
                <w:rFonts w:ascii="Arial" w:hAnsi="Arial" w:cs="Arial"/>
                <w:sz w:val="20"/>
                <w:szCs w:val="20"/>
              </w:rPr>
            </w:pPr>
            <w:r w:rsidRPr="00C0440A">
              <w:rPr>
                <w:rFonts w:ascii="Arial" w:hAnsi="Arial" w:cs="Arial"/>
                <w:sz w:val="20"/>
                <w:szCs w:val="20"/>
              </w:rPr>
              <w:t>Sarita Dahal</w:t>
            </w:r>
          </w:p>
        </w:tc>
        <w:tc>
          <w:tcPr>
            <w:tcW w:w="4950" w:type="dxa"/>
          </w:tcPr>
          <w:p w:rsidR="007636B0" w:rsidRPr="00C0440A" w:rsidRDefault="007636B0" w:rsidP="00647CC9">
            <w:pPr>
              <w:rPr>
                <w:rFonts w:ascii="Arial" w:hAnsi="Arial" w:cs="Arial"/>
                <w:sz w:val="20"/>
                <w:szCs w:val="20"/>
              </w:rPr>
            </w:pPr>
            <w:r w:rsidRPr="00C0440A">
              <w:rPr>
                <w:rFonts w:ascii="Arial" w:hAnsi="Arial" w:cs="Arial"/>
                <w:sz w:val="20"/>
                <w:szCs w:val="20"/>
              </w:rPr>
              <w:t>Engineer/RAP/DoLIDAR</w:t>
            </w:r>
          </w:p>
        </w:tc>
      </w:tr>
      <w:tr w:rsidR="007636B0" w:rsidRPr="00C0440A" w:rsidTr="00510172">
        <w:tc>
          <w:tcPr>
            <w:tcW w:w="558" w:type="dxa"/>
          </w:tcPr>
          <w:p w:rsidR="007636B0" w:rsidRPr="00C0440A" w:rsidRDefault="007636B0" w:rsidP="00647CC9">
            <w:pPr>
              <w:jc w:val="center"/>
              <w:rPr>
                <w:rFonts w:ascii="Arial" w:hAnsi="Arial" w:cs="Arial"/>
                <w:sz w:val="20"/>
                <w:szCs w:val="20"/>
              </w:rPr>
            </w:pPr>
            <w:r w:rsidRPr="00C0440A">
              <w:rPr>
                <w:rFonts w:ascii="Arial" w:hAnsi="Arial" w:cs="Arial"/>
                <w:sz w:val="20"/>
                <w:szCs w:val="20"/>
              </w:rPr>
              <w:t>24</w:t>
            </w:r>
          </w:p>
        </w:tc>
        <w:tc>
          <w:tcPr>
            <w:tcW w:w="3600" w:type="dxa"/>
          </w:tcPr>
          <w:p w:rsidR="007636B0" w:rsidRPr="00C0440A" w:rsidRDefault="007636B0" w:rsidP="00647CC9">
            <w:pPr>
              <w:rPr>
                <w:rFonts w:ascii="Arial" w:hAnsi="Arial" w:cs="Arial"/>
                <w:sz w:val="20"/>
                <w:szCs w:val="20"/>
              </w:rPr>
            </w:pPr>
            <w:r w:rsidRPr="00C0440A">
              <w:rPr>
                <w:rFonts w:ascii="Arial" w:hAnsi="Arial" w:cs="Arial"/>
                <w:sz w:val="20"/>
                <w:szCs w:val="20"/>
              </w:rPr>
              <w:t>Vijay Singh Shrestha</w:t>
            </w:r>
          </w:p>
        </w:tc>
        <w:tc>
          <w:tcPr>
            <w:tcW w:w="4950" w:type="dxa"/>
          </w:tcPr>
          <w:p w:rsidR="007636B0" w:rsidRPr="00C0440A" w:rsidRDefault="007636B0" w:rsidP="00647CC9">
            <w:pPr>
              <w:rPr>
                <w:rFonts w:ascii="Arial" w:hAnsi="Arial" w:cs="Arial"/>
                <w:sz w:val="20"/>
                <w:szCs w:val="20"/>
              </w:rPr>
            </w:pPr>
            <w:r w:rsidRPr="00C0440A">
              <w:rPr>
                <w:rFonts w:ascii="Arial" w:hAnsi="Arial" w:cs="Arial"/>
                <w:sz w:val="20"/>
                <w:szCs w:val="20"/>
              </w:rPr>
              <w:t>Planning &amp; Monitoring Specialist/LRBP/DoLIDAR</w:t>
            </w:r>
          </w:p>
        </w:tc>
      </w:tr>
      <w:tr w:rsidR="007636B0" w:rsidRPr="00C0440A" w:rsidTr="00510172">
        <w:tc>
          <w:tcPr>
            <w:tcW w:w="558" w:type="dxa"/>
          </w:tcPr>
          <w:p w:rsidR="007636B0" w:rsidRPr="00C0440A" w:rsidRDefault="007636B0" w:rsidP="00647CC9">
            <w:pPr>
              <w:jc w:val="center"/>
              <w:rPr>
                <w:rFonts w:ascii="Arial" w:hAnsi="Arial" w:cs="Arial"/>
                <w:sz w:val="20"/>
                <w:szCs w:val="20"/>
              </w:rPr>
            </w:pPr>
            <w:r w:rsidRPr="00C0440A">
              <w:rPr>
                <w:rFonts w:ascii="Arial" w:hAnsi="Arial" w:cs="Arial"/>
                <w:sz w:val="20"/>
                <w:szCs w:val="20"/>
              </w:rPr>
              <w:t>25</w:t>
            </w:r>
          </w:p>
        </w:tc>
        <w:tc>
          <w:tcPr>
            <w:tcW w:w="3600" w:type="dxa"/>
          </w:tcPr>
          <w:p w:rsidR="007636B0" w:rsidRPr="00C0440A" w:rsidRDefault="007636B0" w:rsidP="00647CC9">
            <w:pPr>
              <w:rPr>
                <w:rFonts w:ascii="Arial" w:hAnsi="Arial" w:cs="Arial"/>
                <w:sz w:val="20"/>
                <w:szCs w:val="20"/>
              </w:rPr>
            </w:pPr>
            <w:r w:rsidRPr="00C0440A">
              <w:rPr>
                <w:rFonts w:ascii="Arial" w:hAnsi="Arial" w:cs="Arial"/>
                <w:sz w:val="20"/>
                <w:szCs w:val="20"/>
              </w:rPr>
              <w:t>S. Manandhar</w:t>
            </w:r>
          </w:p>
        </w:tc>
        <w:tc>
          <w:tcPr>
            <w:tcW w:w="4950" w:type="dxa"/>
          </w:tcPr>
          <w:p w:rsidR="007636B0" w:rsidRPr="00C0440A" w:rsidRDefault="007636B0" w:rsidP="00647CC9">
            <w:pPr>
              <w:rPr>
                <w:rFonts w:ascii="Arial" w:hAnsi="Arial" w:cs="Arial"/>
                <w:sz w:val="20"/>
                <w:szCs w:val="20"/>
              </w:rPr>
            </w:pPr>
            <w:r w:rsidRPr="00C0440A">
              <w:rPr>
                <w:rFonts w:ascii="Arial" w:hAnsi="Arial" w:cs="Arial"/>
                <w:sz w:val="20"/>
                <w:szCs w:val="20"/>
              </w:rPr>
              <w:t>Engineer/DoLIDAR</w:t>
            </w:r>
          </w:p>
        </w:tc>
      </w:tr>
      <w:tr w:rsidR="007636B0" w:rsidRPr="00C0440A" w:rsidTr="00510172">
        <w:tc>
          <w:tcPr>
            <w:tcW w:w="558" w:type="dxa"/>
          </w:tcPr>
          <w:p w:rsidR="007636B0" w:rsidRPr="00C0440A" w:rsidRDefault="007636B0" w:rsidP="00647CC9">
            <w:pPr>
              <w:jc w:val="center"/>
              <w:rPr>
                <w:rFonts w:ascii="Arial" w:hAnsi="Arial" w:cs="Arial"/>
                <w:sz w:val="20"/>
                <w:szCs w:val="20"/>
              </w:rPr>
            </w:pPr>
            <w:r w:rsidRPr="00C0440A">
              <w:rPr>
                <w:rFonts w:ascii="Arial" w:hAnsi="Arial" w:cs="Arial"/>
                <w:sz w:val="20"/>
                <w:szCs w:val="20"/>
              </w:rPr>
              <w:t>26</w:t>
            </w:r>
          </w:p>
        </w:tc>
        <w:tc>
          <w:tcPr>
            <w:tcW w:w="3600" w:type="dxa"/>
          </w:tcPr>
          <w:p w:rsidR="007636B0" w:rsidRPr="00C0440A" w:rsidRDefault="007636B0" w:rsidP="00647CC9">
            <w:pPr>
              <w:rPr>
                <w:rFonts w:ascii="Arial" w:hAnsi="Arial" w:cs="Arial"/>
                <w:sz w:val="20"/>
                <w:szCs w:val="20"/>
              </w:rPr>
            </w:pPr>
            <w:r w:rsidRPr="00C0440A">
              <w:rPr>
                <w:rFonts w:ascii="Arial" w:hAnsi="Arial" w:cs="Arial"/>
                <w:sz w:val="20"/>
                <w:szCs w:val="20"/>
              </w:rPr>
              <w:t>Dr. Murali Govind Ranjitkar</w:t>
            </w:r>
          </w:p>
        </w:tc>
        <w:tc>
          <w:tcPr>
            <w:tcW w:w="4950" w:type="dxa"/>
          </w:tcPr>
          <w:p w:rsidR="007636B0" w:rsidRPr="00C0440A" w:rsidRDefault="007636B0" w:rsidP="00647CC9">
            <w:pPr>
              <w:rPr>
                <w:rFonts w:ascii="Arial" w:hAnsi="Arial" w:cs="Arial"/>
                <w:sz w:val="20"/>
                <w:szCs w:val="20"/>
              </w:rPr>
            </w:pPr>
            <w:r w:rsidRPr="00C0440A">
              <w:rPr>
                <w:rFonts w:ascii="Arial" w:hAnsi="Arial" w:cs="Arial"/>
                <w:sz w:val="20"/>
                <w:szCs w:val="20"/>
              </w:rPr>
              <w:t>Road Maintenance Advisor/DRIL-P/DoLIDAR</w:t>
            </w:r>
          </w:p>
        </w:tc>
      </w:tr>
      <w:tr w:rsidR="007636B0" w:rsidRPr="00C0440A" w:rsidTr="00510172">
        <w:tc>
          <w:tcPr>
            <w:tcW w:w="558" w:type="dxa"/>
          </w:tcPr>
          <w:p w:rsidR="007636B0" w:rsidRPr="00C0440A" w:rsidRDefault="007636B0" w:rsidP="00647CC9">
            <w:pPr>
              <w:jc w:val="center"/>
              <w:rPr>
                <w:rFonts w:ascii="Arial" w:hAnsi="Arial" w:cs="Arial"/>
                <w:sz w:val="20"/>
                <w:szCs w:val="20"/>
              </w:rPr>
            </w:pPr>
            <w:r w:rsidRPr="00C0440A">
              <w:rPr>
                <w:rFonts w:ascii="Arial" w:hAnsi="Arial" w:cs="Arial"/>
                <w:sz w:val="20"/>
                <w:szCs w:val="20"/>
              </w:rPr>
              <w:t>27</w:t>
            </w:r>
          </w:p>
        </w:tc>
        <w:tc>
          <w:tcPr>
            <w:tcW w:w="3600" w:type="dxa"/>
          </w:tcPr>
          <w:p w:rsidR="007636B0" w:rsidRPr="00C0440A" w:rsidRDefault="007636B0" w:rsidP="00071CDA">
            <w:pPr>
              <w:rPr>
                <w:rFonts w:ascii="Arial" w:hAnsi="Arial" w:cs="Arial"/>
                <w:sz w:val="20"/>
                <w:szCs w:val="20"/>
              </w:rPr>
            </w:pPr>
            <w:r w:rsidRPr="00C0440A">
              <w:rPr>
                <w:rFonts w:ascii="Arial" w:hAnsi="Arial" w:cs="Arial"/>
                <w:sz w:val="20"/>
                <w:szCs w:val="20"/>
              </w:rPr>
              <w:t>Prakash Thapa</w:t>
            </w:r>
          </w:p>
        </w:tc>
        <w:tc>
          <w:tcPr>
            <w:tcW w:w="4950" w:type="dxa"/>
          </w:tcPr>
          <w:p w:rsidR="007636B0" w:rsidRPr="00C0440A" w:rsidRDefault="007636B0" w:rsidP="00071CDA">
            <w:pPr>
              <w:rPr>
                <w:rFonts w:ascii="Arial" w:hAnsi="Arial" w:cs="Arial"/>
                <w:sz w:val="20"/>
                <w:szCs w:val="20"/>
              </w:rPr>
            </w:pPr>
            <w:r w:rsidRPr="00C0440A">
              <w:rPr>
                <w:rFonts w:ascii="Arial" w:hAnsi="Arial" w:cs="Arial"/>
                <w:sz w:val="20"/>
                <w:szCs w:val="20"/>
              </w:rPr>
              <w:t>Project Coordinator/ CIP/DoLIDAR</w:t>
            </w:r>
          </w:p>
        </w:tc>
      </w:tr>
      <w:tr w:rsidR="007636B0" w:rsidRPr="00C0440A" w:rsidTr="00510172">
        <w:tc>
          <w:tcPr>
            <w:tcW w:w="558" w:type="dxa"/>
          </w:tcPr>
          <w:p w:rsidR="007636B0" w:rsidRPr="00C0440A" w:rsidRDefault="007636B0" w:rsidP="00647CC9">
            <w:pPr>
              <w:jc w:val="center"/>
              <w:rPr>
                <w:rFonts w:ascii="Arial" w:hAnsi="Arial" w:cs="Arial"/>
                <w:sz w:val="20"/>
                <w:szCs w:val="20"/>
              </w:rPr>
            </w:pPr>
            <w:r w:rsidRPr="00C0440A">
              <w:rPr>
                <w:rFonts w:ascii="Arial" w:hAnsi="Arial" w:cs="Arial"/>
                <w:sz w:val="20"/>
                <w:szCs w:val="20"/>
              </w:rPr>
              <w:t>28</w:t>
            </w:r>
          </w:p>
        </w:tc>
        <w:tc>
          <w:tcPr>
            <w:tcW w:w="3600" w:type="dxa"/>
          </w:tcPr>
          <w:p w:rsidR="007636B0" w:rsidRPr="00C0440A" w:rsidRDefault="007636B0" w:rsidP="00071CDA">
            <w:pPr>
              <w:rPr>
                <w:rFonts w:ascii="Arial" w:hAnsi="Arial" w:cs="Arial"/>
                <w:sz w:val="20"/>
                <w:szCs w:val="20"/>
              </w:rPr>
            </w:pPr>
            <w:r w:rsidRPr="00C0440A">
              <w:rPr>
                <w:rFonts w:ascii="Arial" w:hAnsi="Arial" w:cs="Arial"/>
                <w:sz w:val="20"/>
                <w:szCs w:val="20"/>
              </w:rPr>
              <w:t>Indra Kumari Thapaliya</w:t>
            </w:r>
          </w:p>
        </w:tc>
        <w:tc>
          <w:tcPr>
            <w:tcW w:w="4950" w:type="dxa"/>
          </w:tcPr>
          <w:p w:rsidR="007636B0" w:rsidRPr="00C0440A" w:rsidRDefault="00902A95" w:rsidP="00071CDA">
            <w:pPr>
              <w:rPr>
                <w:rFonts w:ascii="Arial" w:hAnsi="Arial" w:cs="Arial"/>
                <w:sz w:val="20"/>
                <w:szCs w:val="20"/>
              </w:rPr>
            </w:pPr>
            <w:r w:rsidRPr="00C0440A">
              <w:rPr>
                <w:rFonts w:ascii="Arial" w:hAnsi="Arial" w:cs="Arial"/>
                <w:sz w:val="20"/>
                <w:szCs w:val="20"/>
              </w:rPr>
              <w:t>Programme Officer/National Planning Commission</w:t>
            </w:r>
          </w:p>
        </w:tc>
      </w:tr>
      <w:tr w:rsidR="007636B0" w:rsidRPr="00C0440A" w:rsidTr="00510172">
        <w:tc>
          <w:tcPr>
            <w:tcW w:w="558" w:type="dxa"/>
          </w:tcPr>
          <w:p w:rsidR="007636B0" w:rsidRPr="00C0440A" w:rsidRDefault="007636B0" w:rsidP="00647CC9">
            <w:pPr>
              <w:jc w:val="center"/>
              <w:rPr>
                <w:rFonts w:ascii="Arial" w:hAnsi="Arial" w:cs="Arial"/>
                <w:sz w:val="20"/>
                <w:szCs w:val="20"/>
              </w:rPr>
            </w:pPr>
            <w:r w:rsidRPr="00C0440A">
              <w:rPr>
                <w:rFonts w:ascii="Arial" w:hAnsi="Arial" w:cs="Arial"/>
                <w:sz w:val="20"/>
                <w:szCs w:val="20"/>
              </w:rPr>
              <w:t>29</w:t>
            </w:r>
          </w:p>
        </w:tc>
        <w:tc>
          <w:tcPr>
            <w:tcW w:w="3600" w:type="dxa"/>
          </w:tcPr>
          <w:p w:rsidR="007636B0" w:rsidRPr="00C0440A" w:rsidRDefault="007636B0" w:rsidP="00647CC9">
            <w:pPr>
              <w:rPr>
                <w:rFonts w:ascii="Arial" w:hAnsi="Arial" w:cs="Arial"/>
                <w:sz w:val="20"/>
                <w:szCs w:val="20"/>
              </w:rPr>
            </w:pPr>
            <w:r w:rsidRPr="00C0440A">
              <w:rPr>
                <w:rFonts w:ascii="Arial" w:hAnsi="Arial" w:cs="Arial"/>
                <w:sz w:val="20"/>
                <w:szCs w:val="20"/>
              </w:rPr>
              <w:t>Yamuna Kasajoo</w:t>
            </w:r>
          </w:p>
        </w:tc>
        <w:tc>
          <w:tcPr>
            <w:tcW w:w="4950" w:type="dxa"/>
          </w:tcPr>
          <w:p w:rsidR="007636B0" w:rsidRPr="00C0440A" w:rsidRDefault="007636B0" w:rsidP="00647CC9">
            <w:pPr>
              <w:rPr>
                <w:rFonts w:ascii="Arial" w:hAnsi="Arial" w:cs="Arial"/>
                <w:sz w:val="20"/>
                <w:szCs w:val="20"/>
              </w:rPr>
            </w:pPr>
            <w:r w:rsidRPr="00C0440A">
              <w:rPr>
                <w:rFonts w:ascii="Arial" w:hAnsi="Arial" w:cs="Arial"/>
                <w:sz w:val="20"/>
                <w:szCs w:val="20"/>
              </w:rPr>
              <w:t>Technical Advisor/Climate Change Project/ADB</w:t>
            </w:r>
          </w:p>
        </w:tc>
      </w:tr>
      <w:tr w:rsidR="007636B0" w:rsidRPr="00C0440A" w:rsidTr="00510172">
        <w:tc>
          <w:tcPr>
            <w:tcW w:w="558" w:type="dxa"/>
          </w:tcPr>
          <w:p w:rsidR="007636B0" w:rsidRPr="00C0440A" w:rsidRDefault="007636B0" w:rsidP="00647CC9">
            <w:pPr>
              <w:jc w:val="center"/>
              <w:rPr>
                <w:rFonts w:ascii="Arial" w:hAnsi="Arial" w:cs="Arial"/>
                <w:sz w:val="20"/>
                <w:szCs w:val="20"/>
              </w:rPr>
            </w:pPr>
            <w:r w:rsidRPr="00C0440A">
              <w:rPr>
                <w:rFonts w:ascii="Arial" w:hAnsi="Arial" w:cs="Arial"/>
                <w:sz w:val="20"/>
                <w:szCs w:val="20"/>
              </w:rPr>
              <w:t>30</w:t>
            </w:r>
          </w:p>
        </w:tc>
        <w:tc>
          <w:tcPr>
            <w:tcW w:w="3600" w:type="dxa"/>
          </w:tcPr>
          <w:p w:rsidR="007636B0" w:rsidRPr="00C0440A" w:rsidRDefault="007636B0" w:rsidP="00647CC9">
            <w:pPr>
              <w:rPr>
                <w:rFonts w:ascii="Arial" w:hAnsi="Arial" w:cs="Arial"/>
                <w:sz w:val="20"/>
                <w:szCs w:val="20"/>
              </w:rPr>
            </w:pPr>
            <w:r w:rsidRPr="00C0440A">
              <w:rPr>
                <w:rFonts w:ascii="Arial" w:hAnsi="Arial" w:cs="Arial"/>
                <w:sz w:val="20"/>
                <w:szCs w:val="20"/>
              </w:rPr>
              <w:t>Kabindra Man Pradhan</w:t>
            </w:r>
          </w:p>
        </w:tc>
        <w:tc>
          <w:tcPr>
            <w:tcW w:w="4950" w:type="dxa"/>
          </w:tcPr>
          <w:p w:rsidR="007636B0" w:rsidRPr="00C0440A" w:rsidRDefault="00957238" w:rsidP="00647CC9">
            <w:pPr>
              <w:rPr>
                <w:rFonts w:ascii="Arial" w:hAnsi="Arial" w:cs="Arial"/>
                <w:sz w:val="20"/>
                <w:szCs w:val="20"/>
              </w:rPr>
            </w:pPr>
            <w:r w:rsidRPr="00C0440A">
              <w:rPr>
                <w:rFonts w:ascii="Arial" w:hAnsi="Arial" w:cs="Arial"/>
                <w:sz w:val="20"/>
                <w:szCs w:val="20"/>
              </w:rPr>
              <w:t>Sr. Programme Officer</w:t>
            </w:r>
            <w:r w:rsidR="007636B0" w:rsidRPr="00C0440A">
              <w:rPr>
                <w:rFonts w:ascii="Arial" w:hAnsi="Arial" w:cs="Arial"/>
                <w:sz w:val="20"/>
                <w:szCs w:val="20"/>
              </w:rPr>
              <w:t>/GIZ</w:t>
            </w:r>
          </w:p>
        </w:tc>
      </w:tr>
      <w:tr w:rsidR="007636B0" w:rsidRPr="00C0440A" w:rsidTr="00510172">
        <w:tc>
          <w:tcPr>
            <w:tcW w:w="558" w:type="dxa"/>
          </w:tcPr>
          <w:p w:rsidR="007636B0" w:rsidRPr="00C0440A" w:rsidRDefault="007636B0" w:rsidP="00647CC9">
            <w:pPr>
              <w:jc w:val="center"/>
              <w:rPr>
                <w:rFonts w:ascii="Arial" w:hAnsi="Arial" w:cs="Arial"/>
                <w:sz w:val="20"/>
                <w:szCs w:val="20"/>
              </w:rPr>
            </w:pPr>
            <w:r w:rsidRPr="00C0440A">
              <w:rPr>
                <w:rFonts w:ascii="Arial" w:hAnsi="Arial" w:cs="Arial"/>
                <w:sz w:val="20"/>
                <w:szCs w:val="20"/>
              </w:rPr>
              <w:t>31</w:t>
            </w:r>
          </w:p>
        </w:tc>
        <w:tc>
          <w:tcPr>
            <w:tcW w:w="3600" w:type="dxa"/>
          </w:tcPr>
          <w:p w:rsidR="007636B0" w:rsidRPr="00C0440A" w:rsidRDefault="007636B0" w:rsidP="00647CC9">
            <w:pPr>
              <w:rPr>
                <w:rFonts w:ascii="Arial" w:hAnsi="Arial" w:cs="Arial"/>
                <w:sz w:val="20"/>
                <w:szCs w:val="20"/>
              </w:rPr>
            </w:pPr>
            <w:r w:rsidRPr="00C0440A">
              <w:rPr>
                <w:rFonts w:ascii="Arial" w:hAnsi="Arial" w:cs="Arial"/>
                <w:sz w:val="20"/>
                <w:szCs w:val="20"/>
              </w:rPr>
              <w:t>Arjun Poudel</w:t>
            </w:r>
          </w:p>
        </w:tc>
        <w:tc>
          <w:tcPr>
            <w:tcW w:w="4950" w:type="dxa"/>
          </w:tcPr>
          <w:p w:rsidR="007636B0" w:rsidRPr="00C0440A" w:rsidRDefault="007636B0" w:rsidP="00647CC9">
            <w:pPr>
              <w:rPr>
                <w:rFonts w:ascii="Arial" w:hAnsi="Arial" w:cs="Arial"/>
                <w:sz w:val="20"/>
                <w:szCs w:val="20"/>
              </w:rPr>
            </w:pPr>
            <w:r w:rsidRPr="00C0440A">
              <w:rPr>
                <w:rFonts w:ascii="Arial" w:hAnsi="Arial" w:cs="Arial"/>
                <w:sz w:val="20"/>
                <w:szCs w:val="20"/>
              </w:rPr>
              <w:t>DPM/RAP</w:t>
            </w:r>
          </w:p>
        </w:tc>
      </w:tr>
      <w:tr w:rsidR="007636B0" w:rsidRPr="00C0440A" w:rsidTr="00510172">
        <w:tc>
          <w:tcPr>
            <w:tcW w:w="558" w:type="dxa"/>
          </w:tcPr>
          <w:p w:rsidR="007636B0" w:rsidRPr="00C0440A" w:rsidRDefault="007636B0" w:rsidP="00647CC9">
            <w:pPr>
              <w:jc w:val="center"/>
              <w:rPr>
                <w:rFonts w:ascii="Arial" w:hAnsi="Arial" w:cs="Arial"/>
                <w:sz w:val="20"/>
                <w:szCs w:val="20"/>
              </w:rPr>
            </w:pPr>
            <w:r w:rsidRPr="00C0440A">
              <w:rPr>
                <w:rFonts w:ascii="Arial" w:hAnsi="Arial" w:cs="Arial"/>
                <w:sz w:val="20"/>
                <w:szCs w:val="20"/>
              </w:rPr>
              <w:t>32</w:t>
            </w:r>
          </w:p>
        </w:tc>
        <w:tc>
          <w:tcPr>
            <w:tcW w:w="3600" w:type="dxa"/>
          </w:tcPr>
          <w:p w:rsidR="007636B0" w:rsidRPr="00C0440A" w:rsidRDefault="007636B0" w:rsidP="00647CC9">
            <w:pPr>
              <w:rPr>
                <w:rFonts w:ascii="Arial" w:hAnsi="Arial" w:cs="Arial"/>
                <w:sz w:val="20"/>
                <w:szCs w:val="20"/>
              </w:rPr>
            </w:pPr>
            <w:r w:rsidRPr="00C0440A">
              <w:rPr>
                <w:rFonts w:ascii="Arial" w:hAnsi="Arial" w:cs="Arial"/>
                <w:sz w:val="20"/>
                <w:szCs w:val="20"/>
              </w:rPr>
              <w:t>Bishnu Bahadur Shah</w:t>
            </w:r>
          </w:p>
        </w:tc>
        <w:tc>
          <w:tcPr>
            <w:tcW w:w="4950" w:type="dxa"/>
          </w:tcPr>
          <w:p w:rsidR="007636B0" w:rsidRPr="00C0440A" w:rsidRDefault="007636B0" w:rsidP="00647CC9">
            <w:pPr>
              <w:rPr>
                <w:rFonts w:ascii="Arial" w:hAnsi="Arial" w:cs="Arial"/>
                <w:sz w:val="20"/>
                <w:szCs w:val="20"/>
              </w:rPr>
            </w:pPr>
            <w:r w:rsidRPr="00C0440A">
              <w:rPr>
                <w:rFonts w:ascii="Arial" w:hAnsi="Arial" w:cs="Arial"/>
                <w:sz w:val="20"/>
                <w:szCs w:val="20"/>
              </w:rPr>
              <w:t>Dy. Team Leader/DRSP</w:t>
            </w:r>
          </w:p>
        </w:tc>
      </w:tr>
      <w:tr w:rsidR="007636B0" w:rsidRPr="00C0440A" w:rsidTr="00510172">
        <w:tc>
          <w:tcPr>
            <w:tcW w:w="558" w:type="dxa"/>
          </w:tcPr>
          <w:p w:rsidR="007636B0" w:rsidRPr="00C0440A" w:rsidRDefault="007636B0" w:rsidP="00647CC9">
            <w:pPr>
              <w:jc w:val="center"/>
              <w:rPr>
                <w:rFonts w:ascii="Arial" w:hAnsi="Arial" w:cs="Arial"/>
                <w:sz w:val="20"/>
                <w:szCs w:val="20"/>
              </w:rPr>
            </w:pPr>
            <w:r w:rsidRPr="00C0440A">
              <w:rPr>
                <w:rFonts w:ascii="Arial" w:hAnsi="Arial" w:cs="Arial"/>
                <w:sz w:val="20"/>
                <w:szCs w:val="20"/>
              </w:rPr>
              <w:t>33</w:t>
            </w:r>
          </w:p>
        </w:tc>
        <w:tc>
          <w:tcPr>
            <w:tcW w:w="3600" w:type="dxa"/>
          </w:tcPr>
          <w:p w:rsidR="007636B0" w:rsidRPr="00C0440A" w:rsidRDefault="007636B0" w:rsidP="00647CC9">
            <w:pPr>
              <w:rPr>
                <w:rFonts w:ascii="Arial" w:hAnsi="Arial" w:cs="Arial"/>
                <w:sz w:val="20"/>
                <w:szCs w:val="20"/>
              </w:rPr>
            </w:pPr>
            <w:r w:rsidRPr="00C0440A">
              <w:rPr>
                <w:rFonts w:ascii="Arial" w:hAnsi="Arial" w:cs="Arial"/>
                <w:sz w:val="20"/>
                <w:szCs w:val="20"/>
              </w:rPr>
              <w:t>Aman Jonchhe</w:t>
            </w:r>
          </w:p>
        </w:tc>
        <w:tc>
          <w:tcPr>
            <w:tcW w:w="4950" w:type="dxa"/>
          </w:tcPr>
          <w:p w:rsidR="007636B0" w:rsidRPr="00C0440A" w:rsidRDefault="007636B0" w:rsidP="00647CC9">
            <w:pPr>
              <w:rPr>
                <w:rFonts w:ascii="Arial" w:hAnsi="Arial" w:cs="Arial"/>
                <w:sz w:val="20"/>
                <w:szCs w:val="20"/>
              </w:rPr>
            </w:pPr>
            <w:r w:rsidRPr="00C0440A">
              <w:rPr>
                <w:rFonts w:ascii="Arial" w:hAnsi="Arial" w:cs="Arial"/>
                <w:sz w:val="20"/>
                <w:szCs w:val="20"/>
              </w:rPr>
              <w:t>SDC</w:t>
            </w:r>
          </w:p>
        </w:tc>
      </w:tr>
      <w:tr w:rsidR="007636B0" w:rsidRPr="00C0440A" w:rsidTr="00510172">
        <w:tc>
          <w:tcPr>
            <w:tcW w:w="558" w:type="dxa"/>
          </w:tcPr>
          <w:p w:rsidR="007636B0" w:rsidRPr="00C0440A" w:rsidRDefault="007636B0" w:rsidP="00647CC9">
            <w:pPr>
              <w:jc w:val="center"/>
              <w:rPr>
                <w:rFonts w:ascii="Arial" w:hAnsi="Arial" w:cs="Arial"/>
                <w:sz w:val="20"/>
                <w:szCs w:val="20"/>
              </w:rPr>
            </w:pPr>
            <w:r w:rsidRPr="00C0440A">
              <w:rPr>
                <w:rFonts w:ascii="Arial" w:hAnsi="Arial" w:cs="Arial"/>
                <w:sz w:val="20"/>
                <w:szCs w:val="20"/>
              </w:rPr>
              <w:t>34</w:t>
            </w:r>
          </w:p>
        </w:tc>
        <w:tc>
          <w:tcPr>
            <w:tcW w:w="3600" w:type="dxa"/>
          </w:tcPr>
          <w:p w:rsidR="007636B0" w:rsidRPr="00C0440A" w:rsidRDefault="007636B0" w:rsidP="00647CC9">
            <w:pPr>
              <w:rPr>
                <w:rFonts w:ascii="Arial" w:hAnsi="Arial" w:cs="Arial"/>
                <w:sz w:val="20"/>
                <w:szCs w:val="20"/>
              </w:rPr>
            </w:pPr>
            <w:r w:rsidRPr="00C0440A">
              <w:rPr>
                <w:rFonts w:ascii="Arial" w:hAnsi="Arial" w:cs="Arial"/>
                <w:sz w:val="20"/>
                <w:szCs w:val="20"/>
              </w:rPr>
              <w:t>Binod Pant</w:t>
            </w:r>
          </w:p>
        </w:tc>
        <w:tc>
          <w:tcPr>
            <w:tcW w:w="4950" w:type="dxa"/>
          </w:tcPr>
          <w:p w:rsidR="007636B0" w:rsidRPr="00C0440A" w:rsidRDefault="007636B0" w:rsidP="00647CC9">
            <w:pPr>
              <w:rPr>
                <w:rFonts w:ascii="Arial" w:hAnsi="Arial" w:cs="Arial"/>
                <w:sz w:val="20"/>
                <w:szCs w:val="20"/>
              </w:rPr>
            </w:pPr>
            <w:r w:rsidRPr="00C0440A">
              <w:rPr>
                <w:rFonts w:ascii="Arial" w:hAnsi="Arial" w:cs="Arial"/>
                <w:sz w:val="20"/>
                <w:szCs w:val="20"/>
              </w:rPr>
              <w:t>Executive Director/SKY-Samaj</w:t>
            </w:r>
          </w:p>
        </w:tc>
      </w:tr>
      <w:tr w:rsidR="007636B0" w:rsidRPr="00C0440A" w:rsidTr="00510172">
        <w:tc>
          <w:tcPr>
            <w:tcW w:w="558" w:type="dxa"/>
          </w:tcPr>
          <w:p w:rsidR="007636B0" w:rsidRPr="00C0440A" w:rsidRDefault="007636B0" w:rsidP="00647CC9">
            <w:pPr>
              <w:jc w:val="center"/>
              <w:rPr>
                <w:rFonts w:ascii="Arial" w:hAnsi="Arial" w:cs="Arial"/>
                <w:sz w:val="20"/>
                <w:szCs w:val="20"/>
              </w:rPr>
            </w:pPr>
            <w:r w:rsidRPr="00C0440A">
              <w:rPr>
                <w:rFonts w:ascii="Arial" w:hAnsi="Arial" w:cs="Arial"/>
                <w:sz w:val="20"/>
                <w:szCs w:val="20"/>
              </w:rPr>
              <w:t>35</w:t>
            </w:r>
          </w:p>
        </w:tc>
        <w:tc>
          <w:tcPr>
            <w:tcW w:w="3600" w:type="dxa"/>
          </w:tcPr>
          <w:p w:rsidR="007636B0" w:rsidRPr="00C0440A" w:rsidRDefault="007636B0" w:rsidP="00647CC9">
            <w:pPr>
              <w:rPr>
                <w:rFonts w:ascii="Arial" w:hAnsi="Arial" w:cs="Arial"/>
                <w:sz w:val="20"/>
                <w:szCs w:val="20"/>
              </w:rPr>
            </w:pPr>
            <w:r w:rsidRPr="00C0440A">
              <w:rPr>
                <w:rFonts w:ascii="Arial" w:hAnsi="Arial" w:cs="Arial"/>
                <w:sz w:val="20"/>
                <w:szCs w:val="20"/>
              </w:rPr>
              <w:t>Prabhakar Pandit</w:t>
            </w:r>
          </w:p>
        </w:tc>
        <w:tc>
          <w:tcPr>
            <w:tcW w:w="4950" w:type="dxa"/>
          </w:tcPr>
          <w:p w:rsidR="007636B0" w:rsidRPr="00C0440A" w:rsidRDefault="007636B0" w:rsidP="00647CC9">
            <w:pPr>
              <w:rPr>
                <w:rFonts w:ascii="Arial" w:hAnsi="Arial" w:cs="Arial"/>
                <w:sz w:val="20"/>
                <w:szCs w:val="20"/>
              </w:rPr>
            </w:pPr>
            <w:r w:rsidRPr="00C0440A">
              <w:rPr>
                <w:rFonts w:ascii="Arial" w:hAnsi="Arial" w:cs="Arial"/>
                <w:sz w:val="20"/>
                <w:szCs w:val="20"/>
              </w:rPr>
              <w:t>Team Leader/SKY-Samaj</w:t>
            </w:r>
          </w:p>
        </w:tc>
      </w:tr>
      <w:tr w:rsidR="007636B0" w:rsidRPr="00C0440A" w:rsidTr="00510172">
        <w:tc>
          <w:tcPr>
            <w:tcW w:w="558" w:type="dxa"/>
          </w:tcPr>
          <w:p w:rsidR="007636B0" w:rsidRPr="00C0440A" w:rsidRDefault="007636B0" w:rsidP="00647CC9">
            <w:pPr>
              <w:jc w:val="center"/>
              <w:rPr>
                <w:rFonts w:ascii="Arial" w:hAnsi="Arial" w:cs="Arial"/>
                <w:sz w:val="20"/>
                <w:szCs w:val="20"/>
              </w:rPr>
            </w:pPr>
            <w:r w:rsidRPr="00C0440A">
              <w:rPr>
                <w:rFonts w:ascii="Arial" w:hAnsi="Arial" w:cs="Arial"/>
                <w:sz w:val="20"/>
                <w:szCs w:val="20"/>
              </w:rPr>
              <w:t>36</w:t>
            </w:r>
          </w:p>
        </w:tc>
        <w:tc>
          <w:tcPr>
            <w:tcW w:w="3600" w:type="dxa"/>
          </w:tcPr>
          <w:p w:rsidR="007636B0" w:rsidRPr="00C0440A" w:rsidRDefault="007636B0" w:rsidP="00071CDA">
            <w:pPr>
              <w:rPr>
                <w:rFonts w:ascii="Arial" w:hAnsi="Arial" w:cs="Arial"/>
                <w:sz w:val="20"/>
                <w:szCs w:val="20"/>
              </w:rPr>
            </w:pPr>
            <w:r w:rsidRPr="00C0440A">
              <w:rPr>
                <w:rFonts w:ascii="Arial" w:hAnsi="Arial" w:cs="Arial"/>
                <w:sz w:val="20"/>
                <w:szCs w:val="20"/>
              </w:rPr>
              <w:t>Sita Ram Kandel</w:t>
            </w:r>
          </w:p>
        </w:tc>
        <w:tc>
          <w:tcPr>
            <w:tcW w:w="4950" w:type="dxa"/>
          </w:tcPr>
          <w:p w:rsidR="007636B0" w:rsidRPr="00C0440A" w:rsidRDefault="007636B0" w:rsidP="00071CDA">
            <w:pPr>
              <w:rPr>
                <w:rFonts w:ascii="Arial" w:hAnsi="Arial" w:cs="Arial"/>
                <w:sz w:val="20"/>
                <w:szCs w:val="20"/>
              </w:rPr>
            </w:pPr>
            <w:r w:rsidRPr="00C0440A">
              <w:rPr>
                <w:rFonts w:ascii="Arial" w:hAnsi="Arial" w:cs="Arial"/>
                <w:sz w:val="20"/>
                <w:szCs w:val="20"/>
              </w:rPr>
              <w:t>Chairperson/SKY-Samaj</w:t>
            </w:r>
          </w:p>
        </w:tc>
      </w:tr>
      <w:tr w:rsidR="007636B0" w:rsidRPr="00C0440A" w:rsidTr="00510172">
        <w:tc>
          <w:tcPr>
            <w:tcW w:w="558" w:type="dxa"/>
          </w:tcPr>
          <w:p w:rsidR="007636B0" w:rsidRPr="00C0440A" w:rsidRDefault="007636B0" w:rsidP="00647CC9">
            <w:pPr>
              <w:jc w:val="center"/>
              <w:rPr>
                <w:rFonts w:ascii="Arial" w:hAnsi="Arial" w:cs="Arial"/>
                <w:sz w:val="20"/>
                <w:szCs w:val="20"/>
              </w:rPr>
            </w:pPr>
            <w:r w:rsidRPr="00C0440A">
              <w:rPr>
                <w:rFonts w:ascii="Arial" w:hAnsi="Arial" w:cs="Arial"/>
                <w:sz w:val="20"/>
                <w:szCs w:val="20"/>
              </w:rPr>
              <w:t>37</w:t>
            </w:r>
          </w:p>
        </w:tc>
        <w:tc>
          <w:tcPr>
            <w:tcW w:w="3600" w:type="dxa"/>
          </w:tcPr>
          <w:p w:rsidR="007636B0" w:rsidRPr="00C0440A" w:rsidRDefault="007636B0" w:rsidP="00071CDA">
            <w:pPr>
              <w:rPr>
                <w:rFonts w:ascii="Arial" w:hAnsi="Arial" w:cs="Arial"/>
                <w:sz w:val="20"/>
                <w:szCs w:val="20"/>
              </w:rPr>
            </w:pPr>
            <w:r w:rsidRPr="00C0440A">
              <w:rPr>
                <w:rFonts w:ascii="Arial" w:hAnsi="Arial" w:cs="Arial"/>
                <w:sz w:val="20"/>
                <w:szCs w:val="20"/>
              </w:rPr>
              <w:t>Dhruba Prasad Sharma</w:t>
            </w:r>
          </w:p>
        </w:tc>
        <w:tc>
          <w:tcPr>
            <w:tcW w:w="4950" w:type="dxa"/>
          </w:tcPr>
          <w:p w:rsidR="007636B0" w:rsidRPr="00C0440A" w:rsidRDefault="007636B0" w:rsidP="00071CDA">
            <w:pPr>
              <w:rPr>
                <w:rFonts w:ascii="Arial" w:hAnsi="Arial" w:cs="Arial"/>
                <w:sz w:val="20"/>
                <w:szCs w:val="20"/>
              </w:rPr>
            </w:pPr>
            <w:r w:rsidRPr="00C0440A">
              <w:rPr>
                <w:rFonts w:ascii="Arial" w:hAnsi="Arial" w:cs="Arial"/>
                <w:sz w:val="20"/>
                <w:szCs w:val="20"/>
              </w:rPr>
              <w:t>SKY-Samaj</w:t>
            </w:r>
          </w:p>
        </w:tc>
      </w:tr>
      <w:tr w:rsidR="007636B0" w:rsidRPr="00C0440A" w:rsidTr="00510172">
        <w:tc>
          <w:tcPr>
            <w:tcW w:w="558" w:type="dxa"/>
          </w:tcPr>
          <w:p w:rsidR="007636B0" w:rsidRPr="00C0440A" w:rsidRDefault="007636B0" w:rsidP="00647CC9">
            <w:pPr>
              <w:jc w:val="center"/>
              <w:rPr>
                <w:rFonts w:ascii="Arial" w:hAnsi="Arial" w:cs="Arial"/>
                <w:sz w:val="20"/>
                <w:szCs w:val="20"/>
              </w:rPr>
            </w:pPr>
            <w:r w:rsidRPr="00C0440A">
              <w:rPr>
                <w:rFonts w:ascii="Arial" w:hAnsi="Arial" w:cs="Arial"/>
                <w:sz w:val="20"/>
                <w:szCs w:val="20"/>
              </w:rPr>
              <w:t>38</w:t>
            </w:r>
          </w:p>
        </w:tc>
        <w:tc>
          <w:tcPr>
            <w:tcW w:w="3600" w:type="dxa"/>
          </w:tcPr>
          <w:p w:rsidR="007636B0" w:rsidRPr="00C0440A" w:rsidRDefault="007636B0" w:rsidP="00647CC9">
            <w:pPr>
              <w:rPr>
                <w:rFonts w:ascii="Arial" w:hAnsi="Arial" w:cs="Arial"/>
                <w:sz w:val="20"/>
                <w:szCs w:val="20"/>
              </w:rPr>
            </w:pPr>
            <w:r w:rsidRPr="00C0440A">
              <w:rPr>
                <w:rFonts w:ascii="Arial" w:hAnsi="Arial" w:cs="Arial"/>
                <w:sz w:val="20"/>
                <w:szCs w:val="20"/>
              </w:rPr>
              <w:t>Narayan Giri</w:t>
            </w:r>
          </w:p>
        </w:tc>
        <w:tc>
          <w:tcPr>
            <w:tcW w:w="4950" w:type="dxa"/>
          </w:tcPr>
          <w:p w:rsidR="007636B0" w:rsidRPr="00C0440A" w:rsidRDefault="007636B0" w:rsidP="00647CC9">
            <w:pPr>
              <w:rPr>
                <w:rFonts w:ascii="Arial" w:hAnsi="Arial" w:cs="Arial"/>
                <w:sz w:val="20"/>
                <w:szCs w:val="20"/>
              </w:rPr>
            </w:pPr>
            <w:r w:rsidRPr="00C0440A">
              <w:rPr>
                <w:rFonts w:ascii="Arial" w:hAnsi="Arial" w:cs="Arial"/>
                <w:sz w:val="20"/>
                <w:szCs w:val="20"/>
              </w:rPr>
              <w:t>Secretary/FNGGC</w:t>
            </w:r>
          </w:p>
        </w:tc>
      </w:tr>
      <w:tr w:rsidR="007636B0" w:rsidRPr="00C0440A" w:rsidTr="00510172">
        <w:tc>
          <w:tcPr>
            <w:tcW w:w="558" w:type="dxa"/>
          </w:tcPr>
          <w:p w:rsidR="007636B0" w:rsidRPr="00C0440A" w:rsidRDefault="007636B0" w:rsidP="00647CC9">
            <w:pPr>
              <w:jc w:val="center"/>
              <w:rPr>
                <w:rFonts w:ascii="Arial" w:hAnsi="Arial" w:cs="Arial"/>
                <w:sz w:val="20"/>
                <w:szCs w:val="20"/>
              </w:rPr>
            </w:pPr>
            <w:r w:rsidRPr="00C0440A">
              <w:rPr>
                <w:rFonts w:ascii="Arial" w:hAnsi="Arial" w:cs="Arial"/>
                <w:sz w:val="20"/>
                <w:szCs w:val="20"/>
              </w:rPr>
              <w:t>39</w:t>
            </w:r>
          </w:p>
        </w:tc>
        <w:tc>
          <w:tcPr>
            <w:tcW w:w="3600" w:type="dxa"/>
          </w:tcPr>
          <w:p w:rsidR="007636B0" w:rsidRPr="00C0440A" w:rsidRDefault="007636B0" w:rsidP="00647CC9">
            <w:pPr>
              <w:rPr>
                <w:rFonts w:ascii="Arial" w:hAnsi="Arial" w:cs="Arial"/>
                <w:sz w:val="20"/>
                <w:szCs w:val="20"/>
              </w:rPr>
            </w:pPr>
            <w:r w:rsidRPr="00C0440A">
              <w:rPr>
                <w:rFonts w:ascii="Arial" w:hAnsi="Arial" w:cs="Arial"/>
                <w:sz w:val="20"/>
                <w:szCs w:val="20"/>
              </w:rPr>
              <w:t>Rem Bahadur BK</w:t>
            </w:r>
          </w:p>
        </w:tc>
        <w:tc>
          <w:tcPr>
            <w:tcW w:w="4950" w:type="dxa"/>
          </w:tcPr>
          <w:p w:rsidR="007636B0" w:rsidRPr="00C0440A" w:rsidRDefault="007636B0" w:rsidP="00647CC9">
            <w:pPr>
              <w:rPr>
                <w:rFonts w:ascii="Arial" w:hAnsi="Arial" w:cs="Arial"/>
                <w:sz w:val="20"/>
                <w:szCs w:val="20"/>
              </w:rPr>
            </w:pPr>
            <w:r w:rsidRPr="00C0440A">
              <w:rPr>
                <w:rFonts w:ascii="Arial" w:hAnsi="Arial" w:cs="Arial"/>
                <w:sz w:val="20"/>
                <w:szCs w:val="20"/>
              </w:rPr>
              <w:t>President/JMC</w:t>
            </w:r>
          </w:p>
        </w:tc>
      </w:tr>
      <w:tr w:rsidR="007636B0" w:rsidRPr="00C0440A" w:rsidTr="00510172">
        <w:tc>
          <w:tcPr>
            <w:tcW w:w="558" w:type="dxa"/>
          </w:tcPr>
          <w:p w:rsidR="007636B0" w:rsidRPr="00C0440A" w:rsidRDefault="007636B0" w:rsidP="00647CC9">
            <w:pPr>
              <w:jc w:val="center"/>
              <w:rPr>
                <w:rFonts w:ascii="Arial" w:hAnsi="Arial" w:cs="Arial"/>
                <w:sz w:val="20"/>
                <w:szCs w:val="20"/>
              </w:rPr>
            </w:pPr>
            <w:r w:rsidRPr="00C0440A">
              <w:rPr>
                <w:rFonts w:ascii="Arial" w:hAnsi="Arial" w:cs="Arial"/>
                <w:sz w:val="20"/>
                <w:szCs w:val="20"/>
              </w:rPr>
              <w:t>40</w:t>
            </w:r>
          </w:p>
        </w:tc>
        <w:tc>
          <w:tcPr>
            <w:tcW w:w="3600" w:type="dxa"/>
          </w:tcPr>
          <w:p w:rsidR="007636B0" w:rsidRPr="00C0440A" w:rsidRDefault="007636B0" w:rsidP="00647CC9">
            <w:pPr>
              <w:rPr>
                <w:rFonts w:ascii="Arial" w:hAnsi="Arial" w:cs="Arial"/>
                <w:sz w:val="20"/>
                <w:szCs w:val="20"/>
              </w:rPr>
            </w:pPr>
            <w:r w:rsidRPr="00C0440A">
              <w:rPr>
                <w:rFonts w:ascii="Arial" w:hAnsi="Arial" w:cs="Arial"/>
                <w:sz w:val="20"/>
                <w:szCs w:val="20"/>
              </w:rPr>
              <w:t>Binod Sinjapati</w:t>
            </w:r>
          </w:p>
        </w:tc>
        <w:tc>
          <w:tcPr>
            <w:tcW w:w="4950" w:type="dxa"/>
          </w:tcPr>
          <w:p w:rsidR="007636B0" w:rsidRPr="00C0440A" w:rsidRDefault="007636B0" w:rsidP="00647CC9">
            <w:pPr>
              <w:rPr>
                <w:rFonts w:ascii="Arial" w:hAnsi="Arial" w:cs="Arial"/>
                <w:sz w:val="20"/>
                <w:szCs w:val="20"/>
              </w:rPr>
            </w:pPr>
            <w:r w:rsidRPr="00C0440A">
              <w:rPr>
                <w:rFonts w:ascii="Arial" w:hAnsi="Arial" w:cs="Arial"/>
                <w:sz w:val="20"/>
                <w:szCs w:val="20"/>
              </w:rPr>
              <w:t>Executive Director/RSDC</w:t>
            </w:r>
          </w:p>
        </w:tc>
      </w:tr>
      <w:tr w:rsidR="007636B0" w:rsidRPr="00C0440A" w:rsidTr="00510172">
        <w:tc>
          <w:tcPr>
            <w:tcW w:w="558" w:type="dxa"/>
          </w:tcPr>
          <w:p w:rsidR="007636B0" w:rsidRPr="00C0440A" w:rsidRDefault="007636B0" w:rsidP="00647CC9">
            <w:pPr>
              <w:jc w:val="center"/>
              <w:rPr>
                <w:rFonts w:ascii="Arial" w:hAnsi="Arial" w:cs="Arial"/>
                <w:sz w:val="20"/>
                <w:szCs w:val="20"/>
              </w:rPr>
            </w:pPr>
            <w:r w:rsidRPr="00C0440A">
              <w:rPr>
                <w:rFonts w:ascii="Arial" w:hAnsi="Arial" w:cs="Arial"/>
                <w:sz w:val="20"/>
                <w:szCs w:val="20"/>
              </w:rPr>
              <w:t>41</w:t>
            </w:r>
          </w:p>
        </w:tc>
        <w:tc>
          <w:tcPr>
            <w:tcW w:w="3600" w:type="dxa"/>
          </w:tcPr>
          <w:p w:rsidR="007636B0" w:rsidRPr="00C0440A" w:rsidRDefault="007636B0" w:rsidP="00647CC9">
            <w:pPr>
              <w:rPr>
                <w:rFonts w:ascii="Arial" w:hAnsi="Arial" w:cs="Arial"/>
                <w:sz w:val="20"/>
                <w:szCs w:val="20"/>
              </w:rPr>
            </w:pPr>
            <w:r w:rsidRPr="00C0440A">
              <w:rPr>
                <w:rFonts w:ascii="Arial" w:hAnsi="Arial" w:cs="Arial"/>
                <w:sz w:val="20"/>
                <w:szCs w:val="20"/>
              </w:rPr>
              <w:t>Bhawana Ghimire</w:t>
            </w:r>
          </w:p>
        </w:tc>
        <w:tc>
          <w:tcPr>
            <w:tcW w:w="4950" w:type="dxa"/>
          </w:tcPr>
          <w:p w:rsidR="007636B0" w:rsidRPr="00C0440A" w:rsidRDefault="007636B0" w:rsidP="00647CC9">
            <w:pPr>
              <w:rPr>
                <w:rFonts w:ascii="Arial" w:hAnsi="Arial" w:cs="Arial"/>
                <w:sz w:val="20"/>
                <w:szCs w:val="20"/>
              </w:rPr>
            </w:pPr>
            <w:r w:rsidRPr="00C0440A">
              <w:rPr>
                <w:rFonts w:ascii="Arial" w:hAnsi="Arial" w:cs="Arial"/>
                <w:sz w:val="20"/>
                <w:szCs w:val="20"/>
              </w:rPr>
              <w:t>Resource Person/RSDC</w:t>
            </w:r>
          </w:p>
        </w:tc>
      </w:tr>
      <w:tr w:rsidR="007636B0" w:rsidRPr="00C0440A" w:rsidTr="00510172">
        <w:tc>
          <w:tcPr>
            <w:tcW w:w="558" w:type="dxa"/>
          </w:tcPr>
          <w:p w:rsidR="007636B0" w:rsidRPr="00C0440A" w:rsidRDefault="007636B0" w:rsidP="00647CC9">
            <w:pPr>
              <w:jc w:val="center"/>
              <w:rPr>
                <w:rFonts w:ascii="Arial" w:hAnsi="Arial" w:cs="Arial"/>
                <w:sz w:val="20"/>
                <w:szCs w:val="20"/>
              </w:rPr>
            </w:pPr>
            <w:r w:rsidRPr="00C0440A">
              <w:rPr>
                <w:rFonts w:ascii="Arial" w:hAnsi="Arial" w:cs="Arial"/>
                <w:sz w:val="20"/>
                <w:szCs w:val="20"/>
              </w:rPr>
              <w:t>42</w:t>
            </w:r>
          </w:p>
        </w:tc>
        <w:tc>
          <w:tcPr>
            <w:tcW w:w="3600" w:type="dxa"/>
          </w:tcPr>
          <w:p w:rsidR="007636B0" w:rsidRPr="00C0440A" w:rsidRDefault="007636B0" w:rsidP="00647CC9">
            <w:pPr>
              <w:rPr>
                <w:rFonts w:ascii="Arial" w:hAnsi="Arial" w:cs="Arial"/>
                <w:sz w:val="20"/>
                <w:szCs w:val="20"/>
              </w:rPr>
            </w:pPr>
            <w:r w:rsidRPr="00C0440A">
              <w:rPr>
                <w:rFonts w:ascii="Arial" w:hAnsi="Arial" w:cs="Arial"/>
                <w:sz w:val="20"/>
                <w:szCs w:val="20"/>
              </w:rPr>
              <w:t>Milan Karki</w:t>
            </w:r>
          </w:p>
        </w:tc>
        <w:tc>
          <w:tcPr>
            <w:tcW w:w="4950" w:type="dxa"/>
          </w:tcPr>
          <w:p w:rsidR="007636B0" w:rsidRPr="00C0440A" w:rsidRDefault="007636B0" w:rsidP="00647CC9">
            <w:pPr>
              <w:rPr>
                <w:rFonts w:ascii="Arial" w:hAnsi="Arial" w:cs="Arial"/>
                <w:sz w:val="20"/>
                <w:szCs w:val="20"/>
              </w:rPr>
            </w:pPr>
            <w:r w:rsidRPr="00C0440A">
              <w:rPr>
                <w:rFonts w:ascii="Arial" w:hAnsi="Arial" w:cs="Arial"/>
                <w:sz w:val="20"/>
                <w:szCs w:val="20"/>
              </w:rPr>
              <w:t>Coordinator/Samuhik Abhiyan</w:t>
            </w:r>
          </w:p>
        </w:tc>
      </w:tr>
      <w:tr w:rsidR="007636B0" w:rsidRPr="00C0440A" w:rsidTr="00510172">
        <w:tc>
          <w:tcPr>
            <w:tcW w:w="558" w:type="dxa"/>
          </w:tcPr>
          <w:p w:rsidR="007636B0" w:rsidRPr="00C0440A" w:rsidRDefault="007636B0" w:rsidP="00647CC9">
            <w:pPr>
              <w:jc w:val="center"/>
              <w:rPr>
                <w:rFonts w:ascii="Arial" w:hAnsi="Arial" w:cs="Arial"/>
                <w:sz w:val="20"/>
                <w:szCs w:val="20"/>
              </w:rPr>
            </w:pPr>
            <w:r w:rsidRPr="00C0440A">
              <w:rPr>
                <w:rFonts w:ascii="Arial" w:hAnsi="Arial" w:cs="Arial"/>
                <w:sz w:val="20"/>
                <w:szCs w:val="20"/>
              </w:rPr>
              <w:t>43</w:t>
            </w:r>
          </w:p>
        </w:tc>
        <w:tc>
          <w:tcPr>
            <w:tcW w:w="3600" w:type="dxa"/>
          </w:tcPr>
          <w:p w:rsidR="007636B0" w:rsidRPr="00C0440A" w:rsidRDefault="007636B0" w:rsidP="00647CC9">
            <w:pPr>
              <w:rPr>
                <w:rFonts w:ascii="Arial" w:hAnsi="Arial" w:cs="Arial"/>
                <w:sz w:val="20"/>
                <w:szCs w:val="20"/>
              </w:rPr>
            </w:pPr>
            <w:r w:rsidRPr="00C0440A">
              <w:rPr>
                <w:rFonts w:ascii="Arial" w:hAnsi="Arial" w:cs="Arial"/>
                <w:sz w:val="20"/>
                <w:szCs w:val="20"/>
              </w:rPr>
              <w:t>Prakash Subedi</w:t>
            </w:r>
          </w:p>
        </w:tc>
        <w:tc>
          <w:tcPr>
            <w:tcW w:w="4950" w:type="dxa"/>
          </w:tcPr>
          <w:p w:rsidR="007636B0" w:rsidRPr="00C0440A" w:rsidRDefault="007636B0" w:rsidP="00647CC9">
            <w:pPr>
              <w:rPr>
                <w:rFonts w:ascii="Arial" w:hAnsi="Arial" w:cs="Arial"/>
                <w:sz w:val="20"/>
                <w:szCs w:val="20"/>
              </w:rPr>
            </w:pPr>
            <w:r w:rsidRPr="00C0440A">
              <w:rPr>
                <w:rFonts w:ascii="Arial" w:hAnsi="Arial" w:cs="Arial"/>
                <w:sz w:val="20"/>
                <w:szCs w:val="20"/>
              </w:rPr>
              <w:t>Progrmme Coordinator/ Samuhik Abhiyan</w:t>
            </w:r>
          </w:p>
        </w:tc>
      </w:tr>
      <w:tr w:rsidR="007636B0" w:rsidRPr="00C0440A" w:rsidTr="00510172">
        <w:tc>
          <w:tcPr>
            <w:tcW w:w="558" w:type="dxa"/>
          </w:tcPr>
          <w:p w:rsidR="007636B0" w:rsidRPr="00C0440A" w:rsidRDefault="007636B0" w:rsidP="00647CC9">
            <w:pPr>
              <w:jc w:val="center"/>
              <w:rPr>
                <w:rFonts w:ascii="Arial" w:hAnsi="Arial" w:cs="Arial"/>
                <w:sz w:val="20"/>
                <w:szCs w:val="20"/>
              </w:rPr>
            </w:pPr>
            <w:r w:rsidRPr="00C0440A">
              <w:rPr>
                <w:rFonts w:ascii="Arial" w:hAnsi="Arial" w:cs="Arial"/>
                <w:sz w:val="20"/>
                <w:szCs w:val="20"/>
              </w:rPr>
              <w:t>44</w:t>
            </w:r>
          </w:p>
        </w:tc>
        <w:tc>
          <w:tcPr>
            <w:tcW w:w="3600" w:type="dxa"/>
          </w:tcPr>
          <w:p w:rsidR="007636B0" w:rsidRPr="00C0440A" w:rsidRDefault="00902A95" w:rsidP="00647CC9">
            <w:pPr>
              <w:rPr>
                <w:rFonts w:ascii="Arial" w:hAnsi="Arial" w:cs="Arial"/>
                <w:sz w:val="20"/>
                <w:szCs w:val="20"/>
              </w:rPr>
            </w:pPr>
            <w:r w:rsidRPr="00C0440A">
              <w:rPr>
                <w:rFonts w:ascii="Arial" w:hAnsi="Arial" w:cs="Arial"/>
                <w:sz w:val="20"/>
                <w:szCs w:val="20"/>
              </w:rPr>
              <w:t>Bishnu Poude</w:t>
            </w:r>
            <w:r w:rsidR="007636B0" w:rsidRPr="00C0440A">
              <w:rPr>
                <w:rFonts w:ascii="Arial" w:hAnsi="Arial" w:cs="Arial"/>
                <w:sz w:val="20"/>
                <w:szCs w:val="20"/>
              </w:rPr>
              <w:t>l</w:t>
            </w:r>
          </w:p>
        </w:tc>
        <w:tc>
          <w:tcPr>
            <w:tcW w:w="4950" w:type="dxa"/>
          </w:tcPr>
          <w:p w:rsidR="007636B0" w:rsidRPr="00C0440A" w:rsidRDefault="007636B0" w:rsidP="00647CC9">
            <w:pPr>
              <w:rPr>
                <w:rFonts w:ascii="Arial" w:hAnsi="Arial" w:cs="Arial"/>
                <w:sz w:val="20"/>
                <w:szCs w:val="20"/>
              </w:rPr>
            </w:pPr>
            <w:r w:rsidRPr="00C0440A">
              <w:rPr>
                <w:rFonts w:ascii="Arial" w:hAnsi="Arial" w:cs="Arial"/>
                <w:sz w:val="20"/>
                <w:szCs w:val="20"/>
              </w:rPr>
              <w:t>Project Leader/Forest Action</w:t>
            </w:r>
          </w:p>
        </w:tc>
      </w:tr>
      <w:tr w:rsidR="007636B0" w:rsidRPr="00C0440A" w:rsidTr="00510172">
        <w:tc>
          <w:tcPr>
            <w:tcW w:w="558" w:type="dxa"/>
          </w:tcPr>
          <w:p w:rsidR="007636B0" w:rsidRPr="00C0440A" w:rsidRDefault="007636B0" w:rsidP="00647CC9">
            <w:pPr>
              <w:jc w:val="center"/>
              <w:rPr>
                <w:rFonts w:ascii="Arial" w:hAnsi="Arial" w:cs="Arial"/>
                <w:sz w:val="20"/>
                <w:szCs w:val="20"/>
              </w:rPr>
            </w:pPr>
            <w:r w:rsidRPr="00C0440A">
              <w:rPr>
                <w:rFonts w:ascii="Arial" w:hAnsi="Arial" w:cs="Arial"/>
                <w:sz w:val="20"/>
                <w:szCs w:val="20"/>
              </w:rPr>
              <w:t>45</w:t>
            </w:r>
          </w:p>
        </w:tc>
        <w:tc>
          <w:tcPr>
            <w:tcW w:w="3600" w:type="dxa"/>
          </w:tcPr>
          <w:p w:rsidR="007636B0" w:rsidRPr="00C0440A" w:rsidRDefault="007636B0" w:rsidP="00647CC9">
            <w:pPr>
              <w:rPr>
                <w:rFonts w:ascii="Arial" w:hAnsi="Arial" w:cs="Arial"/>
                <w:sz w:val="20"/>
                <w:szCs w:val="20"/>
              </w:rPr>
            </w:pPr>
            <w:r w:rsidRPr="00C0440A">
              <w:rPr>
                <w:rFonts w:ascii="Arial" w:hAnsi="Arial" w:cs="Arial"/>
                <w:sz w:val="20"/>
                <w:szCs w:val="20"/>
              </w:rPr>
              <w:t>Shuva Kanth Sharma</w:t>
            </w:r>
          </w:p>
        </w:tc>
        <w:tc>
          <w:tcPr>
            <w:tcW w:w="4950" w:type="dxa"/>
          </w:tcPr>
          <w:p w:rsidR="007636B0" w:rsidRPr="00C0440A" w:rsidRDefault="007636B0" w:rsidP="00647CC9">
            <w:pPr>
              <w:rPr>
                <w:rFonts w:ascii="Arial" w:hAnsi="Arial" w:cs="Arial"/>
                <w:sz w:val="20"/>
                <w:szCs w:val="20"/>
              </w:rPr>
            </w:pPr>
            <w:r w:rsidRPr="00C0440A">
              <w:rPr>
                <w:rFonts w:ascii="Arial" w:hAnsi="Arial" w:cs="Arial"/>
                <w:sz w:val="20"/>
                <w:szCs w:val="20"/>
              </w:rPr>
              <w:t>Secretary/Rural Road Forum</w:t>
            </w:r>
          </w:p>
        </w:tc>
      </w:tr>
      <w:tr w:rsidR="007636B0" w:rsidRPr="00C0440A" w:rsidTr="00510172">
        <w:tc>
          <w:tcPr>
            <w:tcW w:w="558" w:type="dxa"/>
          </w:tcPr>
          <w:p w:rsidR="007636B0" w:rsidRPr="00C0440A" w:rsidRDefault="007636B0" w:rsidP="00647CC9">
            <w:pPr>
              <w:jc w:val="center"/>
              <w:rPr>
                <w:rFonts w:ascii="Arial" w:hAnsi="Arial" w:cs="Arial"/>
                <w:sz w:val="20"/>
                <w:szCs w:val="20"/>
              </w:rPr>
            </w:pPr>
            <w:r w:rsidRPr="00C0440A">
              <w:rPr>
                <w:rFonts w:ascii="Arial" w:hAnsi="Arial" w:cs="Arial"/>
                <w:sz w:val="20"/>
                <w:szCs w:val="20"/>
              </w:rPr>
              <w:t>47</w:t>
            </w:r>
          </w:p>
        </w:tc>
        <w:tc>
          <w:tcPr>
            <w:tcW w:w="3600" w:type="dxa"/>
          </w:tcPr>
          <w:p w:rsidR="007636B0" w:rsidRPr="00C0440A" w:rsidRDefault="007636B0" w:rsidP="00071CDA">
            <w:pPr>
              <w:rPr>
                <w:rFonts w:ascii="Arial" w:hAnsi="Arial" w:cs="Arial"/>
                <w:sz w:val="20"/>
                <w:szCs w:val="20"/>
              </w:rPr>
            </w:pPr>
            <w:r w:rsidRPr="00C0440A">
              <w:rPr>
                <w:rFonts w:ascii="Arial" w:hAnsi="Arial" w:cs="Arial"/>
                <w:sz w:val="20"/>
                <w:szCs w:val="20"/>
              </w:rPr>
              <w:t>Hare Ram Shrestha</w:t>
            </w:r>
          </w:p>
        </w:tc>
        <w:tc>
          <w:tcPr>
            <w:tcW w:w="4950" w:type="dxa"/>
          </w:tcPr>
          <w:p w:rsidR="007636B0" w:rsidRPr="00C0440A" w:rsidRDefault="007636B0" w:rsidP="00071CDA">
            <w:pPr>
              <w:rPr>
                <w:rFonts w:ascii="Arial" w:hAnsi="Arial" w:cs="Arial"/>
                <w:sz w:val="20"/>
                <w:szCs w:val="20"/>
              </w:rPr>
            </w:pPr>
            <w:r w:rsidRPr="00C0440A">
              <w:rPr>
                <w:rFonts w:ascii="Arial" w:hAnsi="Arial" w:cs="Arial"/>
                <w:sz w:val="20"/>
                <w:szCs w:val="20"/>
              </w:rPr>
              <w:t>President/SCAEF</w:t>
            </w:r>
          </w:p>
        </w:tc>
      </w:tr>
      <w:tr w:rsidR="007636B0" w:rsidRPr="00C0440A" w:rsidTr="00510172">
        <w:tc>
          <w:tcPr>
            <w:tcW w:w="558" w:type="dxa"/>
          </w:tcPr>
          <w:p w:rsidR="007636B0" w:rsidRPr="00C0440A" w:rsidRDefault="007636B0" w:rsidP="00647CC9">
            <w:pPr>
              <w:jc w:val="center"/>
              <w:rPr>
                <w:rFonts w:ascii="Arial" w:hAnsi="Arial" w:cs="Arial"/>
                <w:sz w:val="20"/>
                <w:szCs w:val="20"/>
              </w:rPr>
            </w:pPr>
            <w:r w:rsidRPr="00C0440A">
              <w:rPr>
                <w:rFonts w:ascii="Arial" w:hAnsi="Arial" w:cs="Arial"/>
                <w:sz w:val="20"/>
                <w:szCs w:val="20"/>
              </w:rPr>
              <w:t>48</w:t>
            </w:r>
          </w:p>
        </w:tc>
        <w:tc>
          <w:tcPr>
            <w:tcW w:w="3600" w:type="dxa"/>
          </w:tcPr>
          <w:p w:rsidR="007636B0" w:rsidRPr="00C0440A" w:rsidRDefault="007636B0" w:rsidP="00071CDA">
            <w:pPr>
              <w:rPr>
                <w:rFonts w:ascii="Arial" w:hAnsi="Arial" w:cs="Arial"/>
                <w:sz w:val="20"/>
                <w:szCs w:val="20"/>
              </w:rPr>
            </w:pPr>
            <w:r w:rsidRPr="00C0440A">
              <w:rPr>
                <w:rFonts w:ascii="Arial" w:hAnsi="Arial" w:cs="Arial"/>
                <w:sz w:val="20"/>
                <w:szCs w:val="20"/>
              </w:rPr>
              <w:t>Chandra Shrestha</w:t>
            </w:r>
          </w:p>
        </w:tc>
        <w:tc>
          <w:tcPr>
            <w:tcW w:w="4950" w:type="dxa"/>
          </w:tcPr>
          <w:p w:rsidR="007636B0" w:rsidRPr="00C0440A" w:rsidRDefault="007636B0" w:rsidP="00071CDA">
            <w:pPr>
              <w:rPr>
                <w:rFonts w:ascii="Arial" w:hAnsi="Arial" w:cs="Arial"/>
                <w:sz w:val="20"/>
                <w:szCs w:val="20"/>
              </w:rPr>
            </w:pPr>
            <w:r w:rsidRPr="00C0440A">
              <w:rPr>
                <w:rFonts w:ascii="Arial" w:hAnsi="Arial" w:cs="Arial"/>
                <w:sz w:val="20"/>
                <w:szCs w:val="20"/>
              </w:rPr>
              <w:t>MD/NTDRC</w:t>
            </w:r>
          </w:p>
        </w:tc>
      </w:tr>
      <w:tr w:rsidR="007636B0" w:rsidRPr="00C0440A" w:rsidTr="00510172">
        <w:tc>
          <w:tcPr>
            <w:tcW w:w="558" w:type="dxa"/>
          </w:tcPr>
          <w:p w:rsidR="007636B0" w:rsidRPr="00C0440A" w:rsidRDefault="007636B0" w:rsidP="00647CC9">
            <w:pPr>
              <w:jc w:val="center"/>
              <w:rPr>
                <w:rFonts w:ascii="Arial" w:hAnsi="Arial" w:cs="Arial"/>
                <w:sz w:val="20"/>
                <w:szCs w:val="20"/>
              </w:rPr>
            </w:pPr>
            <w:r w:rsidRPr="00C0440A">
              <w:rPr>
                <w:rFonts w:ascii="Arial" w:hAnsi="Arial" w:cs="Arial"/>
                <w:sz w:val="20"/>
                <w:szCs w:val="20"/>
              </w:rPr>
              <w:t>49</w:t>
            </w:r>
          </w:p>
        </w:tc>
        <w:tc>
          <w:tcPr>
            <w:tcW w:w="3600" w:type="dxa"/>
          </w:tcPr>
          <w:p w:rsidR="007636B0" w:rsidRPr="00C0440A" w:rsidRDefault="007636B0" w:rsidP="00071CDA">
            <w:pPr>
              <w:rPr>
                <w:rFonts w:ascii="Arial" w:hAnsi="Arial" w:cs="Arial"/>
                <w:sz w:val="20"/>
                <w:szCs w:val="20"/>
              </w:rPr>
            </w:pPr>
            <w:r w:rsidRPr="00C0440A">
              <w:rPr>
                <w:rFonts w:ascii="Arial" w:hAnsi="Arial" w:cs="Arial"/>
                <w:sz w:val="20"/>
                <w:szCs w:val="20"/>
              </w:rPr>
              <w:t>P. Srikant</w:t>
            </w:r>
          </w:p>
        </w:tc>
        <w:tc>
          <w:tcPr>
            <w:tcW w:w="4950" w:type="dxa"/>
          </w:tcPr>
          <w:p w:rsidR="007636B0" w:rsidRPr="00C0440A" w:rsidRDefault="007636B0" w:rsidP="00071CDA">
            <w:pPr>
              <w:rPr>
                <w:rFonts w:ascii="Arial" w:hAnsi="Arial" w:cs="Arial"/>
                <w:sz w:val="20"/>
                <w:szCs w:val="20"/>
              </w:rPr>
            </w:pPr>
            <w:r w:rsidRPr="00C0440A">
              <w:rPr>
                <w:rFonts w:ascii="Arial" w:hAnsi="Arial" w:cs="Arial"/>
                <w:sz w:val="20"/>
                <w:szCs w:val="20"/>
              </w:rPr>
              <w:t>PAC/India</w:t>
            </w:r>
          </w:p>
        </w:tc>
      </w:tr>
      <w:tr w:rsidR="007636B0" w:rsidRPr="00C0440A" w:rsidTr="00510172">
        <w:tc>
          <w:tcPr>
            <w:tcW w:w="558" w:type="dxa"/>
          </w:tcPr>
          <w:p w:rsidR="007636B0" w:rsidRPr="00C0440A" w:rsidRDefault="007636B0" w:rsidP="00647CC9">
            <w:pPr>
              <w:jc w:val="center"/>
              <w:rPr>
                <w:rFonts w:ascii="Arial" w:hAnsi="Arial" w:cs="Arial"/>
                <w:sz w:val="20"/>
                <w:szCs w:val="20"/>
              </w:rPr>
            </w:pPr>
            <w:r w:rsidRPr="00C0440A">
              <w:rPr>
                <w:rFonts w:ascii="Arial" w:hAnsi="Arial" w:cs="Arial"/>
                <w:sz w:val="20"/>
                <w:szCs w:val="20"/>
              </w:rPr>
              <w:t>50</w:t>
            </w:r>
          </w:p>
        </w:tc>
        <w:tc>
          <w:tcPr>
            <w:tcW w:w="3600" w:type="dxa"/>
          </w:tcPr>
          <w:p w:rsidR="007636B0" w:rsidRPr="00C0440A" w:rsidRDefault="007636B0" w:rsidP="00071CDA">
            <w:pPr>
              <w:rPr>
                <w:rFonts w:ascii="Arial" w:hAnsi="Arial" w:cs="Arial"/>
                <w:sz w:val="20"/>
                <w:szCs w:val="20"/>
              </w:rPr>
            </w:pPr>
            <w:r w:rsidRPr="00C0440A">
              <w:rPr>
                <w:rFonts w:ascii="Arial" w:hAnsi="Arial" w:cs="Arial"/>
                <w:sz w:val="20"/>
                <w:szCs w:val="20"/>
              </w:rPr>
              <w:t>Harish Kumar M.P.</w:t>
            </w:r>
          </w:p>
        </w:tc>
        <w:tc>
          <w:tcPr>
            <w:tcW w:w="4950" w:type="dxa"/>
          </w:tcPr>
          <w:p w:rsidR="007636B0" w:rsidRPr="00C0440A" w:rsidRDefault="007636B0" w:rsidP="00071CDA">
            <w:pPr>
              <w:rPr>
                <w:rFonts w:ascii="Arial" w:hAnsi="Arial" w:cs="Arial"/>
                <w:sz w:val="20"/>
                <w:szCs w:val="20"/>
              </w:rPr>
            </w:pPr>
            <w:r w:rsidRPr="00C0440A">
              <w:rPr>
                <w:rFonts w:ascii="Arial" w:hAnsi="Arial" w:cs="Arial"/>
                <w:sz w:val="20"/>
                <w:szCs w:val="20"/>
              </w:rPr>
              <w:t>PAC/India</w:t>
            </w:r>
          </w:p>
        </w:tc>
      </w:tr>
      <w:tr w:rsidR="007636B0" w:rsidRPr="00C0440A" w:rsidTr="00510172">
        <w:tc>
          <w:tcPr>
            <w:tcW w:w="558" w:type="dxa"/>
          </w:tcPr>
          <w:p w:rsidR="007636B0" w:rsidRPr="00C0440A" w:rsidRDefault="007636B0" w:rsidP="00647CC9">
            <w:pPr>
              <w:jc w:val="center"/>
              <w:rPr>
                <w:rFonts w:ascii="Arial" w:hAnsi="Arial" w:cs="Arial"/>
                <w:sz w:val="20"/>
                <w:szCs w:val="20"/>
              </w:rPr>
            </w:pPr>
            <w:r w:rsidRPr="00C0440A">
              <w:rPr>
                <w:rFonts w:ascii="Arial" w:hAnsi="Arial" w:cs="Arial"/>
                <w:sz w:val="20"/>
                <w:szCs w:val="20"/>
              </w:rPr>
              <w:t>51</w:t>
            </w:r>
          </w:p>
        </w:tc>
        <w:tc>
          <w:tcPr>
            <w:tcW w:w="3600" w:type="dxa"/>
          </w:tcPr>
          <w:p w:rsidR="007636B0" w:rsidRPr="00C0440A" w:rsidRDefault="007636B0" w:rsidP="00071CDA">
            <w:pPr>
              <w:rPr>
                <w:rFonts w:ascii="Arial" w:hAnsi="Arial" w:cs="Arial"/>
                <w:sz w:val="20"/>
                <w:szCs w:val="20"/>
              </w:rPr>
            </w:pPr>
            <w:r w:rsidRPr="00C0440A">
              <w:rPr>
                <w:rFonts w:ascii="Arial" w:hAnsi="Arial" w:cs="Arial"/>
                <w:sz w:val="20"/>
                <w:szCs w:val="20"/>
              </w:rPr>
              <w:t>Dev Bir Basnet</w:t>
            </w:r>
          </w:p>
        </w:tc>
        <w:tc>
          <w:tcPr>
            <w:tcW w:w="4950" w:type="dxa"/>
          </w:tcPr>
          <w:p w:rsidR="007636B0" w:rsidRPr="00C0440A" w:rsidRDefault="007636B0" w:rsidP="00071CDA">
            <w:pPr>
              <w:rPr>
                <w:rFonts w:ascii="Arial" w:hAnsi="Arial" w:cs="Arial"/>
                <w:sz w:val="20"/>
                <w:szCs w:val="20"/>
              </w:rPr>
            </w:pPr>
            <w:r w:rsidRPr="00C0440A">
              <w:rPr>
                <w:rFonts w:ascii="Arial" w:hAnsi="Arial" w:cs="Arial"/>
                <w:sz w:val="20"/>
                <w:szCs w:val="20"/>
              </w:rPr>
              <w:t>Moderator/Alliance Nepal</w:t>
            </w:r>
          </w:p>
        </w:tc>
      </w:tr>
      <w:tr w:rsidR="007636B0" w:rsidRPr="00C0440A" w:rsidTr="00510172">
        <w:tc>
          <w:tcPr>
            <w:tcW w:w="558" w:type="dxa"/>
          </w:tcPr>
          <w:p w:rsidR="007636B0" w:rsidRPr="00C0440A" w:rsidRDefault="007636B0" w:rsidP="00647CC9">
            <w:pPr>
              <w:jc w:val="center"/>
              <w:rPr>
                <w:rFonts w:ascii="Arial" w:hAnsi="Arial" w:cs="Arial"/>
                <w:sz w:val="20"/>
                <w:szCs w:val="20"/>
              </w:rPr>
            </w:pPr>
            <w:r w:rsidRPr="00C0440A">
              <w:rPr>
                <w:rFonts w:ascii="Arial" w:hAnsi="Arial" w:cs="Arial"/>
                <w:sz w:val="20"/>
                <w:szCs w:val="20"/>
              </w:rPr>
              <w:t>52</w:t>
            </w:r>
          </w:p>
        </w:tc>
        <w:tc>
          <w:tcPr>
            <w:tcW w:w="3600" w:type="dxa"/>
          </w:tcPr>
          <w:p w:rsidR="007636B0" w:rsidRPr="00C0440A" w:rsidRDefault="007636B0" w:rsidP="00071CDA">
            <w:pPr>
              <w:rPr>
                <w:rFonts w:ascii="Arial" w:hAnsi="Arial" w:cs="Arial"/>
                <w:sz w:val="20"/>
                <w:szCs w:val="20"/>
              </w:rPr>
            </w:pPr>
            <w:r w:rsidRPr="00C0440A">
              <w:rPr>
                <w:rFonts w:ascii="Arial" w:hAnsi="Arial" w:cs="Arial"/>
                <w:sz w:val="20"/>
                <w:szCs w:val="20"/>
              </w:rPr>
              <w:t>Shiva Prasad Aryal</w:t>
            </w:r>
          </w:p>
        </w:tc>
        <w:tc>
          <w:tcPr>
            <w:tcW w:w="4950" w:type="dxa"/>
          </w:tcPr>
          <w:p w:rsidR="007636B0" w:rsidRPr="00C0440A" w:rsidRDefault="007636B0" w:rsidP="00071CDA">
            <w:pPr>
              <w:rPr>
                <w:rFonts w:ascii="Arial" w:hAnsi="Arial" w:cs="Arial"/>
                <w:sz w:val="20"/>
                <w:szCs w:val="20"/>
              </w:rPr>
            </w:pPr>
            <w:r w:rsidRPr="00C0440A">
              <w:rPr>
                <w:rFonts w:ascii="Arial" w:hAnsi="Arial" w:cs="Arial"/>
                <w:sz w:val="20"/>
                <w:szCs w:val="20"/>
              </w:rPr>
              <w:t>Country Director/HELVETAS Nepal</w:t>
            </w:r>
          </w:p>
        </w:tc>
      </w:tr>
      <w:tr w:rsidR="007636B0" w:rsidRPr="00C0440A" w:rsidTr="00510172">
        <w:tc>
          <w:tcPr>
            <w:tcW w:w="558" w:type="dxa"/>
          </w:tcPr>
          <w:p w:rsidR="007636B0" w:rsidRPr="00C0440A" w:rsidRDefault="007636B0" w:rsidP="00647CC9">
            <w:pPr>
              <w:jc w:val="center"/>
              <w:rPr>
                <w:rFonts w:ascii="Arial" w:hAnsi="Arial" w:cs="Arial"/>
                <w:sz w:val="20"/>
                <w:szCs w:val="20"/>
              </w:rPr>
            </w:pPr>
            <w:r w:rsidRPr="00C0440A">
              <w:rPr>
                <w:rFonts w:ascii="Arial" w:hAnsi="Arial" w:cs="Arial"/>
                <w:sz w:val="20"/>
                <w:szCs w:val="20"/>
              </w:rPr>
              <w:t>53</w:t>
            </w:r>
          </w:p>
        </w:tc>
        <w:tc>
          <w:tcPr>
            <w:tcW w:w="3600" w:type="dxa"/>
          </w:tcPr>
          <w:p w:rsidR="007636B0" w:rsidRPr="00C0440A" w:rsidRDefault="007636B0" w:rsidP="00071CDA">
            <w:pPr>
              <w:rPr>
                <w:rFonts w:ascii="Arial" w:hAnsi="Arial" w:cs="Arial"/>
                <w:sz w:val="20"/>
                <w:szCs w:val="20"/>
              </w:rPr>
            </w:pPr>
            <w:r w:rsidRPr="00C0440A">
              <w:rPr>
                <w:rFonts w:ascii="Arial" w:hAnsi="Arial" w:cs="Arial"/>
                <w:sz w:val="20"/>
                <w:szCs w:val="20"/>
              </w:rPr>
              <w:t xml:space="preserve">Niraj </w:t>
            </w:r>
            <w:r w:rsidR="00C11EB8" w:rsidRPr="00C0440A">
              <w:rPr>
                <w:rFonts w:ascii="Arial" w:hAnsi="Arial" w:cs="Arial"/>
                <w:sz w:val="20"/>
                <w:szCs w:val="20"/>
              </w:rPr>
              <w:t>Acharya</w:t>
            </w:r>
          </w:p>
        </w:tc>
        <w:tc>
          <w:tcPr>
            <w:tcW w:w="4950" w:type="dxa"/>
          </w:tcPr>
          <w:p w:rsidR="007636B0" w:rsidRPr="00C0440A" w:rsidRDefault="007636B0" w:rsidP="00071CDA">
            <w:pPr>
              <w:rPr>
                <w:rFonts w:ascii="Arial" w:hAnsi="Arial" w:cs="Arial"/>
                <w:sz w:val="20"/>
                <w:szCs w:val="20"/>
              </w:rPr>
            </w:pPr>
            <w:r w:rsidRPr="00C0440A">
              <w:rPr>
                <w:rFonts w:ascii="Arial" w:hAnsi="Arial" w:cs="Arial"/>
                <w:sz w:val="20"/>
                <w:szCs w:val="20"/>
              </w:rPr>
              <w:t>Programme Coordinator/HELVETAS Nepal</w:t>
            </w:r>
          </w:p>
        </w:tc>
      </w:tr>
      <w:tr w:rsidR="007636B0" w:rsidRPr="00C0440A" w:rsidTr="00510172">
        <w:tc>
          <w:tcPr>
            <w:tcW w:w="558" w:type="dxa"/>
          </w:tcPr>
          <w:p w:rsidR="007636B0" w:rsidRPr="00C0440A" w:rsidRDefault="007636B0" w:rsidP="000701A4">
            <w:pPr>
              <w:jc w:val="center"/>
              <w:rPr>
                <w:rFonts w:ascii="Arial" w:hAnsi="Arial" w:cs="Arial"/>
                <w:sz w:val="20"/>
                <w:szCs w:val="20"/>
              </w:rPr>
            </w:pPr>
            <w:r w:rsidRPr="00C0440A">
              <w:rPr>
                <w:rFonts w:ascii="Arial" w:hAnsi="Arial" w:cs="Arial"/>
                <w:sz w:val="20"/>
                <w:szCs w:val="20"/>
              </w:rPr>
              <w:t>54</w:t>
            </w:r>
          </w:p>
        </w:tc>
        <w:tc>
          <w:tcPr>
            <w:tcW w:w="3600" w:type="dxa"/>
          </w:tcPr>
          <w:p w:rsidR="007636B0" w:rsidRPr="00C0440A" w:rsidRDefault="007636B0" w:rsidP="00071CDA">
            <w:pPr>
              <w:rPr>
                <w:rFonts w:ascii="Arial" w:hAnsi="Arial" w:cs="Arial"/>
                <w:sz w:val="20"/>
                <w:szCs w:val="20"/>
              </w:rPr>
            </w:pPr>
            <w:r w:rsidRPr="00C0440A">
              <w:rPr>
                <w:rFonts w:ascii="Arial" w:hAnsi="Arial" w:cs="Arial"/>
                <w:sz w:val="20"/>
                <w:szCs w:val="20"/>
              </w:rPr>
              <w:t>Badri Manandhar</w:t>
            </w:r>
          </w:p>
        </w:tc>
        <w:tc>
          <w:tcPr>
            <w:tcW w:w="4950" w:type="dxa"/>
          </w:tcPr>
          <w:p w:rsidR="007636B0" w:rsidRPr="00C0440A" w:rsidRDefault="007636B0" w:rsidP="00071CDA">
            <w:pPr>
              <w:rPr>
                <w:rFonts w:ascii="Arial" w:hAnsi="Arial" w:cs="Arial"/>
                <w:sz w:val="20"/>
                <w:szCs w:val="20"/>
              </w:rPr>
            </w:pPr>
            <w:r w:rsidRPr="00C0440A">
              <w:rPr>
                <w:rFonts w:ascii="Arial" w:hAnsi="Arial" w:cs="Arial"/>
                <w:sz w:val="20"/>
                <w:szCs w:val="20"/>
              </w:rPr>
              <w:t>Programme Coordinator/HELVETAS Nepal</w:t>
            </w:r>
          </w:p>
        </w:tc>
      </w:tr>
    </w:tbl>
    <w:p w:rsidR="00B93DBE" w:rsidRDefault="00B93DBE" w:rsidP="000C75EB">
      <w:pPr>
        <w:pStyle w:val="ListParagraph"/>
        <w:ind w:left="0"/>
        <w:rPr>
          <w:rFonts w:ascii="Arial" w:hAnsi="Arial" w:cs="Arial"/>
          <w:sz w:val="20"/>
          <w:szCs w:val="20"/>
        </w:rPr>
        <w:sectPr w:rsidR="00B93DBE" w:rsidSect="00B93DBE">
          <w:pgSz w:w="11909" w:h="16834" w:code="9"/>
          <w:pgMar w:top="1152" w:right="1469" w:bottom="1152" w:left="1440" w:header="720" w:footer="720" w:gutter="0"/>
          <w:cols w:space="720"/>
          <w:docGrid w:linePitch="360"/>
        </w:sectPr>
      </w:pPr>
    </w:p>
    <w:p w:rsidR="009D1550" w:rsidRPr="001624B4" w:rsidRDefault="009D1550" w:rsidP="009D1550">
      <w:pPr>
        <w:pStyle w:val="NoSpacing"/>
        <w:jc w:val="right"/>
        <w:rPr>
          <w:rFonts w:ascii="Arial" w:hAnsi="Arial" w:cs="Arial"/>
          <w:b/>
          <w:i/>
        </w:rPr>
      </w:pPr>
      <w:r>
        <w:rPr>
          <w:rFonts w:ascii="Arial" w:hAnsi="Arial" w:cs="Arial"/>
          <w:b/>
          <w:i/>
        </w:rPr>
        <w:lastRenderedPageBreak/>
        <w:t>Annex Four</w:t>
      </w:r>
      <w:r w:rsidRPr="001624B4">
        <w:rPr>
          <w:rFonts w:ascii="Arial" w:hAnsi="Arial" w:cs="Arial"/>
          <w:b/>
          <w:i/>
        </w:rPr>
        <w:tab/>
      </w:r>
    </w:p>
    <w:p w:rsidR="009D1550" w:rsidRPr="009D1550" w:rsidRDefault="009D1550" w:rsidP="009D1550">
      <w:pPr>
        <w:pStyle w:val="NoSpacing"/>
        <w:jc w:val="center"/>
        <w:rPr>
          <w:rFonts w:ascii="Arial" w:hAnsi="Arial" w:cs="Arial"/>
          <w:b/>
          <w:u w:val="single"/>
        </w:rPr>
      </w:pPr>
      <w:r w:rsidRPr="009D1550">
        <w:rPr>
          <w:rFonts w:ascii="Arial" w:hAnsi="Arial" w:cs="Arial"/>
          <w:b/>
          <w:u w:val="single"/>
        </w:rPr>
        <w:t>Lamatar-LankuriBhanjyang-Manedovan Rural Road</w:t>
      </w:r>
    </w:p>
    <w:p w:rsidR="000C75EB" w:rsidRDefault="000C75EB" w:rsidP="00E531D1">
      <w:pPr>
        <w:pStyle w:val="NoSpacing"/>
        <w:jc w:val="both"/>
      </w:pPr>
    </w:p>
    <w:p w:rsidR="009D1550" w:rsidRDefault="009D1550" w:rsidP="00E531D1">
      <w:pPr>
        <w:pStyle w:val="NoSpacing"/>
        <w:jc w:val="both"/>
        <w:rPr>
          <w:rFonts w:ascii="Arial" w:hAnsi="Arial" w:cs="Arial"/>
        </w:rPr>
      </w:pPr>
      <w:r w:rsidRPr="009D1550">
        <w:rPr>
          <w:rFonts w:ascii="Arial" w:hAnsi="Arial" w:cs="Arial"/>
        </w:rPr>
        <w:t>This road starts from Gwarko of Lalitpur Sub Metropolitan City at the point of Ring Road. It runs through Imadol, Tikathali, Siddhipur, Luvu, and Lamatar VDCs and ends at Ryale VDC of Kavre district.</w:t>
      </w:r>
      <w:r>
        <w:rPr>
          <w:rFonts w:ascii="Arial" w:hAnsi="Arial" w:cs="Arial"/>
        </w:rPr>
        <w:t xml:space="preserve"> The average width of the road is about 6 M with drain in different places. Black-topped road is about 8 KM from Gwarko to Dhungin of Lamatar </w:t>
      </w:r>
      <w:r w:rsidR="004F7694">
        <w:rPr>
          <w:rFonts w:ascii="Arial" w:hAnsi="Arial" w:cs="Arial"/>
        </w:rPr>
        <w:t>Bus Park</w:t>
      </w:r>
      <w:r>
        <w:rPr>
          <w:rFonts w:ascii="Arial" w:hAnsi="Arial" w:cs="Arial"/>
        </w:rPr>
        <w:t xml:space="preserve"> and earthen road from Dhungin to Manedobhan is about 10 KM length.</w:t>
      </w:r>
    </w:p>
    <w:p w:rsidR="00E531D1" w:rsidRDefault="00E531D1" w:rsidP="00E531D1">
      <w:pPr>
        <w:pStyle w:val="NoSpacing"/>
        <w:jc w:val="both"/>
        <w:rPr>
          <w:rFonts w:ascii="Arial" w:hAnsi="Arial" w:cs="Arial"/>
          <w:b/>
        </w:rPr>
      </w:pPr>
    </w:p>
    <w:p w:rsidR="00647CC9" w:rsidRPr="004B51AE" w:rsidRDefault="00647CC9" w:rsidP="00E531D1">
      <w:pPr>
        <w:pStyle w:val="NoSpacing"/>
        <w:jc w:val="both"/>
        <w:rPr>
          <w:rFonts w:ascii="Arial" w:hAnsi="Arial" w:cs="Arial"/>
          <w:b/>
          <w:sz w:val="24"/>
          <w:szCs w:val="24"/>
        </w:rPr>
      </w:pPr>
      <w:r w:rsidRPr="004B51AE">
        <w:rPr>
          <w:rFonts w:ascii="Arial" w:hAnsi="Arial" w:cs="Arial"/>
          <w:b/>
          <w:sz w:val="24"/>
          <w:szCs w:val="24"/>
        </w:rPr>
        <w:t>Historical Background:</w:t>
      </w:r>
    </w:p>
    <w:p w:rsidR="00E531D1" w:rsidRDefault="00E531D1" w:rsidP="00E531D1">
      <w:pPr>
        <w:pStyle w:val="NoSpacing"/>
        <w:jc w:val="both"/>
        <w:rPr>
          <w:rFonts w:ascii="Arial" w:hAnsi="Arial" w:cs="Arial"/>
        </w:rPr>
      </w:pPr>
    </w:p>
    <w:p w:rsidR="00647CC9" w:rsidRDefault="00647CC9" w:rsidP="00E531D1">
      <w:pPr>
        <w:pStyle w:val="NoSpacing"/>
        <w:jc w:val="both"/>
        <w:rPr>
          <w:rFonts w:ascii="Arial" w:hAnsi="Arial" w:cs="Arial"/>
        </w:rPr>
      </w:pPr>
      <w:r>
        <w:rPr>
          <w:rFonts w:ascii="Arial" w:hAnsi="Arial" w:cs="Arial"/>
        </w:rPr>
        <w:t xml:space="preserve">Gwarko-Dhungin road was constructed in Malla period which had 6 M width having sotone paving. When an </w:t>
      </w:r>
      <w:r w:rsidR="004F7694">
        <w:rPr>
          <w:rFonts w:ascii="Arial" w:hAnsi="Arial" w:cs="Arial"/>
        </w:rPr>
        <w:t>American</w:t>
      </w:r>
      <w:r>
        <w:rPr>
          <w:rFonts w:ascii="Arial" w:hAnsi="Arial" w:cs="Arial"/>
        </w:rPr>
        <w:t xml:space="preserve"> development project arrived in Nepal around 1958/59, the entire stone pavement had been removed. About 6 KM road had been changed to blacj topped in 1981 up to Luvu </w:t>
      </w:r>
      <w:r w:rsidR="004F7694">
        <w:rPr>
          <w:rFonts w:ascii="Arial" w:hAnsi="Arial" w:cs="Arial"/>
        </w:rPr>
        <w:t>Bus Park</w:t>
      </w:r>
      <w:r>
        <w:rPr>
          <w:rFonts w:ascii="Arial" w:hAnsi="Arial" w:cs="Arial"/>
        </w:rPr>
        <w:t xml:space="preserve">. Widening of the road from Dungin to Manedobhan started through local </w:t>
      </w:r>
      <w:r w:rsidR="00E531D1">
        <w:rPr>
          <w:rFonts w:ascii="Arial" w:hAnsi="Arial" w:cs="Arial"/>
        </w:rPr>
        <w:t>level (DDC and VDC) after 1990.</w:t>
      </w:r>
    </w:p>
    <w:p w:rsidR="00E531D1" w:rsidRDefault="00E531D1" w:rsidP="00E531D1">
      <w:pPr>
        <w:pStyle w:val="NoSpacing"/>
        <w:jc w:val="both"/>
        <w:rPr>
          <w:rFonts w:ascii="Arial" w:hAnsi="Arial" w:cs="Arial"/>
          <w:b/>
        </w:rPr>
      </w:pPr>
    </w:p>
    <w:p w:rsidR="00647CC9" w:rsidRPr="004B51AE" w:rsidRDefault="00647CC9" w:rsidP="00E531D1">
      <w:pPr>
        <w:pStyle w:val="NoSpacing"/>
        <w:jc w:val="both"/>
        <w:rPr>
          <w:rFonts w:ascii="Arial" w:hAnsi="Arial" w:cs="Arial"/>
          <w:b/>
          <w:sz w:val="24"/>
          <w:szCs w:val="24"/>
        </w:rPr>
      </w:pPr>
      <w:r w:rsidRPr="004B51AE">
        <w:rPr>
          <w:rFonts w:ascii="Arial" w:hAnsi="Arial" w:cs="Arial"/>
          <w:b/>
          <w:sz w:val="24"/>
          <w:szCs w:val="24"/>
        </w:rPr>
        <w:t>Status of the road:</w:t>
      </w:r>
    </w:p>
    <w:p w:rsidR="00E531D1" w:rsidRDefault="00E531D1" w:rsidP="00E531D1">
      <w:pPr>
        <w:pStyle w:val="NoSpacing"/>
        <w:jc w:val="both"/>
        <w:rPr>
          <w:rFonts w:ascii="Arial" w:hAnsi="Arial" w:cs="Arial"/>
        </w:rPr>
      </w:pPr>
    </w:p>
    <w:p w:rsidR="00647CC9" w:rsidRDefault="00647CC9" w:rsidP="00E531D1">
      <w:pPr>
        <w:pStyle w:val="NoSpacing"/>
        <w:jc w:val="both"/>
        <w:rPr>
          <w:rFonts w:ascii="Arial" w:hAnsi="Arial" w:cs="Arial"/>
        </w:rPr>
      </w:pPr>
      <w:r>
        <w:rPr>
          <w:rFonts w:ascii="Arial" w:hAnsi="Arial" w:cs="Arial"/>
        </w:rPr>
        <w:t>This road</w:t>
      </w:r>
      <w:r w:rsidR="00B45587">
        <w:rPr>
          <w:rFonts w:ascii="Arial" w:hAnsi="Arial" w:cs="Arial"/>
        </w:rPr>
        <w:t xml:space="preserve"> which</w:t>
      </w:r>
      <w:r>
        <w:rPr>
          <w:rFonts w:ascii="Arial" w:hAnsi="Arial" w:cs="Arial"/>
        </w:rPr>
        <w:t xml:space="preserve"> is about 5 KM ascends from Dungin to Lankuri Bha</w:t>
      </w:r>
      <w:r w:rsidR="00D4449C">
        <w:rPr>
          <w:rFonts w:ascii="Arial" w:hAnsi="Arial" w:cs="Arial"/>
        </w:rPr>
        <w:t>n</w:t>
      </w:r>
      <w:r>
        <w:rPr>
          <w:rFonts w:ascii="Arial" w:hAnsi="Arial" w:cs="Arial"/>
        </w:rPr>
        <w:t xml:space="preserve">jyang at </w:t>
      </w:r>
      <w:r w:rsidR="00B45587">
        <w:rPr>
          <w:rFonts w:ascii="Arial" w:hAnsi="Arial" w:cs="Arial"/>
        </w:rPr>
        <w:t>top of the hill. Then, it descends about 5 KM to Manedobhan. It is graveled from Dhungin to Lankuri Bhanjyang which is about 4 KM. Some of the sections of this road had been graveled from Lankuri Bhanjyang to Manedobhan for easy lying of the vehicles. 800 M earthen drain, widening about 10 KM, retaining walls (30 M at M</w:t>
      </w:r>
      <w:r w:rsidR="004B51AE">
        <w:rPr>
          <w:rFonts w:ascii="Arial" w:hAnsi="Arial" w:cs="Arial"/>
        </w:rPr>
        <w:t>a</w:t>
      </w:r>
      <w:r w:rsidR="00B45587">
        <w:rPr>
          <w:rFonts w:ascii="Arial" w:hAnsi="Arial" w:cs="Arial"/>
        </w:rPr>
        <w:t>nedobhan school), gabion walls (Bojetole), Hume pipe at streams crossing with gabion at Manedobhan) had been constructed by local bodies.</w:t>
      </w:r>
    </w:p>
    <w:p w:rsidR="00C11067" w:rsidRDefault="00C11067" w:rsidP="00E531D1">
      <w:pPr>
        <w:pStyle w:val="NoSpacing"/>
        <w:jc w:val="both"/>
        <w:rPr>
          <w:rFonts w:ascii="Arial" w:hAnsi="Arial" w:cs="Arial"/>
        </w:rPr>
      </w:pPr>
    </w:p>
    <w:p w:rsidR="00CE516A" w:rsidRDefault="00B45587" w:rsidP="00E531D1">
      <w:pPr>
        <w:pStyle w:val="NoSpacing"/>
        <w:jc w:val="both"/>
        <w:rPr>
          <w:rFonts w:ascii="Arial" w:hAnsi="Arial" w:cs="Arial"/>
        </w:rPr>
      </w:pPr>
      <w:r>
        <w:rPr>
          <w:rFonts w:ascii="Arial" w:hAnsi="Arial" w:cs="Arial"/>
        </w:rPr>
        <w:t>It eongates thr</w:t>
      </w:r>
      <w:r w:rsidR="00D4449C">
        <w:rPr>
          <w:rFonts w:ascii="Arial" w:hAnsi="Arial" w:cs="Arial"/>
        </w:rPr>
        <w:t>ough Imadole, Tikathali, Siddhip</w:t>
      </w:r>
      <w:r>
        <w:rPr>
          <w:rFonts w:ascii="Arial" w:hAnsi="Arial" w:cs="Arial"/>
        </w:rPr>
        <w:t>ur, Luvu and Lamatar VDCs of Lalitpur district and Ryale and Panauti of Kavre district which serve about 1 lakh population of Lalitpur and Kavre districts. Now, the road has been improved by Department of Roads (DoR).</w:t>
      </w:r>
    </w:p>
    <w:p w:rsidR="00E531D1" w:rsidRDefault="00E531D1" w:rsidP="00E531D1">
      <w:pPr>
        <w:pStyle w:val="NoSpacing"/>
        <w:jc w:val="both"/>
        <w:rPr>
          <w:rFonts w:ascii="Arial" w:hAnsi="Arial" w:cs="Arial"/>
          <w:b/>
        </w:rPr>
      </w:pPr>
    </w:p>
    <w:p w:rsidR="00CE516A" w:rsidRPr="004B51AE" w:rsidRDefault="00CE516A" w:rsidP="00E531D1">
      <w:pPr>
        <w:pStyle w:val="NoSpacing"/>
        <w:jc w:val="both"/>
        <w:rPr>
          <w:rFonts w:ascii="Arial" w:hAnsi="Arial" w:cs="Arial"/>
          <w:b/>
          <w:sz w:val="24"/>
          <w:szCs w:val="24"/>
        </w:rPr>
      </w:pPr>
      <w:r w:rsidRPr="004B51AE">
        <w:rPr>
          <w:rFonts w:ascii="Arial" w:hAnsi="Arial" w:cs="Arial"/>
          <w:b/>
          <w:sz w:val="24"/>
          <w:szCs w:val="24"/>
        </w:rPr>
        <w:t>Salient Features:</w:t>
      </w:r>
    </w:p>
    <w:p w:rsidR="00E531D1" w:rsidRDefault="00E531D1" w:rsidP="00E531D1">
      <w:pPr>
        <w:pStyle w:val="NoSpacing"/>
        <w:jc w:val="both"/>
        <w:rPr>
          <w:rFonts w:ascii="Arial" w:hAnsi="Arial" w:cs="Arial"/>
        </w:rPr>
      </w:pPr>
    </w:p>
    <w:p w:rsidR="00CE516A" w:rsidRDefault="00CE516A" w:rsidP="00E531D1">
      <w:pPr>
        <w:pStyle w:val="NoSpacing"/>
        <w:spacing w:line="360" w:lineRule="auto"/>
        <w:jc w:val="both"/>
        <w:rPr>
          <w:rFonts w:ascii="Arial" w:hAnsi="Arial" w:cs="Arial"/>
        </w:rPr>
      </w:pPr>
      <w:r w:rsidRPr="00E531D1">
        <w:rPr>
          <w:rFonts w:ascii="Arial" w:hAnsi="Arial" w:cs="Arial"/>
          <w:b/>
        </w:rPr>
        <w:t>Road Name</w:t>
      </w:r>
      <w:r w:rsidR="00D4449C">
        <w:rPr>
          <w:rFonts w:ascii="Arial" w:hAnsi="Arial" w:cs="Arial"/>
        </w:rPr>
        <w:t>: Dhungin-Lankuri Bhanjyang-</w:t>
      </w:r>
      <w:r>
        <w:rPr>
          <w:rFonts w:ascii="Arial" w:hAnsi="Arial" w:cs="Arial"/>
        </w:rPr>
        <w:t>Manedobhan</w:t>
      </w:r>
    </w:p>
    <w:p w:rsidR="00CE516A" w:rsidRDefault="00CE516A" w:rsidP="00E531D1">
      <w:pPr>
        <w:pStyle w:val="NoSpacing"/>
        <w:spacing w:line="360" w:lineRule="auto"/>
        <w:jc w:val="both"/>
        <w:rPr>
          <w:rFonts w:ascii="Arial" w:hAnsi="Arial" w:cs="Arial"/>
        </w:rPr>
      </w:pPr>
      <w:r w:rsidRPr="00E531D1">
        <w:rPr>
          <w:rFonts w:ascii="Arial" w:hAnsi="Arial" w:cs="Arial"/>
          <w:b/>
        </w:rPr>
        <w:t>Resource Utilized</w:t>
      </w:r>
      <w:r>
        <w:rPr>
          <w:rFonts w:ascii="Arial" w:hAnsi="Arial" w:cs="Arial"/>
        </w:rPr>
        <w:t>: 4 million from 1990 (0.8 million community contribution and 3.2 million DDC/VDC fund)</w:t>
      </w:r>
    </w:p>
    <w:p w:rsidR="00CE516A" w:rsidRDefault="00CE516A" w:rsidP="00E531D1">
      <w:pPr>
        <w:pStyle w:val="NoSpacing"/>
        <w:spacing w:line="360" w:lineRule="auto"/>
        <w:jc w:val="both"/>
        <w:rPr>
          <w:rFonts w:ascii="Arial" w:hAnsi="Arial" w:cs="Arial"/>
        </w:rPr>
      </w:pPr>
      <w:r w:rsidRPr="00E531D1">
        <w:rPr>
          <w:rFonts w:ascii="Arial" w:hAnsi="Arial" w:cs="Arial"/>
          <w:b/>
        </w:rPr>
        <w:t>Length</w:t>
      </w:r>
      <w:r>
        <w:rPr>
          <w:rFonts w:ascii="Arial" w:hAnsi="Arial" w:cs="Arial"/>
        </w:rPr>
        <w:t>: 10 KM from Dhungin to Manedobhan</w:t>
      </w:r>
    </w:p>
    <w:p w:rsidR="00CE516A" w:rsidRDefault="00CE516A" w:rsidP="00E531D1">
      <w:pPr>
        <w:pStyle w:val="NoSpacing"/>
        <w:spacing w:line="360" w:lineRule="auto"/>
        <w:jc w:val="both"/>
        <w:rPr>
          <w:rFonts w:ascii="Arial" w:hAnsi="Arial" w:cs="Arial"/>
        </w:rPr>
      </w:pPr>
      <w:r w:rsidRPr="00E531D1">
        <w:rPr>
          <w:rFonts w:ascii="Arial" w:hAnsi="Arial" w:cs="Arial"/>
          <w:b/>
        </w:rPr>
        <w:t>Width</w:t>
      </w:r>
      <w:r>
        <w:rPr>
          <w:rFonts w:ascii="Arial" w:hAnsi="Arial" w:cs="Arial"/>
        </w:rPr>
        <w:t>: 6-7 M</w:t>
      </w:r>
    </w:p>
    <w:p w:rsidR="00CE516A" w:rsidRDefault="00CE516A" w:rsidP="00E531D1">
      <w:pPr>
        <w:pStyle w:val="NoSpacing"/>
        <w:spacing w:line="360" w:lineRule="auto"/>
        <w:jc w:val="both"/>
        <w:rPr>
          <w:rFonts w:ascii="Arial" w:hAnsi="Arial" w:cs="Arial"/>
        </w:rPr>
      </w:pPr>
      <w:r w:rsidRPr="00E531D1">
        <w:rPr>
          <w:rFonts w:ascii="Arial" w:hAnsi="Arial" w:cs="Arial"/>
          <w:b/>
        </w:rPr>
        <w:t>Major Works</w:t>
      </w:r>
      <w:r>
        <w:rPr>
          <w:rFonts w:ascii="Arial" w:hAnsi="Arial" w:cs="Arial"/>
        </w:rPr>
        <w:t xml:space="preserve">: Widening (3-4 M), gabion works, stone masonry, hume pipes, gravel and </w:t>
      </w:r>
      <w:r w:rsidR="00E531D1">
        <w:rPr>
          <w:rFonts w:ascii="Arial" w:hAnsi="Arial" w:cs="Arial"/>
        </w:rPr>
        <w:t>earthen</w:t>
      </w:r>
      <w:r>
        <w:rPr>
          <w:rFonts w:ascii="Arial" w:hAnsi="Arial" w:cs="Arial"/>
        </w:rPr>
        <w:t xml:space="preserve"> drain</w:t>
      </w:r>
    </w:p>
    <w:p w:rsidR="00CE516A" w:rsidRDefault="00CE516A" w:rsidP="00E531D1">
      <w:pPr>
        <w:pStyle w:val="NoSpacing"/>
        <w:spacing w:line="360" w:lineRule="auto"/>
        <w:jc w:val="both"/>
        <w:rPr>
          <w:rFonts w:ascii="Arial" w:hAnsi="Arial" w:cs="Arial"/>
        </w:rPr>
      </w:pPr>
      <w:r w:rsidRPr="00E531D1">
        <w:rPr>
          <w:rFonts w:ascii="Arial" w:hAnsi="Arial" w:cs="Arial"/>
          <w:b/>
        </w:rPr>
        <w:t>Construction Modality</w:t>
      </w:r>
      <w:r>
        <w:rPr>
          <w:rFonts w:ascii="Arial" w:hAnsi="Arial" w:cs="Arial"/>
        </w:rPr>
        <w:t>: Users Committee</w:t>
      </w:r>
    </w:p>
    <w:p w:rsidR="00CE516A" w:rsidRDefault="00CE516A" w:rsidP="00E531D1">
      <w:pPr>
        <w:pStyle w:val="NoSpacing"/>
        <w:spacing w:line="360" w:lineRule="auto"/>
        <w:jc w:val="both"/>
        <w:rPr>
          <w:rFonts w:ascii="Arial" w:hAnsi="Arial" w:cs="Arial"/>
        </w:rPr>
      </w:pPr>
      <w:r w:rsidRPr="00E531D1">
        <w:rPr>
          <w:rFonts w:ascii="Arial" w:hAnsi="Arial" w:cs="Arial"/>
          <w:b/>
        </w:rPr>
        <w:t>Implementing Agency</w:t>
      </w:r>
      <w:r>
        <w:rPr>
          <w:rFonts w:ascii="Arial" w:hAnsi="Arial" w:cs="Arial"/>
        </w:rPr>
        <w:t>: District Development Committee and Village Development Committees</w:t>
      </w:r>
    </w:p>
    <w:p w:rsidR="00CE516A" w:rsidRDefault="00CE516A" w:rsidP="00E531D1">
      <w:pPr>
        <w:pStyle w:val="NoSpacing"/>
        <w:spacing w:line="360" w:lineRule="auto"/>
        <w:jc w:val="both"/>
        <w:rPr>
          <w:rFonts w:ascii="Arial" w:hAnsi="Arial" w:cs="Arial"/>
        </w:rPr>
      </w:pPr>
      <w:r w:rsidRPr="00E531D1">
        <w:rPr>
          <w:rFonts w:ascii="Arial" w:hAnsi="Arial" w:cs="Arial"/>
          <w:b/>
        </w:rPr>
        <w:t>Technical Support</w:t>
      </w:r>
      <w:r>
        <w:rPr>
          <w:rFonts w:ascii="Arial" w:hAnsi="Arial" w:cs="Arial"/>
        </w:rPr>
        <w:t>: DDC and DTO</w:t>
      </w:r>
    </w:p>
    <w:p w:rsidR="00E531D1" w:rsidRPr="00E531D1" w:rsidRDefault="00CE516A" w:rsidP="00E531D1">
      <w:pPr>
        <w:pStyle w:val="NoSpacing"/>
        <w:spacing w:line="360" w:lineRule="auto"/>
        <w:jc w:val="both"/>
        <w:rPr>
          <w:rFonts w:ascii="Arial" w:hAnsi="Arial" w:cs="Arial"/>
          <w:b/>
        </w:rPr>
      </w:pPr>
      <w:r w:rsidRPr="00E531D1">
        <w:rPr>
          <w:rFonts w:ascii="Arial" w:hAnsi="Arial" w:cs="Arial"/>
          <w:b/>
        </w:rPr>
        <w:t xml:space="preserve">Influential Areas: </w:t>
      </w:r>
    </w:p>
    <w:p w:rsidR="00CE516A" w:rsidRDefault="00CE516A" w:rsidP="00E531D1">
      <w:pPr>
        <w:pStyle w:val="NoSpacing"/>
        <w:spacing w:line="360" w:lineRule="auto"/>
        <w:jc w:val="both"/>
        <w:rPr>
          <w:rFonts w:ascii="Arial" w:hAnsi="Arial" w:cs="Arial"/>
        </w:rPr>
      </w:pPr>
      <w:r>
        <w:rPr>
          <w:rFonts w:ascii="Arial" w:hAnsi="Arial" w:cs="Arial"/>
        </w:rPr>
        <w:t>In Lalitpur district: Imadol, Tikathali, Siddhipur, Luvu and Lamatar</w:t>
      </w:r>
    </w:p>
    <w:p w:rsidR="00B45587" w:rsidRPr="009D1550" w:rsidRDefault="00CE516A" w:rsidP="00D4449C">
      <w:pPr>
        <w:pStyle w:val="NoSpacing"/>
        <w:spacing w:line="360" w:lineRule="auto"/>
        <w:jc w:val="both"/>
        <w:rPr>
          <w:rFonts w:ascii="Arial" w:hAnsi="Arial" w:cs="Arial"/>
        </w:rPr>
      </w:pPr>
      <w:r>
        <w:rPr>
          <w:rFonts w:ascii="Arial" w:hAnsi="Arial" w:cs="Arial"/>
        </w:rPr>
        <w:t xml:space="preserve">In Kavre district: Ryale and Kusadevi VDCs and Panauati </w:t>
      </w:r>
      <w:r w:rsidR="009D4F03">
        <w:rPr>
          <w:rFonts w:ascii="Arial" w:hAnsi="Arial" w:cs="Arial"/>
        </w:rPr>
        <w:t>Municipality</w:t>
      </w:r>
    </w:p>
    <w:sectPr w:rsidR="00B45587" w:rsidRPr="009D1550" w:rsidSect="00B6277A">
      <w:pgSz w:w="11909" w:h="16834" w:code="9"/>
      <w:pgMar w:top="1440" w:right="1469"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7894" w:rsidRDefault="00A57894">
      <w:pPr>
        <w:spacing w:after="0" w:line="240" w:lineRule="auto"/>
      </w:pPr>
      <w:r>
        <w:separator/>
      </w:r>
    </w:p>
  </w:endnote>
  <w:endnote w:type="continuationSeparator" w:id="0">
    <w:p w:rsidR="00A57894" w:rsidRDefault="00A57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Times">
    <w:panose1 w:val="02020603050405020304"/>
    <w:charset w:val="00"/>
    <w:family w:val="roman"/>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55"/>
      <w:gridCol w:w="8261"/>
    </w:tblGrid>
    <w:tr w:rsidR="004C6E3B">
      <w:tc>
        <w:tcPr>
          <w:tcW w:w="918" w:type="dxa"/>
        </w:tcPr>
        <w:p w:rsidR="004C6E3B" w:rsidRPr="009A4186" w:rsidRDefault="004C6E3B">
          <w:pPr>
            <w:pStyle w:val="Footer"/>
            <w:jc w:val="right"/>
            <w:rPr>
              <w:rFonts w:ascii="Arial" w:hAnsi="Arial" w:cs="Arial"/>
              <w:b/>
              <w:bCs/>
              <w:color w:val="4F81BD" w:themeColor="accent1"/>
              <w:sz w:val="22"/>
              <w:szCs w:val="22"/>
              <w14:numForm w14:val="oldStyle"/>
            </w:rPr>
          </w:pPr>
          <w:r w:rsidRPr="009A4186">
            <w:rPr>
              <w:rFonts w:ascii="Arial" w:hAnsi="Arial" w:cs="Arial"/>
              <w:sz w:val="22"/>
              <w:szCs w:val="22"/>
              <w14:shadow w14:blurRad="50800" w14:dist="38100" w14:dir="2700000" w14:sx="100000" w14:sy="100000" w14:kx="0" w14:ky="0" w14:algn="tl">
                <w14:srgbClr w14:val="000000">
                  <w14:alpha w14:val="60000"/>
                </w14:srgbClr>
              </w14:shadow>
              <w14:numForm w14:val="oldStyle"/>
            </w:rPr>
            <w:fldChar w:fldCharType="begin"/>
          </w:r>
          <w:r w:rsidRPr="009A4186">
            <w:rPr>
              <w:rFonts w:ascii="Arial" w:hAnsi="Arial" w:cs="Arial"/>
              <w:sz w:val="22"/>
              <w:szCs w:val="22"/>
              <w14:shadow w14:blurRad="50800" w14:dist="38100" w14:dir="2700000" w14:sx="100000" w14:sy="100000" w14:kx="0" w14:ky="0" w14:algn="tl">
                <w14:srgbClr w14:val="000000">
                  <w14:alpha w14:val="60000"/>
                </w14:srgbClr>
              </w14:shadow>
              <w14:numForm w14:val="oldStyle"/>
            </w:rPr>
            <w:instrText xml:space="preserve"> PAGE   \* MERGEFORMAT </w:instrText>
          </w:r>
          <w:r w:rsidRPr="009A4186">
            <w:rPr>
              <w:rFonts w:ascii="Arial" w:hAnsi="Arial" w:cs="Arial"/>
              <w:sz w:val="22"/>
              <w:szCs w:val="22"/>
              <w14:shadow w14:blurRad="50800" w14:dist="38100" w14:dir="2700000" w14:sx="100000" w14:sy="100000" w14:kx="0" w14:ky="0" w14:algn="tl">
                <w14:srgbClr w14:val="000000">
                  <w14:alpha w14:val="60000"/>
                </w14:srgbClr>
              </w14:shadow>
              <w14:numForm w14:val="oldStyle"/>
            </w:rPr>
            <w:fldChar w:fldCharType="separate"/>
          </w:r>
          <w:r w:rsidR="00085CA3" w:rsidRPr="00085CA3">
            <w:rPr>
              <w:rFonts w:ascii="Arial" w:hAnsi="Arial" w:cs="Arial"/>
              <w:b/>
              <w:bCs/>
              <w:noProof/>
              <w:color w:val="4F81BD" w:themeColor="accent1"/>
              <w:sz w:val="22"/>
              <w:szCs w:val="22"/>
              <w14:shadow w14:blurRad="50800" w14:dist="38100" w14:dir="2700000" w14:sx="100000" w14:sy="100000" w14:kx="0" w14:ky="0" w14:algn="tl">
                <w14:srgbClr w14:val="000000">
                  <w14:alpha w14:val="60000"/>
                </w14:srgbClr>
              </w14:shadow>
              <w14:numForm w14:val="oldStyle"/>
            </w:rPr>
            <w:t>16</w:t>
          </w:r>
          <w:r w:rsidRPr="009A4186">
            <w:rPr>
              <w:rFonts w:ascii="Arial" w:hAnsi="Arial" w:cs="Arial"/>
              <w:b/>
              <w:bCs/>
              <w:noProof/>
              <w:color w:val="4F81BD" w:themeColor="accent1"/>
              <w:sz w:val="22"/>
              <w:szCs w:val="2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4C6E3B" w:rsidRPr="009A4186" w:rsidRDefault="004C6E3B">
          <w:pPr>
            <w:pStyle w:val="Footer"/>
            <w:rPr>
              <w:rFonts w:ascii="Arial" w:hAnsi="Arial" w:cs="Arial"/>
              <w:sz w:val="16"/>
              <w:szCs w:val="16"/>
            </w:rPr>
          </w:pPr>
          <w:r w:rsidRPr="009A4186">
            <w:rPr>
              <w:rFonts w:ascii="Arial" w:hAnsi="Arial" w:cs="Arial"/>
              <w:sz w:val="16"/>
              <w:szCs w:val="16"/>
            </w:rPr>
            <w:t>Experience Sharing Workshop on Rural Road Monitoring: Proceeding Report: September 2012</w:t>
          </w:r>
        </w:p>
      </w:tc>
    </w:tr>
  </w:tbl>
  <w:p w:rsidR="004C6E3B" w:rsidRDefault="004C6E3B" w:rsidP="00D9101B">
    <w:pPr>
      <w:pStyle w:val="Footer"/>
      <w:tabs>
        <w:tab w:val="clear" w:pos="4320"/>
        <w:tab w:val="clear" w:pos="8640"/>
        <w:tab w:val="left" w:pos="1635"/>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7894" w:rsidRDefault="00A57894">
      <w:pPr>
        <w:spacing w:after="0" w:line="240" w:lineRule="auto"/>
      </w:pPr>
      <w:r>
        <w:separator/>
      </w:r>
    </w:p>
  </w:footnote>
  <w:footnote w:type="continuationSeparator" w:id="0">
    <w:p w:rsidR="00A57894" w:rsidRDefault="00A578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6E3B" w:rsidRPr="00314FB8" w:rsidRDefault="004C6E3B" w:rsidP="00D9101B">
    <w:pPr>
      <w:pStyle w:val="Header"/>
      <w:rPr>
        <w:rFonts w:ascii="Arial" w:hAnsi="Arial" w:cs="Arial"/>
        <w:sz w:val="18"/>
        <w:szCs w:val="18"/>
      </w:rPr>
    </w:pPr>
    <w:r>
      <w:rPr>
        <w:rFonts w:ascii="Arial" w:hAnsi="Arial" w:cs="Arial"/>
        <w:noProof/>
        <w:sz w:val="18"/>
        <w:szCs w:val="18"/>
        <w:lang w:val="bg-BG" w:eastAsia="bg-BG"/>
      </w:rPr>
      <mc:AlternateContent>
        <mc:Choice Requires="wps">
          <w:drawing>
            <wp:anchor distT="0" distB="0" distL="114300" distR="114300" simplePos="0" relativeHeight="251659264" behindDoc="0" locked="0" layoutInCell="1" allowOverlap="1" wp14:anchorId="2ED307BB" wp14:editId="70DC5291">
              <wp:simplePos x="0" y="0"/>
              <wp:positionH relativeFrom="column">
                <wp:posOffset>-38100</wp:posOffset>
              </wp:positionH>
              <wp:positionV relativeFrom="paragraph">
                <wp:posOffset>266700</wp:posOffset>
              </wp:positionV>
              <wp:extent cx="6010275" cy="635"/>
              <wp:effectExtent l="9525" t="9525" r="9525" b="8890"/>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0275" cy="635"/>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09B870" id="_x0000_t32" coordsize="21600,21600" o:spt="32" o:oned="t" path="m,l21600,21600e" filled="f">
              <v:path arrowok="t" fillok="f" o:connecttype="none"/>
              <o:lock v:ext="edit" shapetype="t"/>
            </v:shapetype>
            <v:shape id="Straight Arrow Connector 23" o:spid="_x0000_s1026" type="#_x0000_t32" style="position:absolute;margin-left:-3pt;margin-top:21pt;width:473.2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">
              <v:stroke dashstyle="1 1" endcap="round"/>
            </v:shape>
          </w:pict>
        </mc:Fallback>
      </mc:AlternateContent>
    </w:r>
    <w:r w:rsidRPr="00314FB8">
      <w:rPr>
        <w:rFonts w:ascii="Arial" w:hAnsi="Arial" w:cs="Arial"/>
        <w:sz w:val="18"/>
        <w:szCs w:val="18"/>
      </w:rPr>
      <w:t>Helvetas Nepal Annual Report 2010</w:t>
    </w:r>
    <w:r>
      <w:rPr>
        <w:rFonts w:ascii="Arial" w:hAnsi="Arial" w:cs="Arial"/>
        <w:sz w:val="18"/>
        <w:szCs w:val="18"/>
      </w:rPr>
      <w:t xml:space="preserve">                                                                                                             </w:t>
    </w:r>
    <w:r>
      <w:rPr>
        <w:rFonts w:ascii="Arial" w:hAnsi="Arial" w:cs="Arial"/>
      </w:rPr>
      <w:tab/>
      <w:t xml:space="preserve">       </w:t>
    </w:r>
    <w:r w:rsidRPr="00314FB8">
      <w:rPr>
        <w:rFonts w:ascii="Arial" w:hAnsi="Arial" w:cs="Arial"/>
        <w:sz w:val="18"/>
        <w:szCs w:val="18"/>
      </w:rPr>
      <w:t xml:space="preserve"> </w:t>
    </w:r>
    <w:r>
      <w:rPr>
        <w:rFonts w:ascii="Arial" w:hAnsi="Arial" w:cs="Arial"/>
        <w:sz w:val="18"/>
        <w:szCs w:val="18"/>
      </w:rPr>
      <w:t xml:space="preserve"> </w:t>
    </w:r>
    <w:r w:rsidRPr="00314FB8">
      <w:rPr>
        <w:rFonts w:ascii="Arial" w:hAnsi="Arial" w:cs="Arial"/>
        <w:sz w:val="18"/>
        <w:szCs w:val="18"/>
      </w:rPr>
      <w:t xml:space="preserve"> </w:t>
    </w:r>
    <w:r>
      <w:rPr>
        <w:rFonts w:ascii="Arial" w:hAnsi="Arial" w:cs="Arial"/>
        <w:sz w:val="18"/>
        <w:szCs w:val="18"/>
      </w:rPr>
      <w:t xml:space="preserve">    </w:t>
    </w:r>
    <w:r w:rsidRPr="00314FB8">
      <w:rPr>
        <w:rFonts w:ascii="Arial" w:hAnsi="Arial" w:cs="Arial"/>
        <w:sz w:val="18"/>
        <w:szCs w:val="18"/>
      </w:rPr>
      <w:t xml:space="preserve"> </w:t>
    </w:r>
    <w:r w:rsidRPr="00314FB8">
      <w:rPr>
        <w:rFonts w:ascii="Arial" w:hAnsi="Arial" w:cs="Arial"/>
        <w:sz w:val="18"/>
        <w:szCs w:val="18"/>
      </w:rPr>
      <w:fldChar w:fldCharType="begin"/>
    </w:r>
    <w:r w:rsidRPr="00314FB8">
      <w:rPr>
        <w:rFonts w:ascii="Arial" w:hAnsi="Arial" w:cs="Arial"/>
        <w:sz w:val="18"/>
        <w:szCs w:val="18"/>
      </w:rPr>
      <w:instrText xml:space="preserve"> PAGE   \* MERGEFORMAT </w:instrText>
    </w:r>
    <w:r w:rsidRPr="00314FB8">
      <w:rPr>
        <w:rFonts w:ascii="Arial" w:hAnsi="Arial" w:cs="Arial"/>
        <w:sz w:val="18"/>
        <w:szCs w:val="18"/>
      </w:rPr>
      <w:fldChar w:fldCharType="separate"/>
    </w:r>
    <w:r>
      <w:rPr>
        <w:rFonts w:ascii="Arial" w:hAnsi="Arial" w:cs="Arial"/>
        <w:noProof/>
        <w:sz w:val="18"/>
        <w:szCs w:val="18"/>
      </w:rPr>
      <w:t>2</w:t>
    </w:r>
    <w:r w:rsidRPr="00314FB8">
      <w:rPr>
        <w:rFonts w:ascii="Arial" w:hAnsi="Arial" w:cs="Arial"/>
        <w:noProof/>
        <w:sz w:val="18"/>
        <w:szCs w:val="1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6E3B" w:rsidRPr="008A0614" w:rsidRDefault="004C6E3B" w:rsidP="00D910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7144C"/>
    <w:multiLevelType w:val="hybridMultilevel"/>
    <w:tmpl w:val="3B049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D00571"/>
    <w:multiLevelType w:val="hybridMultilevel"/>
    <w:tmpl w:val="FFCCD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5A445C"/>
    <w:multiLevelType w:val="hybridMultilevel"/>
    <w:tmpl w:val="741AA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181AA7"/>
    <w:multiLevelType w:val="hybridMultilevel"/>
    <w:tmpl w:val="7730D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4E225D"/>
    <w:multiLevelType w:val="hybridMultilevel"/>
    <w:tmpl w:val="284E9C5E"/>
    <w:lvl w:ilvl="0" w:tplc="56186326">
      <w:start w:val="1"/>
      <w:numFmt w:val="bullet"/>
      <w:lvlText w:val="•"/>
      <w:lvlJc w:val="left"/>
      <w:pPr>
        <w:tabs>
          <w:tab w:val="num" w:pos="720"/>
        </w:tabs>
        <w:ind w:left="720" w:hanging="360"/>
      </w:pPr>
      <w:rPr>
        <w:rFonts w:ascii="Arial" w:hAnsi="Arial" w:hint="default"/>
      </w:rPr>
    </w:lvl>
    <w:lvl w:ilvl="1" w:tplc="FCD4E284" w:tentative="1">
      <w:start w:val="1"/>
      <w:numFmt w:val="bullet"/>
      <w:lvlText w:val="•"/>
      <w:lvlJc w:val="left"/>
      <w:pPr>
        <w:tabs>
          <w:tab w:val="num" w:pos="1440"/>
        </w:tabs>
        <w:ind w:left="1440" w:hanging="360"/>
      </w:pPr>
      <w:rPr>
        <w:rFonts w:ascii="Arial" w:hAnsi="Arial" w:hint="default"/>
      </w:rPr>
    </w:lvl>
    <w:lvl w:ilvl="2" w:tplc="6DF486FC" w:tentative="1">
      <w:start w:val="1"/>
      <w:numFmt w:val="bullet"/>
      <w:lvlText w:val="•"/>
      <w:lvlJc w:val="left"/>
      <w:pPr>
        <w:tabs>
          <w:tab w:val="num" w:pos="2160"/>
        </w:tabs>
        <w:ind w:left="2160" w:hanging="360"/>
      </w:pPr>
      <w:rPr>
        <w:rFonts w:ascii="Arial" w:hAnsi="Arial" w:hint="default"/>
      </w:rPr>
    </w:lvl>
    <w:lvl w:ilvl="3" w:tplc="00C83CD2" w:tentative="1">
      <w:start w:val="1"/>
      <w:numFmt w:val="bullet"/>
      <w:lvlText w:val="•"/>
      <w:lvlJc w:val="left"/>
      <w:pPr>
        <w:tabs>
          <w:tab w:val="num" w:pos="2880"/>
        </w:tabs>
        <w:ind w:left="2880" w:hanging="360"/>
      </w:pPr>
      <w:rPr>
        <w:rFonts w:ascii="Arial" w:hAnsi="Arial" w:hint="default"/>
      </w:rPr>
    </w:lvl>
    <w:lvl w:ilvl="4" w:tplc="90B4E4B2" w:tentative="1">
      <w:start w:val="1"/>
      <w:numFmt w:val="bullet"/>
      <w:lvlText w:val="•"/>
      <w:lvlJc w:val="left"/>
      <w:pPr>
        <w:tabs>
          <w:tab w:val="num" w:pos="3600"/>
        </w:tabs>
        <w:ind w:left="3600" w:hanging="360"/>
      </w:pPr>
      <w:rPr>
        <w:rFonts w:ascii="Arial" w:hAnsi="Arial" w:hint="default"/>
      </w:rPr>
    </w:lvl>
    <w:lvl w:ilvl="5" w:tplc="2F927EAC" w:tentative="1">
      <w:start w:val="1"/>
      <w:numFmt w:val="bullet"/>
      <w:lvlText w:val="•"/>
      <w:lvlJc w:val="left"/>
      <w:pPr>
        <w:tabs>
          <w:tab w:val="num" w:pos="4320"/>
        </w:tabs>
        <w:ind w:left="4320" w:hanging="360"/>
      </w:pPr>
      <w:rPr>
        <w:rFonts w:ascii="Arial" w:hAnsi="Arial" w:hint="default"/>
      </w:rPr>
    </w:lvl>
    <w:lvl w:ilvl="6" w:tplc="10E43738" w:tentative="1">
      <w:start w:val="1"/>
      <w:numFmt w:val="bullet"/>
      <w:lvlText w:val="•"/>
      <w:lvlJc w:val="left"/>
      <w:pPr>
        <w:tabs>
          <w:tab w:val="num" w:pos="5040"/>
        </w:tabs>
        <w:ind w:left="5040" w:hanging="360"/>
      </w:pPr>
      <w:rPr>
        <w:rFonts w:ascii="Arial" w:hAnsi="Arial" w:hint="default"/>
      </w:rPr>
    </w:lvl>
    <w:lvl w:ilvl="7" w:tplc="DDF49A3E" w:tentative="1">
      <w:start w:val="1"/>
      <w:numFmt w:val="bullet"/>
      <w:lvlText w:val="•"/>
      <w:lvlJc w:val="left"/>
      <w:pPr>
        <w:tabs>
          <w:tab w:val="num" w:pos="5760"/>
        </w:tabs>
        <w:ind w:left="5760" w:hanging="360"/>
      </w:pPr>
      <w:rPr>
        <w:rFonts w:ascii="Arial" w:hAnsi="Arial" w:hint="default"/>
      </w:rPr>
    </w:lvl>
    <w:lvl w:ilvl="8" w:tplc="DEC273BA" w:tentative="1">
      <w:start w:val="1"/>
      <w:numFmt w:val="bullet"/>
      <w:lvlText w:val="•"/>
      <w:lvlJc w:val="left"/>
      <w:pPr>
        <w:tabs>
          <w:tab w:val="num" w:pos="6480"/>
        </w:tabs>
        <w:ind w:left="6480" w:hanging="360"/>
      </w:pPr>
      <w:rPr>
        <w:rFonts w:ascii="Arial" w:hAnsi="Arial" w:hint="default"/>
      </w:rPr>
    </w:lvl>
  </w:abstractNum>
  <w:abstractNum w:abstractNumId="5">
    <w:nsid w:val="18F646D8"/>
    <w:multiLevelType w:val="hybridMultilevel"/>
    <w:tmpl w:val="11EA9446"/>
    <w:lvl w:ilvl="0" w:tplc="59F6C6E6">
      <w:start w:val="1"/>
      <w:numFmt w:val="bullet"/>
      <w:lvlText w:val="•"/>
      <w:lvlJc w:val="left"/>
      <w:pPr>
        <w:tabs>
          <w:tab w:val="num" w:pos="1080"/>
        </w:tabs>
        <w:ind w:left="1080" w:hanging="360"/>
      </w:pPr>
      <w:rPr>
        <w:rFonts w:ascii="Arial" w:hAnsi="Aria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A461E25"/>
    <w:multiLevelType w:val="hybridMultilevel"/>
    <w:tmpl w:val="3F367158"/>
    <w:lvl w:ilvl="0" w:tplc="D21C288A">
      <w:start w:val="1"/>
      <w:numFmt w:val="bullet"/>
      <w:lvlText w:val="•"/>
      <w:lvlJc w:val="left"/>
      <w:pPr>
        <w:tabs>
          <w:tab w:val="num" w:pos="720"/>
        </w:tabs>
        <w:ind w:left="720" w:hanging="360"/>
      </w:pPr>
      <w:rPr>
        <w:rFonts w:ascii="Arial" w:hAnsi="Arial" w:hint="default"/>
      </w:rPr>
    </w:lvl>
    <w:lvl w:ilvl="1" w:tplc="86A61CBE">
      <w:start w:val="2940"/>
      <w:numFmt w:val="bullet"/>
      <w:lvlText w:val="–"/>
      <w:lvlJc w:val="left"/>
      <w:pPr>
        <w:tabs>
          <w:tab w:val="num" w:pos="1440"/>
        </w:tabs>
        <w:ind w:left="1440" w:hanging="360"/>
      </w:pPr>
      <w:rPr>
        <w:rFonts w:ascii="Arial" w:hAnsi="Arial" w:hint="default"/>
      </w:rPr>
    </w:lvl>
    <w:lvl w:ilvl="2" w:tplc="20FA5D38">
      <w:start w:val="2940"/>
      <w:numFmt w:val="bullet"/>
      <w:lvlText w:val="•"/>
      <w:lvlJc w:val="left"/>
      <w:pPr>
        <w:tabs>
          <w:tab w:val="num" w:pos="2160"/>
        </w:tabs>
        <w:ind w:left="2160" w:hanging="360"/>
      </w:pPr>
      <w:rPr>
        <w:rFonts w:ascii="Arial" w:hAnsi="Arial" w:hint="default"/>
      </w:rPr>
    </w:lvl>
    <w:lvl w:ilvl="3" w:tplc="9CC2263C" w:tentative="1">
      <w:start w:val="1"/>
      <w:numFmt w:val="bullet"/>
      <w:lvlText w:val="•"/>
      <w:lvlJc w:val="left"/>
      <w:pPr>
        <w:tabs>
          <w:tab w:val="num" w:pos="2880"/>
        </w:tabs>
        <w:ind w:left="2880" w:hanging="360"/>
      </w:pPr>
      <w:rPr>
        <w:rFonts w:ascii="Arial" w:hAnsi="Arial" w:hint="default"/>
      </w:rPr>
    </w:lvl>
    <w:lvl w:ilvl="4" w:tplc="4C3E6A6E" w:tentative="1">
      <w:start w:val="1"/>
      <w:numFmt w:val="bullet"/>
      <w:lvlText w:val="•"/>
      <w:lvlJc w:val="left"/>
      <w:pPr>
        <w:tabs>
          <w:tab w:val="num" w:pos="3600"/>
        </w:tabs>
        <w:ind w:left="3600" w:hanging="360"/>
      </w:pPr>
      <w:rPr>
        <w:rFonts w:ascii="Arial" w:hAnsi="Arial" w:hint="default"/>
      </w:rPr>
    </w:lvl>
    <w:lvl w:ilvl="5" w:tplc="53FC6A18" w:tentative="1">
      <w:start w:val="1"/>
      <w:numFmt w:val="bullet"/>
      <w:lvlText w:val="•"/>
      <w:lvlJc w:val="left"/>
      <w:pPr>
        <w:tabs>
          <w:tab w:val="num" w:pos="4320"/>
        </w:tabs>
        <w:ind w:left="4320" w:hanging="360"/>
      </w:pPr>
      <w:rPr>
        <w:rFonts w:ascii="Arial" w:hAnsi="Arial" w:hint="default"/>
      </w:rPr>
    </w:lvl>
    <w:lvl w:ilvl="6" w:tplc="70F26804" w:tentative="1">
      <w:start w:val="1"/>
      <w:numFmt w:val="bullet"/>
      <w:lvlText w:val="•"/>
      <w:lvlJc w:val="left"/>
      <w:pPr>
        <w:tabs>
          <w:tab w:val="num" w:pos="5040"/>
        </w:tabs>
        <w:ind w:left="5040" w:hanging="360"/>
      </w:pPr>
      <w:rPr>
        <w:rFonts w:ascii="Arial" w:hAnsi="Arial" w:hint="default"/>
      </w:rPr>
    </w:lvl>
    <w:lvl w:ilvl="7" w:tplc="C1C6452A" w:tentative="1">
      <w:start w:val="1"/>
      <w:numFmt w:val="bullet"/>
      <w:lvlText w:val="•"/>
      <w:lvlJc w:val="left"/>
      <w:pPr>
        <w:tabs>
          <w:tab w:val="num" w:pos="5760"/>
        </w:tabs>
        <w:ind w:left="5760" w:hanging="360"/>
      </w:pPr>
      <w:rPr>
        <w:rFonts w:ascii="Arial" w:hAnsi="Arial" w:hint="default"/>
      </w:rPr>
    </w:lvl>
    <w:lvl w:ilvl="8" w:tplc="E9261EB4" w:tentative="1">
      <w:start w:val="1"/>
      <w:numFmt w:val="bullet"/>
      <w:lvlText w:val="•"/>
      <w:lvlJc w:val="left"/>
      <w:pPr>
        <w:tabs>
          <w:tab w:val="num" w:pos="6480"/>
        </w:tabs>
        <w:ind w:left="6480" w:hanging="360"/>
      </w:pPr>
      <w:rPr>
        <w:rFonts w:ascii="Arial" w:hAnsi="Arial" w:hint="default"/>
      </w:rPr>
    </w:lvl>
  </w:abstractNum>
  <w:abstractNum w:abstractNumId="7">
    <w:nsid w:val="1D8E7757"/>
    <w:multiLevelType w:val="hybridMultilevel"/>
    <w:tmpl w:val="38CC7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03330B"/>
    <w:multiLevelType w:val="hybridMultilevel"/>
    <w:tmpl w:val="ED6033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7F0F5C"/>
    <w:multiLevelType w:val="hybridMultilevel"/>
    <w:tmpl w:val="C9509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D573C1"/>
    <w:multiLevelType w:val="hybridMultilevel"/>
    <w:tmpl w:val="ECD09440"/>
    <w:lvl w:ilvl="0" w:tplc="04090001">
      <w:start w:val="1"/>
      <w:numFmt w:val="bullet"/>
      <w:lvlText w:val=""/>
      <w:lvlJc w:val="left"/>
      <w:pPr>
        <w:ind w:left="713" w:hanging="360"/>
      </w:pPr>
      <w:rPr>
        <w:rFonts w:ascii="Symbol" w:hAnsi="Symbol" w:hint="default"/>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11">
    <w:nsid w:val="28905F2B"/>
    <w:multiLevelType w:val="hybridMultilevel"/>
    <w:tmpl w:val="A25AE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E851B5"/>
    <w:multiLevelType w:val="hybridMultilevel"/>
    <w:tmpl w:val="A620C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D97398"/>
    <w:multiLevelType w:val="multilevel"/>
    <w:tmpl w:val="079C5E26"/>
    <w:lvl w:ilvl="0">
      <w:start w:val="1"/>
      <w:numFmt w:val="decimal"/>
      <w:pStyle w:val="MMTopic1"/>
      <w:suff w:val="space"/>
      <w:lvlText w:val="%1"/>
      <w:lvlJc w:val="left"/>
      <w:pPr>
        <w:ind w:left="0" w:firstLine="0"/>
      </w:pPr>
    </w:lvl>
    <w:lvl w:ilvl="1">
      <w:start w:val="1"/>
      <w:numFmt w:val="decimal"/>
      <w:pStyle w:val="MMTopic2"/>
      <w:suff w:val="space"/>
      <w:lvlText w:val="%1.%2"/>
      <w:lvlJc w:val="left"/>
      <w:pPr>
        <w:ind w:left="0" w:firstLine="0"/>
      </w:pPr>
    </w:lvl>
    <w:lvl w:ilvl="2">
      <w:start w:val="1"/>
      <w:numFmt w:val="decimal"/>
      <w:pStyle w:val="MMTopic3"/>
      <w:suff w:val="space"/>
      <w:lvlText w:val="%1.%2.%3"/>
      <w:lvlJc w:val="left"/>
      <w:pPr>
        <w:ind w:left="0" w:firstLine="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33C66D0B"/>
    <w:multiLevelType w:val="hybridMultilevel"/>
    <w:tmpl w:val="06368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000188"/>
    <w:multiLevelType w:val="hybridMultilevel"/>
    <w:tmpl w:val="E7204AF0"/>
    <w:lvl w:ilvl="0" w:tplc="5F36FD60">
      <w:start w:val="1"/>
      <w:numFmt w:val="bullet"/>
      <w:lvlText w:val="–"/>
      <w:lvlJc w:val="left"/>
      <w:pPr>
        <w:tabs>
          <w:tab w:val="num" w:pos="720"/>
        </w:tabs>
        <w:ind w:left="720" w:hanging="360"/>
      </w:pPr>
      <w:rPr>
        <w:rFonts w:ascii="Arial" w:hAnsi="Arial" w:hint="default"/>
      </w:rPr>
    </w:lvl>
    <w:lvl w:ilvl="1" w:tplc="0290AF10">
      <w:start w:val="1"/>
      <w:numFmt w:val="bullet"/>
      <w:lvlText w:val="–"/>
      <w:lvlJc w:val="left"/>
      <w:pPr>
        <w:tabs>
          <w:tab w:val="num" w:pos="1440"/>
        </w:tabs>
        <w:ind w:left="1440" w:hanging="360"/>
      </w:pPr>
      <w:rPr>
        <w:rFonts w:ascii="Arial" w:hAnsi="Arial" w:hint="default"/>
      </w:rPr>
    </w:lvl>
    <w:lvl w:ilvl="2" w:tplc="8E8E86FA" w:tentative="1">
      <w:start w:val="1"/>
      <w:numFmt w:val="bullet"/>
      <w:lvlText w:val="–"/>
      <w:lvlJc w:val="left"/>
      <w:pPr>
        <w:tabs>
          <w:tab w:val="num" w:pos="2160"/>
        </w:tabs>
        <w:ind w:left="2160" w:hanging="360"/>
      </w:pPr>
      <w:rPr>
        <w:rFonts w:ascii="Arial" w:hAnsi="Arial" w:hint="default"/>
      </w:rPr>
    </w:lvl>
    <w:lvl w:ilvl="3" w:tplc="BEFC83E6" w:tentative="1">
      <w:start w:val="1"/>
      <w:numFmt w:val="bullet"/>
      <w:lvlText w:val="–"/>
      <w:lvlJc w:val="left"/>
      <w:pPr>
        <w:tabs>
          <w:tab w:val="num" w:pos="2880"/>
        </w:tabs>
        <w:ind w:left="2880" w:hanging="360"/>
      </w:pPr>
      <w:rPr>
        <w:rFonts w:ascii="Arial" w:hAnsi="Arial" w:hint="default"/>
      </w:rPr>
    </w:lvl>
    <w:lvl w:ilvl="4" w:tplc="9842886C" w:tentative="1">
      <w:start w:val="1"/>
      <w:numFmt w:val="bullet"/>
      <w:lvlText w:val="–"/>
      <w:lvlJc w:val="left"/>
      <w:pPr>
        <w:tabs>
          <w:tab w:val="num" w:pos="3600"/>
        </w:tabs>
        <w:ind w:left="3600" w:hanging="360"/>
      </w:pPr>
      <w:rPr>
        <w:rFonts w:ascii="Arial" w:hAnsi="Arial" w:hint="default"/>
      </w:rPr>
    </w:lvl>
    <w:lvl w:ilvl="5" w:tplc="2E560B5C" w:tentative="1">
      <w:start w:val="1"/>
      <w:numFmt w:val="bullet"/>
      <w:lvlText w:val="–"/>
      <w:lvlJc w:val="left"/>
      <w:pPr>
        <w:tabs>
          <w:tab w:val="num" w:pos="4320"/>
        </w:tabs>
        <w:ind w:left="4320" w:hanging="360"/>
      </w:pPr>
      <w:rPr>
        <w:rFonts w:ascii="Arial" w:hAnsi="Arial" w:hint="default"/>
      </w:rPr>
    </w:lvl>
    <w:lvl w:ilvl="6" w:tplc="3C4692EA" w:tentative="1">
      <w:start w:val="1"/>
      <w:numFmt w:val="bullet"/>
      <w:lvlText w:val="–"/>
      <w:lvlJc w:val="left"/>
      <w:pPr>
        <w:tabs>
          <w:tab w:val="num" w:pos="5040"/>
        </w:tabs>
        <w:ind w:left="5040" w:hanging="360"/>
      </w:pPr>
      <w:rPr>
        <w:rFonts w:ascii="Arial" w:hAnsi="Arial" w:hint="default"/>
      </w:rPr>
    </w:lvl>
    <w:lvl w:ilvl="7" w:tplc="AA145A7C" w:tentative="1">
      <w:start w:val="1"/>
      <w:numFmt w:val="bullet"/>
      <w:lvlText w:val="–"/>
      <w:lvlJc w:val="left"/>
      <w:pPr>
        <w:tabs>
          <w:tab w:val="num" w:pos="5760"/>
        </w:tabs>
        <w:ind w:left="5760" w:hanging="360"/>
      </w:pPr>
      <w:rPr>
        <w:rFonts w:ascii="Arial" w:hAnsi="Arial" w:hint="default"/>
      </w:rPr>
    </w:lvl>
    <w:lvl w:ilvl="8" w:tplc="B69047D2" w:tentative="1">
      <w:start w:val="1"/>
      <w:numFmt w:val="bullet"/>
      <w:lvlText w:val="–"/>
      <w:lvlJc w:val="left"/>
      <w:pPr>
        <w:tabs>
          <w:tab w:val="num" w:pos="6480"/>
        </w:tabs>
        <w:ind w:left="6480" w:hanging="360"/>
      </w:pPr>
      <w:rPr>
        <w:rFonts w:ascii="Arial" w:hAnsi="Arial" w:hint="default"/>
      </w:rPr>
    </w:lvl>
  </w:abstractNum>
  <w:abstractNum w:abstractNumId="16">
    <w:nsid w:val="371D1980"/>
    <w:multiLevelType w:val="hybridMultilevel"/>
    <w:tmpl w:val="F38E2C8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6D3D5A"/>
    <w:multiLevelType w:val="hybridMultilevel"/>
    <w:tmpl w:val="D3ACEA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D25152"/>
    <w:multiLevelType w:val="hybridMultilevel"/>
    <w:tmpl w:val="1F322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FA3772"/>
    <w:multiLevelType w:val="hybridMultilevel"/>
    <w:tmpl w:val="A57AE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365B5A"/>
    <w:multiLevelType w:val="hybridMultilevel"/>
    <w:tmpl w:val="BD9A7030"/>
    <w:lvl w:ilvl="0" w:tplc="98BAA16A">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130F100" w:tentative="1">
      <w:start w:val="1"/>
      <w:numFmt w:val="bullet"/>
      <w:lvlText w:val=""/>
      <w:lvlJc w:val="left"/>
      <w:pPr>
        <w:tabs>
          <w:tab w:val="num" w:pos="2160"/>
        </w:tabs>
        <w:ind w:left="2160" w:hanging="360"/>
      </w:pPr>
      <w:rPr>
        <w:rFonts w:ascii="Wingdings" w:hAnsi="Wingdings" w:hint="default"/>
      </w:rPr>
    </w:lvl>
    <w:lvl w:ilvl="3" w:tplc="19CE5BA6" w:tentative="1">
      <w:start w:val="1"/>
      <w:numFmt w:val="bullet"/>
      <w:lvlText w:val=""/>
      <w:lvlJc w:val="left"/>
      <w:pPr>
        <w:tabs>
          <w:tab w:val="num" w:pos="2880"/>
        </w:tabs>
        <w:ind w:left="2880" w:hanging="360"/>
      </w:pPr>
      <w:rPr>
        <w:rFonts w:ascii="Wingdings" w:hAnsi="Wingdings" w:hint="default"/>
      </w:rPr>
    </w:lvl>
    <w:lvl w:ilvl="4" w:tplc="80F25D64" w:tentative="1">
      <w:start w:val="1"/>
      <w:numFmt w:val="bullet"/>
      <w:lvlText w:val=""/>
      <w:lvlJc w:val="left"/>
      <w:pPr>
        <w:tabs>
          <w:tab w:val="num" w:pos="3600"/>
        </w:tabs>
        <w:ind w:left="3600" w:hanging="360"/>
      </w:pPr>
      <w:rPr>
        <w:rFonts w:ascii="Wingdings" w:hAnsi="Wingdings" w:hint="default"/>
      </w:rPr>
    </w:lvl>
    <w:lvl w:ilvl="5" w:tplc="36221CEC" w:tentative="1">
      <w:start w:val="1"/>
      <w:numFmt w:val="bullet"/>
      <w:lvlText w:val=""/>
      <w:lvlJc w:val="left"/>
      <w:pPr>
        <w:tabs>
          <w:tab w:val="num" w:pos="4320"/>
        </w:tabs>
        <w:ind w:left="4320" w:hanging="360"/>
      </w:pPr>
      <w:rPr>
        <w:rFonts w:ascii="Wingdings" w:hAnsi="Wingdings" w:hint="default"/>
      </w:rPr>
    </w:lvl>
    <w:lvl w:ilvl="6" w:tplc="0DFCDB4C" w:tentative="1">
      <w:start w:val="1"/>
      <w:numFmt w:val="bullet"/>
      <w:lvlText w:val=""/>
      <w:lvlJc w:val="left"/>
      <w:pPr>
        <w:tabs>
          <w:tab w:val="num" w:pos="5040"/>
        </w:tabs>
        <w:ind w:left="5040" w:hanging="360"/>
      </w:pPr>
      <w:rPr>
        <w:rFonts w:ascii="Wingdings" w:hAnsi="Wingdings" w:hint="default"/>
      </w:rPr>
    </w:lvl>
    <w:lvl w:ilvl="7" w:tplc="70FE4D4E" w:tentative="1">
      <w:start w:val="1"/>
      <w:numFmt w:val="bullet"/>
      <w:lvlText w:val=""/>
      <w:lvlJc w:val="left"/>
      <w:pPr>
        <w:tabs>
          <w:tab w:val="num" w:pos="5760"/>
        </w:tabs>
        <w:ind w:left="5760" w:hanging="360"/>
      </w:pPr>
      <w:rPr>
        <w:rFonts w:ascii="Wingdings" w:hAnsi="Wingdings" w:hint="default"/>
      </w:rPr>
    </w:lvl>
    <w:lvl w:ilvl="8" w:tplc="22764EB6" w:tentative="1">
      <w:start w:val="1"/>
      <w:numFmt w:val="bullet"/>
      <w:lvlText w:val=""/>
      <w:lvlJc w:val="left"/>
      <w:pPr>
        <w:tabs>
          <w:tab w:val="num" w:pos="6480"/>
        </w:tabs>
        <w:ind w:left="6480" w:hanging="360"/>
      </w:pPr>
      <w:rPr>
        <w:rFonts w:ascii="Wingdings" w:hAnsi="Wingdings" w:hint="default"/>
      </w:rPr>
    </w:lvl>
  </w:abstractNum>
  <w:abstractNum w:abstractNumId="21">
    <w:nsid w:val="4F801844"/>
    <w:multiLevelType w:val="hybridMultilevel"/>
    <w:tmpl w:val="16D8D252"/>
    <w:lvl w:ilvl="0" w:tplc="24066704">
      <w:start w:val="1"/>
      <w:numFmt w:val="bullet"/>
      <w:lvlText w:val="–"/>
      <w:lvlJc w:val="left"/>
      <w:pPr>
        <w:tabs>
          <w:tab w:val="num" w:pos="720"/>
        </w:tabs>
        <w:ind w:left="720" w:hanging="360"/>
      </w:pPr>
      <w:rPr>
        <w:rFonts w:ascii="Arial" w:hAnsi="Arial" w:hint="default"/>
      </w:rPr>
    </w:lvl>
    <w:lvl w:ilvl="1" w:tplc="5CF8F3BC">
      <w:start w:val="1"/>
      <w:numFmt w:val="bullet"/>
      <w:lvlText w:val="–"/>
      <w:lvlJc w:val="left"/>
      <w:pPr>
        <w:tabs>
          <w:tab w:val="num" w:pos="1440"/>
        </w:tabs>
        <w:ind w:left="1440" w:hanging="360"/>
      </w:pPr>
      <w:rPr>
        <w:rFonts w:ascii="Arial" w:hAnsi="Arial" w:hint="default"/>
      </w:rPr>
    </w:lvl>
    <w:lvl w:ilvl="2" w:tplc="101EC196" w:tentative="1">
      <w:start w:val="1"/>
      <w:numFmt w:val="bullet"/>
      <w:lvlText w:val="–"/>
      <w:lvlJc w:val="left"/>
      <w:pPr>
        <w:tabs>
          <w:tab w:val="num" w:pos="2160"/>
        </w:tabs>
        <w:ind w:left="2160" w:hanging="360"/>
      </w:pPr>
      <w:rPr>
        <w:rFonts w:ascii="Arial" w:hAnsi="Arial" w:hint="default"/>
      </w:rPr>
    </w:lvl>
    <w:lvl w:ilvl="3" w:tplc="2C9A89B2" w:tentative="1">
      <w:start w:val="1"/>
      <w:numFmt w:val="bullet"/>
      <w:lvlText w:val="–"/>
      <w:lvlJc w:val="left"/>
      <w:pPr>
        <w:tabs>
          <w:tab w:val="num" w:pos="2880"/>
        </w:tabs>
        <w:ind w:left="2880" w:hanging="360"/>
      </w:pPr>
      <w:rPr>
        <w:rFonts w:ascii="Arial" w:hAnsi="Arial" w:hint="default"/>
      </w:rPr>
    </w:lvl>
    <w:lvl w:ilvl="4" w:tplc="122C5DE4" w:tentative="1">
      <w:start w:val="1"/>
      <w:numFmt w:val="bullet"/>
      <w:lvlText w:val="–"/>
      <w:lvlJc w:val="left"/>
      <w:pPr>
        <w:tabs>
          <w:tab w:val="num" w:pos="3600"/>
        </w:tabs>
        <w:ind w:left="3600" w:hanging="360"/>
      </w:pPr>
      <w:rPr>
        <w:rFonts w:ascii="Arial" w:hAnsi="Arial" w:hint="default"/>
      </w:rPr>
    </w:lvl>
    <w:lvl w:ilvl="5" w:tplc="8DBCE484" w:tentative="1">
      <w:start w:val="1"/>
      <w:numFmt w:val="bullet"/>
      <w:lvlText w:val="–"/>
      <w:lvlJc w:val="left"/>
      <w:pPr>
        <w:tabs>
          <w:tab w:val="num" w:pos="4320"/>
        </w:tabs>
        <w:ind w:left="4320" w:hanging="360"/>
      </w:pPr>
      <w:rPr>
        <w:rFonts w:ascii="Arial" w:hAnsi="Arial" w:hint="default"/>
      </w:rPr>
    </w:lvl>
    <w:lvl w:ilvl="6" w:tplc="1EFC2F98" w:tentative="1">
      <w:start w:val="1"/>
      <w:numFmt w:val="bullet"/>
      <w:lvlText w:val="–"/>
      <w:lvlJc w:val="left"/>
      <w:pPr>
        <w:tabs>
          <w:tab w:val="num" w:pos="5040"/>
        </w:tabs>
        <w:ind w:left="5040" w:hanging="360"/>
      </w:pPr>
      <w:rPr>
        <w:rFonts w:ascii="Arial" w:hAnsi="Arial" w:hint="default"/>
      </w:rPr>
    </w:lvl>
    <w:lvl w:ilvl="7" w:tplc="28604464" w:tentative="1">
      <w:start w:val="1"/>
      <w:numFmt w:val="bullet"/>
      <w:lvlText w:val="–"/>
      <w:lvlJc w:val="left"/>
      <w:pPr>
        <w:tabs>
          <w:tab w:val="num" w:pos="5760"/>
        </w:tabs>
        <w:ind w:left="5760" w:hanging="360"/>
      </w:pPr>
      <w:rPr>
        <w:rFonts w:ascii="Arial" w:hAnsi="Arial" w:hint="default"/>
      </w:rPr>
    </w:lvl>
    <w:lvl w:ilvl="8" w:tplc="1494EBFA" w:tentative="1">
      <w:start w:val="1"/>
      <w:numFmt w:val="bullet"/>
      <w:lvlText w:val="–"/>
      <w:lvlJc w:val="left"/>
      <w:pPr>
        <w:tabs>
          <w:tab w:val="num" w:pos="6480"/>
        </w:tabs>
        <w:ind w:left="6480" w:hanging="360"/>
      </w:pPr>
      <w:rPr>
        <w:rFonts w:ascii="Arial" w:hAnsi="Arial" w:hint="default"/>
      </w:rPr>
    </w:lvl>
  </w:abstractNum>
  <w:abstractNum w:abstractNumId="22">
    <w:nsid w:val="50813E25"/>
    <w:multiLevelType w:val="hybridMultilevel"/>
    <w:tmpl w:val="BDE23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0EE091E"/>
    <w:multiLevelType w:val="hybridMultilevel"/>
    <w:tmpl w:val="C85E3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6CE707C"/>
    <w:multiLevelType w:val="hybridMultilevel"/>
    <w:tmpl w:val="40149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83A7077"/>
    <w:multiLevelType w:val="hybridMultilevel"/>
    <w:tmpl w:val="91363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39163E"/>
    <w:multiLevelType w:val="hybridMultilevel"/>
    <w:tmpl w:val="FD926D90"/>
    <w:lvl w:ilvl="0" w:tplc="052EF18A">
      <w:start w:val="2"/>
      <w:numFmt w:val="upperLetter"/>
      <w:lvlText w:val="%1."/>
      <w:lvlJc w:val="left"/>
      <w:pPr>
        <w:ind w:left="720" w:hanging="360"/>
      </w:pPr>
      <w:rPr>
        <w:rFonts w:eastAsiaTheme="majorEastAsi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1D0E9C"/>
    <w:multiLevelType w:val="multilevel"/>
    <w:tmpl w:val="D3CE1B6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43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90" w:hanging="108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4950" w:hanging="1440"/>
      </w:pPr>
      <w:rPr>
        <w:rFonts w:hint="default"/>
      </w:rPr>
    </w:lvl>
    <w:lvl w:ilvl="8">
      <w:start w:val="1"/>
      <w:numFmt w:val="decimal"/>
      <w:isLgl/>
      <w:lvlText w:val="%1.%2.%3.%4.%5.%6.%7.%8.%9"/>
      <w:lvlJc w:val="left"/>
      <w:pPr>
        <w:ind w:left="5760" w:hanging="1800"/>
      </w:pPr>
      <w:rPr>
        <w:rFonts w:hint="default"/>
      </w:rPr>
    </w:lvl>
  </w:abstractNum>
  <w:abstractNum w:abstractNumId="28">
    <w:nsid w:val="6B7B22D4"/>
    <w:multiLevelType w:val="hybridMultilevel"/>
    <w:tmpl w:val="60FAC3CC"/>
    <w:lvl w:ilvl="0" w:tplc="04090001">
      <w:start w:val="1"/>
      <w:numFmt w:val="bullet"/>
      <w:lvlText w:val=""/>
      <w:lvlJc w:val="left"/>
      <w:pPr>
        <w:tabs>
          <w:tab w:val="num" w:pos="720"/>
        </w:tabs>
        <w:ind w:left="720" w:hanging="360"/>
      </w:pPr>
      <w:rPr>
        <w:rFonts w:ascii="Symbol" w:hAnsi="Symbol" w:hint="default"/>
      </w:rPr>
    </w:lvl>
    <w:lvl w:ilvl="1" w:tplc="3210DA6C" w:tentative="1">
      <w:start w:val="1"/>
      <w:numFmt w:val="bullet"/>
      <w:lvlText w:val=""/>
      <w:lvlJc w:val="left"/>
      <w:pPr>
        <w:tabs>
          <w:tab w:val="num" w:pos="1440"/>
        </w:tabs>
        <w:ind w:left="1440" w:hanging="360"/>
      </w:pPr>
      <w:rPr>
        <w:rFonts w:ascii="Wingdings" w:hAnsi="Wingdings" w:hint="default"/>
      </w:rPr>
    </w:lvl>
    <w:lvl w:ilvl="2" w:tplc="FC82C198" w:tentative="1">
      <w:start w:val="1"/>
      <w:numFmt w:val="bullet"/>
      <w:lvlText w:val=""/>
      <w:lvlJc w:val="left"/>
      <w:pPr>
        <w:tabs>
          <w:tab w:val="num" w:pos="2160"/>
        </w:tabs>
        <w:ind w:left="2160" w:hanging="360"/>
      </w:pPr>
      <w:rPr>
        <w:rFonts w:ascii="Wingdings" w:hAnsi="Wingdings" w:hint="default"/>
      </w:rPr>
    </w:lvl>
    <w:lvl w:ilvl="3" w:tplc="7A16291A" w:tentative="1">
      <w:start w:val="1"/>
      <w:numFmt w:val="bullet"/>
      <w:lvlText w:val=""/>
      <w:lvlJc w:val="left"/>
      <w:pPr>
        <w:tabs>
          <w:tab w:val="num" w:pos="2880"/>
        </w:tabs>
        <w:ind w:left="2880" w:hanging="360"/>
      </w:pPr>
      <w:rPr>
        <w:rFonts w:ascii="Wingdings" w:hAnsi="Wingdings" w:hint="default"/>
      </w:rPr>
    </w:lvl>
    <w:lvl w:ilvl="4" w:tplc="363E563C" w:tentative="1">
      <w:start w:val="1"/>
      <w:numFmt w:val="bullet"/>
      <w:lvlText w:val=""/>
      <w:lvlJc w:val="left"/>
      <w:pPr>
        <w:tabs>
          <w:tab w:val="num" w:pos="3600"/>
        </w:tabs>
        <w:ind w:left="3600" w:hanging="360"/>
      </w:pPr>
      <w:rPr>
        <w:rFonts w:ascii="Wingdings" w:hAnsi="Wingdings" w:hint="default"/>
      </w:rPr>
    </w:lvl>
    <w:lvl w:ilvl="5" w:tplc="9F9E1F4C" w:tentative="1">
      <w:start w:val="1"/>
      <w:numFmt w:val="bullet"/>
      <w:lvlText w:val=""/>
      <w:lvlJc w:val="left"/>
      <w:pPr>
        <w:tabs>
          <w:tab w:val="num" w:pos="4320"/>
        </w:tabs>
        <w:ind w:left="4320" w:hanging="360"/>
      </w:pPr>
      <w:rPr>
        <w:rFonts w:ascii="Wingdings" w:hAnsi="Wingdings" w:hint="default"/>
      </w:rPr>
    </w:lvl>
    <w:lvl w:ilvl="6" w:tplc="32B2438A" w:tentative="1">
      <w:start w:val="1"/>
      <w:numFmt w:val="bullet"/>
      <w:lvlText w:val=""/>
      <w:lvlJc w:val="left"/>
      <w:pPr>
        <w:tabs>
          <w:tab w:val="num" w:pos="5040"/>
        </w:tabs>
        <w:ind w:left="5040" w:hanging="360"/>
      </w:pPr>
      <w:rPr>
        <w:rFonts w:ascii="Wingdings" w:hAnsi="Wingdings" w:hint="default"/>
      </w:rPr>
    </w:lvl>
    <w:lvl w:ilvl="7" w:tplc="6770A66A" w:tentative="1">
      <w:start w:val="1"/>
      <w:numFmt w:val="bullet"/>
      <w:lvlText w:val=""/>
      <w:lvlJc w:val="left"/>
      <w:pPr>
        <w:tabs>
          <w:tab w:val="num" w:pos="5760"/>
        </w:tabs>
        <w:ind w:left="5760" w:hanging="360"/>
      </w:pPr>
      <w:rPr>
        <w:rFonts w:ascii="Wingdings" w:hAnsi="Wingdings" w:hint="default"/>
      </w:rPr>
    </w:lvl>
    <w:lvl w:ilvl="8" w:tplc="A552D8B6" w:tentative="1">
      <w:start w:val="1"/>
      <w:numFmt w:val="bullet"/>
      <w:lvlText w:val=""/>
      <w:lvlJc w:val="left"/>
      <w:pPr>
        <w:tabs>
          <w:tab w:val="num" w:pos="6480"/>
        </w:tabs>
        <w:ind w:left="6480" w:hanging="360"/>
      </w:pPr>
      <w:rPr>
        <w:rFonts w:ascii="Wingdings" w:hAnsi="Wingdings" w:hint="default"/>
      </w:rPr>
    </w:lvl>
  </w:abstractNum>
  <w:abstractNum w:abstractNumId="29">
    <w:nsid w:val="79D700A6"/>
    <w:multiLevelType w:val="hybridMultilevel"/>
    <w:tmpl w:val="0088B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3"/>
  </w:num>
  <w:num w:numId="3">
    <w:abstractNumId w:val="8"/>
  </w:num>
  <w:num w:numId="4">
    <w:abstractNumId w:val="5"/>
  </w:num>
  <w:num w:numId="5">
    <w:abstractNumId w:val="28"/>
  </w:num>
  <w:num w:numId="6">
    <w:abstractNumId w:val="20"/>
  </w:num>
  <w:num w:numId="7">
    <w:abstractNumId w:val="10"/>
  </w:num>
  <w:num w:numId="8">
    <w:abstractNumId w:val="0"/>
  </w:num>
  <w:num w:numId="9">
    <w:abstractNumId w:val="18"/>
  </w:num>
  <w:num w:numId="10">
    <w:abstractNumId w:val="11"/>
  </w:num>
  <w:num w:numId="11">
    <w:abstractNumId w:val="29"/>
  </w:num>
  <w:num w:numId="12">
    <w:abstractNumId w:val="14"/>
  </w:num>
  <w:num w:numId="13">
    <w:abstractNumId w:val="12"/>
  </w:num>
  <w:num w:numId="14">
    <w:abstractNumId w:val="26"/>
  </w:num>
  <w:num w:numId="15">
    <w:abstractNumId w:val="9"/>
  </w:num>
  <w:num w:numId="16">
    <w:abstractNumId w:val="16"/>
  </w:num>
  <w:num w:numId="17">
    <w:abstractNumId w:val="21"/>
  </w:num>
  <w:num w:numId="18">
    <w:abstractNumId w:val="15"/>
  </w:num>
  <w:num w:numId="19">
    <w:abstractNumId w:val="17"/>
  </w:num>
  <w:num w:numId="20">
    <w:abstractNumId w:val="4"/>
  </w:num>
  <w:num w:numId="21">
    <w:abstractNumId w:val="6"/>
  </w:num>
  <w:num w:numId="22">
    <w:abstractNumId w:val="23"/>
  </w:num>
  <w:num w:numId="23">
    <w:abstractNumId w:val="7"/>
  </w:num>
  <w:num w:numId="24">
    <w:abstractNumId w:val="24"/>
  </w:num>
  <w:num w:numId="25">
    <w:abstractNumId w:val="25"/>
  </w:num>
  <w:num w:numId="26">
    <w:abstractNumId w:val="1"/>
  </w:num>
  <w:num w:numId="27">
    <w:abstractNumId w:val="19"/>
  </w:num>
  <w:num w:numId="28">
    <w:abstractNumId w:val="22"/>
  </w:num>
  <w:num w:numId="29">
    <w:abstractNumId w:val="2"/>
  </w:num>
  <w:num w:numId="30">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1B0"/>
    <w:rsid w:val="00004959"/>
    <w:rsid w:val="000049DF"/>
    <w:rsid w:val="00006A64"/>
    <w:rsid w:val="00007757"/>
    <w:rsid w:val="00010E25"/>
    <w:rsid w:val="0001116A"/>
    <w:rsid w:val="00036457"/>
    <w:rsid w:val="000501DA"/>
    <w:rsid w:val="0005394C"/>
    <w:rsid w:val="00060D27"/>
    <w:rsid w:val="00062627"/>
    <w:rsid w:val="00062ABD"/>
    <w:rsid w:val="00065E10"/>
    <w:rsid w:val="00066824"/>
    <w:rsid w:val="000701A4"/>
    <w:rsid w:val="00071CDA"/>
    <w:rsid w:val="00081BD9"/>
    <w:rsid w:val="00084DEF"/>
    <w:rsid w:val="00084F61"/>
    <w:rsid w:val="00085CA3"/>
    <w:rsid w:val="00086505"/>
    <w:rsid w:val="0009089F"/>
    <w:rsid w:val="000A197A"/>
    <w:rsid w:val="000A2656"/>
    <w:rsid w:val="000A292B"/>
    <w:rsid w:val="000A3109"/>
    <w:rsid w:val="000A424F"/>
    <w:rsid w:val="000A7433"/>
    <w:rsid w:val="000B6456"/>
    <w:rsid w:val="000C28EC"/>
    <w:rsid w:val="000C54CE"/>
    <w:rsid w:val="000C75EB"/>
    <w:rsid w:val="000D5E7D"/>
    <w:rsid w:val="000E1626"/>
    <w:rsid w:val="000E2576"/>
    <w:rsid w:val="000E46E4"/>
    <w:rsid w:val="000F0A82"/>
    <w:rsid w:val="000F7CF7"/>
    <w:rsid w:val="00100A7D"/>
    <w:rsid w:val="00100C86"/>
    <w:rsid w:val="001012AC"/>
    <w:rsid w:val="0010558F"/>
    <w:rsid w:val="00105786"/>
    <w:rsid w:val="00110955"/>
    <w:rsid w:val="00114847"/>
    <w:rsid w:val="00117199"/>
    <w:rsid w:val="00117644"/>
    <w:rsid w:val="001207FF"/>
    <w:rsid w:val="001222DE"/>
    <w:rsid w:val="00124877"/>
    <w:rsid w:val="00127CAC"/>
    <w:rsid w:val="001334A7"/>
    <w:rsid w:val="0013350B"/>
    <w:rsid w:val="00134EAE"/>
    <w:rsid w:val="00137E04"/>
    <w:rsid w:val="001402D9"/>
    <w:rsid w:val="00140F25"/>
    <w:rsid w:val="00142A65"/>
    <w:rsid w:val="0014672D"/>
    <w:rsid w:val="00150BF3"/>
    <w:rsid w:val="001528FA"/>
    <w:rsid w:val="00157105"/>
    <w:rsid w:val="001624B4"/>
    <w:rsid w:val="00166439"/>
    <w:rsid w:val="00172E7D"/>
    <w:rsid w:val="001776ED"/>
    <w:rsid w:val="00177712"/>
    <w:rsid w:val="0018196F"/>
    <w:rsid w:val="00184E04"/>
    <w:rsid w:val="0018552E"/>
    <w:rsid w:val="0018696E"/>
    <w:rsid w:val="001919E9"/>
    <w:rsid w:val="001923C7"/>
    <w:rsid w:val="001924A7"/>
    <w:rsid w:val="00195154"/>
    <w:rsid w:val="001B3571"/>
    <w:rsid w:val="001B6A2A"/>
    <w:rsid w:val="001C050B"/>
    <w:rsid w:val="001C08D2"/>
    <w:rsid w:val="001C0A02"/>
    <w:rsid w:val="001C53F9"/>
    <w:rsid w:val="001C548E"/>
    <w:rsid w:val="001C7405"/>
    <w:rsid w:val="001D3C5B"/>
    <w:rsid w:val="001D45D5"/>
    <w:rsid w:val="001E4074"/>
    <w:rsid w:val="001E665C"/>
    <w:rsid w:val="00202200"/>
    <w:rsid w:val="00202E97"/>
    <w:rsid w:val="00215155"/>
    <w:rsid w:val="00217C52"/>
    <w:rsid w:val="002235D9"/>
    <w:rsid w:val="002314E9"/>
    <w:rsid w:val="00235103"/>
    <w:rsid w:val="002361D1"/>
    <w:rsid w:val="00237F68"/>
    <w:rsid w:val="00240B63"/>
    <w:rsid w:val="00241D77"/>
    <w:rsid w:val="002436DA"/>
    <w:rsid w:val="00243D55"/>
    <w:rsid w:val="00244E1F"/>
    <w:rsid w:val="00245DCD"/>
    <w:rsid w:val="00245F94"/>
    <w:rsid w:val="00246A8F"/>
    <w:rsid w:val="00247DF8"/>
    <w:rsid w:val="00251F92"/>
    <w:rsid w:val="00255599"/>
    <w:rsid w:val="002566F4"/>
    <w:rsid w:val="00260544"/>
    <w:rsid w:val="00271947"/>
    <w:rsid w:val="00272965"/>
    <w:rsid w:val="00272B1E"/>
    <w:rsid w:val="0028065E"/>
    <w:rsid w:val="002822BA"/>
    <w:rsid w:val="00284EAC"/>
    <w:rsid w:val="002875AC"/>
    <w:rsid w:val="00293611"/>
    <w:rsid w:val="00294570"/>
    <w:rsid w:val="002B1E3B"/>
    <w:rsid w:val="002C39BC"/>
    <w:rsid w:val="002C5DA0"/>
    <w:rsid w:val="002C67C0"/>
    <w:rsid w:val="002D53DD"/>
    <w:rsid w:val="002D5CB7"/>
    <w:rsid w:val="002E4DD3"/>
    <w:rsid w:val="002E5FE3"/>
    <w:rsid w:val="002F17FF"/>
    <w:rsid w:val="002F6F1A"/>
    <w:rsid w:val="003109B3"/>
    <w:rsid w:val="00310EA8"/>
    <w:rsid w:val="003114F3"/>
    <w:rsid w:val="00313A88"/>
    <w:rsid w:val="00313CA6"/>
    <w:rsid w:val="003157AD"/>
    <w:rsid w:val="00315996"/>
    <w:rsid w:val="00321EDA"/>
    <w:rsid w:val="003317DE"/>
    <w:rsid w:val="00331FA0"/>
    <w:rsid w:val="00334C1E"/>
    <w:rsid w:val="00334DBC"/>
    <w:rsid w:val="00344A11"/>
    <w:rsid w:val="00350175"/>
    <w:rsid w:val="003508CC"/>
    <w:rsid w:val="00354C2A"/>
    <w:rsid w:val="00361D0F"/>
    <w:rsid w:val="003626E8"/>
    <w:rsid w:val="0036668B"/>
    <w:rsid w:val="003861C1"/>
    <w:rsid w:val="00390F40"/>
    <w:rsid w:val="00396868"/>
    <w:rsid w:val="003A0504"/>
    <w:rsid w:val="003C4E2E"/>
    <w:rsid w:val="003C5FBE"/>
    <w:rsid w:val="003C75F8"/>
    <w:rsid w:val="003E3937"/>
    <w:rsid w:val="003E51F7"/>
    <w:rsid w:val="003F01EC"/>
    <w:rsid w:val="003F1D48"/>
    <w:rsid w:val="003F7DA6"/>
    <w:rsid w:val="00400117"/>
    <w:rsid w:val="00405C71"/>
    <w:rsid w:val="00411982"/>
    <w:rsid w:val="0041609B"/>
    <w:rsid w:val="00417A6C"/>
    <w:rsid w:val="00426476"/>
    <w:rsid w:val="00426F0A"/>
    <w:rsid w:val="00431651"/>
    <w:rsid w:val="00436B99"/>
    <w:rsid w:val="00437F34"/>
    <w:rsid w:val="0044098D"/>
    <w:rsid w:val="00440BAB"/>
    <w:rsid w:val="004452B9"/>
    <w:rsid w:val="00447A20"/>
    <w:rsid w:val="00452B75"/>
    <w:rsid w:val="00456BAD"/>
    <w:rsid w:val="00473CFD"/>
    <w:rsid w:val="00476CAB"/>
    <w:rsid w:val="00477399"/>
    <w:rsid w:val="004809A1"/>
    <w:rsid w:val="00484060"/>
    <w:rsid w:val="00484D2A"/>
    <w:rsid w:val="00487883"/>
    <w:rsid w:val="004918E8"/>
    <w:rsid w:val="004A0421"/>
    <w:rsid w:val="004A403D"/>
    <w:rsid w:val="004A5BAD"/>
    <w:rsid w:val="004B133F"/>
    <w:rsid w:val="004B51AE"/>
    <w:rsid w:val="004C1C3F"/>
    <w:rsid w:val="004C42C1"/>
    <w:rsid w:val="004C6E3B"/>
    <w:rsid w:val="004D4472"/>
    <w:rsid w:val="004E08E6"/>
    <w:rsid w:val="004E622D"/>
    <w:rsid w:val="004F4510"/>
    <w:rsid w:val="004F4949"/>
    <w:rsid w:val="004F7694"/>
    <w:rsid w:val="00501277"/>
    <w:rsid w:val="00501E34"/>
    <w:rsid w:val="0050283D"/>
    <w:rsid w:val="00505E14"/>
    <w:rsid w:val="00510172"/>
    <w:rsid w:val="0052171A"/>
    <w:rsid w:val="00525941"/>
    <w:rsid w:val="00526728"/>
    <w:rsid w:val="005436ED"/>
    <w:rsid w:val="005460A0"/>
    <w:rsid w:val="00551010"/>
    <w:rsid w:val="00557892"/>
    <w:rsid w:val="00570783"/>
    <w:rsid w:val="0057361E"/>
    <w:rsid w:val="005743FE"/>
    <w:rsid w:val="005744FF"/>
    <w:rsid w:val="00574A0E"/>
    <w:rsid w:val="0057751A"/>
    <w:rsid w:val="00581DB9"/>
    <w:rsid w:val="005870B8"/>
    <w:rsid w:val="005901C6"/>
    <w:rsid w:val="005902D8"/>
    <w:rsid w:val="005A6728"/>
    <w:rsid w:val="005A7D69"/>
    <w:rsid w:val="005B4F8E"/>
    <w:rsid w:val="005B51EC"/>
    <w:rsid w:val="005D3631"/>
    <w:rsid w:val="005D40A0"/>
    <w:rsid w:val="005D6F73"/>
    <w:rsid w:val="005E2E67"/>
    <w:rsid w:val="005F6193"/>
    <w:rsid w:val="005F764F"/>
    <w:rsid w:val="00615ED9"/>
    <w:rsid w:val="00616D15"/>
    <w:rsid w:val="00617662"/>
    <w:rsid w:val="00617CED"/>
    <w:rsid w:val="00621BE7"/>
    <w:rsid w:val="00627D70"/>
    <w:rsid w:val="006337FC"/>
    <w:rsid w:val="00634408"/>
    <w:rsid w:val="00634BAA"/>
    <w:rsid w:val="00640E8E"/>
    <w:rsid w:val="006415C4"/>
    <w:rsid w:val="00641F19"/>
    <w:rsid w:val="006428D1"/>
    <w:rsid w:val="0064305B"/>
    <w:rsid w:val="0064637C"/>
    <w:rsid w:val="006469B3"/>
    <w:rsid w:val="00647A3F"/>
    <w:rsid w:val="00647CC9"/>
    <w:rsid w:val="006552E6"/>
    <w:rsid w:val="00661C5B"/>
    <w:rsid w:val="006705AE"/>
    <w:rsid w:val="00673564"/>
    <w:rsid w:val="00681DE1"/>
    <w:rsid w:val="006825DA"/>
    <w:rsid w:val="00682BC6"/>
    <w:rsid w:val="0069219C"/>
    <w:rsid w:val="006935C2"/>
    <w:rsid w:val="00693E98"/>
    <w:rsid w:val="00695118"/>
    <w:rsid w:val="00695E0E"/>
    <w:rsid w:val="006A1A09"/>
    <w:rsid w:val="006A1BFD"/>
    <w:rsid w:val="006A5794"/>
    <w:rsid w:val="006A693C"/>
    <w:rsid w:val="006B403C"/>
    <w:rsid w:val="006B6070"/>
    <w:rsid w:val="006B6390"/>
    <w:rsid w:val="006B6A55"/>
    <w:rsid w:val="006C4F5A"/>
    <w:rsid w:val="006C53F6"/>
    <w:rsid w:val="006C5917"/>
    <w:rsid w:val="006D5385"/>
    <w:rsid w:val="006E34ED"/>
    <w:rsid w:val="006E373A"/>
    <w:rsid w:val="006F2CB7"/>
    <w:rsid w:val="006F3881"/>
    <w:rsid w:val="006F576C"/>
    <w:rsid w:val="00700867"/>
    <w:rsid w:val="00700BEE"/>
    <w:rsid w:val="007125DF"/>
    <w:rsid w:val="00715FF8"/>
    <w:rsid w:val="00716626"/>
    <w:rsid w:val="00723AB6"/>
    <w:rsid w:val="00724E25"/>
    <w:rsid w:val="00736D68"/>
    <w:rsid w:val="00737A98"/>
    <w:rsid w:val="00737DF0"/>
    <w:rsid w:val="0074620D"/>
    <w:rsid w:val="0074634F"/>
    <w:rsid w:val="00755205"/>
    <w:rsid w:val="007636B0"/>
    <w:rsid w:val="007707B9"/>
    <w:rsid w:val="007826AF"/>
    <w:rsid w:val="0078780C"/>
    <w:rsid w:val="007972D5"/>
    <w:rsid w:val="007A7CFE"/>
    <w:rsid w:val="007B1650"/>
    <w:rsid w:val="007B1B5C"/>
    <w:rsid w:val="007B3B72"/>
    <w:rsid w:val="007C0400"/>
    <w:rsid w:val="007C7C3C"/>
    <w:rsid w:val="007D0387"/>
    <w:rsid w:val="007D1965"/>
    <w:rsid w:val="007D4F8F"/>
    <w:rsid w:val="007E39D8"/>
    <w:rsid w:val="007E43FB"/>
    <w:rsid w:val="007E64C7"/>
    <w:rsid w:val="007F1A4F"/>
    <w:rsid w:val="007F20D3"/>
    <w:rsid w:val="007F31B0"/>
    <w:rsid w:val="007F41A5"/>
    <w:rsid w:val="0080291A"/>
    <w:rsid w:val="0081278A"/>
    <w:rsid w:val="00813B8A"/>
    <w:rsid w:val="00814670"/>
    <w:rsid w:val="00821352"/>
    <w:rsid w:val="00830105"/>
    <w:rsid w:val="00834CE4"/>
    <w:rsid w:val="00837B72"/>
    <w:rsid w:val="0084031C"/>
    <w:rsid w:val="00844D8B"/>
    <w:rsid w:val="008521F0"/>
    <w:rsid w:val="00853F9E"/>
    <w:rsid w:val="008545F0"/>
    <w:rsid w:val="00856D20"/>
    <w:rsid w:val="0085740E"/>
    <w:rsid w:val="00873790"/>
    <w:rsid w:val="008742D6"/>
    <w:rsid w:val="008811B1"/>
    <w:rsid w:val="008814E0"/>
    <w:rsid w:val="00884428"/>
    <w:rsid w:val="00893D05"/>
    <w:rsid w:val="00893FBD"/>
    <w:rsid w:val="008949EC"/>
    <w:rsid w:val="00895240"/>
    <w:rsid w:val="008A7178"/>
    <w:rsid w:val="008B4828"/>
    <w:rsid w:val="008C0C45"/>
    <w:rsid w:val="008C4345"/>
    <w:rsid w:val="008C4BA1"/>
    <w:rsid w:val="008C697B"/>
    <w:rsid w:val="008E1FB7"/>
    <w:rsid w:val="008E2098"/>
    <w:rsid w:val="008E67B9"/>
    <w:rsid w:val="008E749C"/>
    <w:rsid w:val="008E75DD"/>
    <w:rsid w:val="008E7F48"/>
    <w:rsid w:val="008F3718"/>
    <w:rsid w:val="008F44C7"/>
    <w:rsid w:val="008F48AD"/>
    <w:rsid w:val="0090214B"/>
    <w:rsid w:val="00902A95"/>
    <w:rsid w:val="00903360"/>
    <w:rsid w:val="009038A8"/>
    <w:rsid w:val="00904FB8"/>
    <w:rsid w:val="00907E52"/>
    <w:rsid w:val="009219ED"/>
    <w:rsid w:val="00925158"/>
    <w:rsid w:val="009334E2"/>
    <w:rsid w:val="00933521"/>
    <w:rsid w:val="0093414B"/>
    <w:rsid w:val="00937E7A"/>
    <w:rsid w:val="009425B2"/>
    <w:rsid w:val="0095024F"/>
    <w:rsid w:val="00950550"/>
    <w:rsid w:val="00957238"/>
    <w:rsid w:val="00964C89"/>
    <w:rsid w:val="00966E26"/>
    <w:rsid w:val="00974D29"/>
    <w:rsid w:val="00975C69"/>
    <w:rsid w:val="00976C0F"/>
    <w:rsid w:val="0098020F"/>
    <w:rsid w:val="0098162A"/>
    <w:rsid w:val="0098767E"/>
    <w:rsid w:val="009A3213"/>
    <w:rsid w:val="009A3271"/>
    <w:rsid w:val="009A4186"/>
    <w:rsid w:val="009A5977"/>
    <w:rsid w:val="009A5C78"/>
    <w:rsid w:val="009C0E4A"/>
    <w:rsid w:val="009C7DA8"/>
    <w:rsid w:val="009D1550"/>
    <w:rsid w:val="009D3FF7"/>
    <w:rsid w:val="009D4F03"/>
    <w:rsid w:val="009D6AB2"/>
    <w:rsid w:val="009D765E"/>
    <w:rsid w:val="009E2144"/>
    <w:rsid w:val="009E4D3D"/>
    <w:rsid w:val="009E5BC1"/>
    <w:rsid w:val="009F51D2"/>
    <w:rsid w:val="009F6D74"/>
    <w:rsid w:val="00A04F9C"/>
    <w:rsid w:val="00A13890"/>
    <w:rsid w:val="00A14491"/>
    <w:rsid w:val="00A21EE4"/>
    <w:rsid w:val="00A231D3"/>
    <w:rsid w:val="00A23B12"/>
    <w:rsid w:val="00A25401"/>
    <w:rsid w:val="00A305A3"/>
    <w:rsid w:val="00A323A7"/>
    <w:rsid w:val="00A32E1D"/>
    <w:rsid w:val="00A46635"/>
    <w:rsid w:val="00A53286"/>
    <w:rsid w:val="00A57894"/>
    <w:rsid w:val="00A57F9B"/>
    <w:rsid w:val="00A72EF0"/>
    <w:rsid w:val="00A73363"/>
    <w:rsid w:val="00A8036A"/>
    <w:rsid w:val="00A83071"/>
    <w:rsid w:val="00A83169"/>
    <w:rsid w:val="00A84359"/>
    <w:rsid w:val="00A85D73"/>
    <w:rsid w:val="00A90ED7"/>
    <w:rsid w:val="00A92924"/>
    <w:rsid w:val="00A93D22"/>
    <w:rsid w:val="00A94CFD"/>
    <w:rsid w:val="00AA049C"/>
    <w:rsid w:val="00AA6513"/>
    <w:rsid w:val="00AB2F3F"/>
    <w:rsid w:val="00AB3E0D"/>
    <w:rsid w:val="00AB697A"/>
    <w:rsid w:val="00AC072B"/>
    <w:rsid w:val="00AC2CA0"/>
    <w:rsid w:val="00AC36E3"/>
    <w:rsid w:val="00AC52E3"/>
    <w:rsid w:val="00AE0D4A"/>
    <w:rsid w:val="00AE3E99"/>
    <w:rsid w:val="00AE5A64"/>
    <w:rsid w:val="00AE6F25"/>
    <w:rsid w:val="00AE74DD"/>
    <w:rsid w:val="00AF2ED9"/>
    <w:rsid w:val="00B007EC"/>
    <w:rsid w:val="00B03A84"/>
    <w:rsid w:val="00B12E48"/>
    <w:rsid w:val="00B12E8B"/>
    <w:rsid w:val="00B14743"/>
    <w:rsid w:val="00B15965"/>
    <w:rsid w:val="00B30EBA"/>
    <w:rsid w:val="00B403E4"/>
    <w:rsid w:val="00B45587"/>
    <w:rsid w:val="00B5132C"/>
    <w:rsid w:val="00B552FE"/>
    <w:rsid w:val="00B562DE"/>
    <w:rsid w:val="00B56D37"/>
    <w:rsid w:val="00B6277A"/>
    <w:rsid w:val="00B64D22"/>
    <w:rsid w:val="00B656BE"/>
    <w:rsid w:val="00B713B4"/>
    <w:rsid w:val="00B72567"/>
    <w:rsid w:val="00B77E74"/>
    <w:rsid w:val="00B831B0"/>
    <w:rsid w:val="00B852E0"/>
    <w:rsid w:val="00B85883"/>
    <w:rsid w:val="00B86017"/>
    <w:rsid w:val="00B90101"/>
    <w:rsid w:val="00B91828"/>
    <w:rsid w:val="00B93DBE"/>
    <w:rsid w:val="00BA2C1D"/>
    <w:rsid w:val="00BB279F"/>
    <w:rsid w:val="00BC0758"/>
    <w:rsid w:val="00BC1FEE"/>
    <w:rsid w:val="00BC3E54"/>
    <w:rsid w:val="00BC3EEC"/>
    <w:rsid w:val="00BC580E"/>
    <w:rsid w:val="00BD0DAB"/>
    <w:rsid w:val="00BD166F"/>
    <w:rsid w:val="00BD18D8"/>
    <w:rsid w:val="00BD2935"/>
    <w:rsid w:val="00BD58BE"/>
    <w:rsid w:val="00BD7044"/>
    <w:rsid w:val="00BD76D0"/>
    <w:rsid w:val="00BE07C9"/>
    <w:rsid w:val="00BE115C"/>
    <w:rsid w:val="00BE2F6B"/>
    <w:rsid w:val="00BF346F"/>
    <w:rsid w:val="00BF57DB"/>
    <w:rsid w:val="00C0440A"/>
    <w:rsid w:val="00C06A90"/>
    <w:rsid w:val="00C11067"/>
    <w:rsid w:val="00C11EB8"/>
    <w:rsid w:val="00C23439"/>
    <w:rsid w:val="00C2431C"/>
    <w:rsid w:val="00C31FF4"/>
    <w:rsid w:val="00C32517"/>
    <w:rsid w:val="00C32553"/>
    <w:rsid w:val="00C34DED"/>
    <w:rsid w:val="00C44D47"/>
    <w:rsid w:val="00C458F6"/>
    <w:rsid w:val="00C50F39"/>
    <w:rsid w:val="00C5211F"/>
    <w:rsid w:val="00C600EA"/>
    <w:rsid w:val="00C61CB3"/>
    <w:rsid w:val="00C62BE7"/>
    <w:rsid w:val="00C63962"/>
    <w:rsid w:val="00C66F0B"/>
    <w:rsid w:val="00C73B28"/>
    <w:rsid w:val="00C74D79"/>
    <w:rsid w:val="00C85261"/>
    <w:rsid w:val="00C876A3"/>
    <w:rsid w:val="00C92B25"/>
    <w:rsid w:val="00C9639A"/>
    <w:rsid w:val="00CA6203"/>
    <w:rsid w:val="00CB1F14"/>
    <w:rsid w:val="00CB3D29"/>
    <w:rsid w:val="00CB48FB"/>
    <w:rsid w:val="00CC405A"/>
    <w:rsid w:val="00CC4A7C"/>
    <w:rsid w:val="00CD5383"/>
    <w:rsid w:val="00CD68EA"/>
    <w:rsid w:val="00CE22AB"/>
    <w:rsid w:val="00CE4C12"/>
    <w:rsid w:val="00CE516A"/>
    <w:rsid w:val="00CE7A36"/>
    <w:rsid w:val="00CE7C04"/>
    <w:rsid w:val="00CE7C9C"/>
    <w:rsid w:val="00CF1261"/>
    <w:rsid w:val="00CF3777"/>
    <w:rsid w:val="00CF6422"/>
    <w:rsid w:val="00CF68AA"/>
    <w:rsid w:val="00CF7073"/>
    <w:rsid w:val="00D014C3"/>
    <w:rsid w:val="00D05263"/>
    <w:rsid w:val="00D20A26"/>
    <w:rsid w:val="00D2383E"/>
    <w:rsid w:val="00D23E51"/>
    <w:rsid w:val="00D24A90"/>
    <w:rsid w:val="00D2626D"/>
    <w:rsid w:val="00D2784D"/>
    <w:rsid w:val="00D4449C"/>
    <w:rsid w:val="00D4599D"/>
    <w:rsid w:val="00D506BD"/>
    <w:rsid w:val="00D51787"/>
    <w:rsid w:val="00D568C5"/>
    <w:rsid w:val="00D60982"/>
    <w:rsid w:val="00D673B9"/>
    <w:rsid w:val="00D71EEE"/>
    <w:rsid w:val="00D726F1"/>
    <w:rsid w:val="00D76001"/>
    <w:rsid w:val="00D81E3D"/>
    <w:rsid w:val="00D86A51"/>
    <w:rsid w:val="00D876CE"/>
    <w:rsid w:val="00D9101B"/>
    <w:rsid w:val="00D9267F"/>
    <w:rsid w:val="00D939CE"/>
    <w:rsid w:val="00D95A3B"/>
    <w:rsid w:val="00DA3A70"/>
    <w:rsid w:val="00DA5C9F"/>
    <w:rsid w:val="00DB3449"/>
    <w:rsid w:val="00DB546C"/>
    <w:rsid w:val="00DC01DA"/>
    <w:rsid w:val="00DC05D1"/>
    <w:rsid w:val="00DC586F"/>
    <w:rsid w:val="00DE09E1"/>
    <w:rsid w:val="00DE2E94"/>
    <w:rsid w:val="00DE38F1"/>
    <w:rsid w:val="00DE5CA3"/>
    <w:rsid w:val="00DF2ABB"/>
    <w:rsid w:val="00E02013"/>
    <w:rsid w:val="00E029C3"/>
    <w:rsid w:val="00E07FD9"/>
    <w:rsid w:val="00E13717"/>
    <w:rsid w:val="00E20585"/>
    <w:rsid w:val="00E211D7"/>
    <w:rsid w:val="00E21A3B"/>
    <w:rsid w:val="00E234B4"/>
    <w:rsid w:val="00E27607"/>
    <w:rsid w:val="00E35113"/>
    <w:rsid w:val="00E45396"/>
    <w:rsid w:val="00E47704"/>
    <w:rsid w:val="00E50401"/>
    <w:rsid w:val="00E50EFC"/>
    <w:rsid w:val="00E51E4C"/>
    <w:rsid w:val="00E5216E"/>
    <w:rsid w:val="00E531D1"/>
    <w:rsid w:val="00E534E3"/>
    <w:rsid w:val="00E56E40"/>
    <w:rsid w:val="00E57250"/>
    <w:rsid w:val="00E64074"/>
    <w:rsid w:val="00E67308"/>
    <w:rsid w:val="00E72015"/>
    <w:rsid w:val="00E72DFE"/>
    <w:rsid w:val="00E760D3"/>
    <w:rsid w:val="00E82CA1"/>
    <w:rsid w:val="00E86124"/>
    <w:rsid w:val="00E86B71"/>
    <w:rsid w:val="00E873BD"/>
    <w:rsid w:val="00EA3852"/>
    <w:rsid w:val="00EA3E82"/>
    <w:rsid w:val="00EB434D"/>
    <w:rsid w:val="00EB6407"/>
    <w:rsid w:val="00EC227C"/>
    <w:rsid w:val="00EC379F"/>
    <w:rsid w:val="00ED2168"/>
    <w:rsid w:val="00ED3B87"/>
    <w:rsid w:val="00ED7B80"/>
    <w:rsid w:val="00EE224E"/>
    <w:rsid w:val="00EE3438"/>
    <w:rsid w:val="00EF3403"/>
    <w:rsid w:val="00EF437B"/>
    <w:rsid w:val="00EF4FB3"/>
    <w:rsid w:val="00F01E53"/>
    <w:rsid w:val="00F24302"/>
    <w:rsid w:val="00F2443E"/>
    <w:rsid w:val="00F312EB"/>
    <w:rsid w:val="00F314FC"/>
    <w:rsid w:val="00F35FE5"/>
    <w:rsid w:val="00F409E0"/>
    <w:rsid w:val="00F41593"/>
    <w:rsid w:val="00F545E2"/>
    <w:rsid w:val="00F601E7"/>
    <w:rsid w:val="00F63E06"/>
    <w:rsid w:val="00F67D0F"/>
    <w:rsid w:val="00F70058"/>
    <w:rsid w:val="00F70F2E"/>
    <w:rsid w:val="00F83A3C"/>
    <w:rsid w:val="00F85719"/>
    <w:rsid w:val="00F91923"/>
    <w:rsid w:val="00F945DC"/>
    <w:rsid w:val="00F95596"/>
    <w:rsid w:val="00F97C72"/>
    <w:rsid w:val="00FA34D7"/>
    <w:rsid w:val="00FB1C33"/>
    <w:rsid w:val="00FB1F0E"/>
    <w:rsid w:val="00FB5A9C"/>
    <w:rsid w:val="00FB7090"/>
    <w:rsid w:val="00FC2CF6"/>
    <w:rsid w:val="00FC30B7"/>
    <w:rsid w:val="00FD7A31"/>
    <w:rsid w:val="00FE12C7"/>
    <w:rsid w:val="00FE4A62"/>
    <w:rsid w:val="00FF3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3D88ED7-8094-4A84-BCD3-B0E3637EA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E43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E43F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E43F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A5C7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40BA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2BE7"/>
    <w:pPr>
      <w:ind w:left="720"/>
      <w:contextualSpacing/>
    </w:pPr>
  </w:style>
  <w:style w:type="paragraph" w:styleId="BodyText">
    <w:name w:val="Body Text"/>
    <w:basedOn w:val="Normal"/>
    <w:link w:val="BodyTextChar"/>
    <w:rsid w:val="00C62BE7"/>
    <w:pPr>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C62BE7"/>
    <w:rPr>
      <w:rFonts w:ascii="Times New Roman" w:eastAsia="Times New Roman" w:hAnsi="Times New Roman" w:cs="Times New Roman"/>
      <w:sz w:val="24"/>
      <w:szCs w:val="24"/>
    </w:rPr>
  </w:style>
  <w:style w:type="paragraph" w:styleId="NoSpacing">
    <w:name w:val="No Spacing"/>
    <w:uiPriority w:val="1"/>
    <w:qFormat/>
    <w:rsid w:val="006E34ED"/>
    <w:pPr>
      <w:spacing w:after="0" w:line="240" w:lineRule="auto"/>
    </w:pPr>
  </w:style>
  <w:style w:type="table" w:styleId="TableGrid">
    <w:name w:val="Table Grid"/>
    <w:basedOn w:val="TableNormal"/>
    <w:uiPriority w:val="59"/>
    <w:rsid w:val="00D81E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361D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C53F9"/>
    <w:rPr>
      <w:color w:val="0000FF" w:themeColor="hyperlink"/>
      <w:u w:val="single"/>
    </w:rPr>
  </w:style>
  <w:style w:type="paragraph" w:styleId="BalloonText">
    <w:name w:val="Balloon Text"/>
    <w:basedOn w:val="Normal"/>
    <w:link w:val="BalloonTextChar"/>
    <w:uiPriority w:val="99"/>
    <w:semiHidden/>
    <w:unhideWhenUsed/>
    <w:rsid w:val="00237F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F68"/>
    <w:rPr>
      <w:rFonts w:ascii="Tahoma" w:hAnsi="Tahoma" w:cs="Tahoma"/>
      <w:sz w:val="16"/>
      <w:szCs w:val="16"/>
    </w:rPr>
  </w:style>
  <w:style w:type="paragraph" w:customStyle="1" w:styleId="MMTopic1">
    <w:name w:val="MM Topic 1"/>
    <w:basedOn w:val="Heading1"/>
    <w:rsid w:val="007E43FB"/>
    <w:pPr>
      <w:numPr>
        <w:numId w:val="2"/>
      </w:numPr>
      <w:ind w:left="2340" w:hanging="360"/>
    </w:pPr>
  </w:style>
  <w:style w:type="paragraph" w:customStyle="1" w:styleId="MMTopic2">
    <w:name w:val="MM Topic 2"/>
    <w:basedOn w:val="Heading2"/>
    <w:rsid w:val="007E43FB"/>
    <w:pPr>
      <w:numPr>
        <w:ilvl w:val="1"/>
        <w:numId w:val="2"/>
      </w:numPr>
      <w:ind w:left="3060" w:hanging="360"/>
    </w:pPr>
  </w:style>
  <w:style w:type="paragraph" w:customStyle="1" w:styleId="MMTopic3">
    <w:name w:val="MM Topic 3"/>
    <w:basedOn w:val="Heading3"/>
    <w:link w:val="MMTopic3Char"/>
    <w:rsid w:val="007E43FB"/>
    <w:pPr>
      <w:numPr>
        <w:ilvl w:val="2"/>
        <w:numId w:val="2"/>
      </w:numPr>
    </w:pPr>
  </w:style>
  <w:style w:type="character" w:customStyle="1" w:styleId="MMTopic3Char">
    <w:name w:val="MM Topic 3 Char"/>
    <w:basedOn w:val="Heading3Char"/>
    <w:link w:val="MMTopic3"/>
    <w:rsid w:val="007E43FB"/>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7E43F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E43F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E43FB"/>
    <w:rPr>
      <w:rFonts w:asciiTheme="majorHAnsi" w:eastAsiaTheme="majorEastAsia" w:hAnsiTheme="majorHAnsi" w:cstheme="majorBidi"/>
      <w:b/>
      <w:bCs/>
      <w:color w:val="4F81BD" w:themeColor="accent1"/>
    </w:rPr>
  </w:style>
  <w:style w:type="paragraph" w:customStyle="1" w:styleId="Char">
    <w:name w:val="Char"/>
    <w:basedOn w:val="Normal"/>
    <w:rsid w:val="00D23E51"/>
    <w:pPr>
      <w:spacing w:after="160" w:line="240" w:lineRule="exact"/>
    </w:pPr>
    <w:rPr>
      <w:rFonts w:ascii="Arial" w:eastAsia="Times New Roman" w:hAnsi="Arial" w:cs="Arial"/>
      <w:sz w:val="20"/>
      <w:szCs w:val="20"/>
    </w:rPr>
  </w:style>
  <w:style w:type="paragraph" w:customStyle="1" w:styleId="MMTopic4">
    <w:name w:val="MM Topic 4"/>
    <w:basedOn w:val="Heading4"/>
    <w:link w:val="MMTopic4Char"/>
    <w:rsid w:val="009A5C78"/>
  </w:style>
  <w:style w:type="character" w:customStyle="1" w:styleId="MMTopic4Char">
    <w:name w:val="MM Topic 4 Char"/>
    <w:basedOn w:val="Heading4Char"/>
    <w:link w:val="MMTopic4"/>
    <w:rsid w:val="009A5C78"/>
    <w:rPr>
      <w:rFonts w:asciiTheme="majorHAnsi" w:eastAsiaTheme="majorEastAsia" w:hAnsiTheme="majorHAnsi" w:cstheme="majorBidi"/>
      <w:b/>
      <w:bCs/>
      <w:i/>
      <w:iCs/>
      <w:color w:val="4F81BD" w:themeColor="accent1"/>
    </w:rPr>
  </w:style>
  <w:style w:type="character" w:customStyle="1" w:styleId="Heading4Char">
    <w:name w:val="Heading 4 Char"/>
    <w:basedOn w:val="DefaultParagraphFont"/>
    <w:link w:val="Heading4"/>
    <w:uiPriority w:val="9"/>
    <w:semiHidden/>
    <w:rsid w:val="009A5C78"/>
    <w:rPr>
      <w:rFonts w:asciiTheme="majorHAnsi" w:eastAsiaTheme="majorEastAsia" w:hAnsiTheme="majorHAnsi" w:cstheme="majorBidi"/>
      <w:b/>
      <w:bCs/>
      <w:i/>
      <w:iCs/>
      <w:color w:val="4F81BD" w:themeColor="accent1"/>
    </w:rPr>
  </w:style>
  <w:style w:type="paragraph" w:customStyle="1" w:styleId="Char0">
    <w:name w:val="Char"/>
    <w:basedOn w:val="Normal"/>
    <w:rsid w:val="008C697B"/>
    <w:pPr>
      <w:spacing w:after="160" w:line="240" w:lineRule="exact"/>
    </w:pPr>
    <w:rPr>
      <w:rFonts w:ascii="Arial" w:eastAsia="Times New Roman" w:hAnsi="Arial" w:cs="Arial"/>
      <w:sz w:val="20"/>
      <w:szCs w:val="20"/>
    </w:rPr>
  </w:style>
  <w:style w:type="paragraph" w:customStyle="1" w:styleId="MMTopic5">
    <w:name w:val="MM Topic 5"/>
    <w:basedOn w:val="Heading5"/>
    <w:link w:val="MMTopic5Char"/>
    <w:rsid w:val="00440BAB"/>
  </w:style>
  <w:style w:type="character" w:customStyle="1" w:styleId="MMTopic5Char">
    <w:name w:val="MM Topic 5 Char"/>
    <w:basedOn w:val="Heading5Char"/>
    <w:link w:val="MMTopic5"/>
    <w:rsid w:val="00440BAB"/>
    <w:rPr>
      <w:rFonts w:asciiTheme="majorHAnsi" w:eastAsiaTheme="majorEastAsia" w:hAnsiTheme="majorHAnsi" w:cstheme="majorBidi"/>
      <w:color w:val="243F60" w:themeColor="accent1" w:themeShade="7F"/>
    </w:rPr>
  </w:style>
  <w:style w:type="character" w:customStyle="1" w:styleId="Heading5Char">
    <w:name w:val="Heading 5 Char"/>
    <w:basedOn w:val="DefaultParagraphFont"/>
    <w:link w:val="Heading5"/>
    <w:uiPriority w:val="9"/>
    <w:semiHidden/>
    <w:rsid w:val="00440BAB"/>
    <w:rPr>
      <w:rFonts w:asciiTheme="majorHAnsi" w:eastAsiaTheme="majorEastAsia" w:hAnsiTheme="majorHAnsi" w:cstheme="majorBidi"/>
      <w:color w:val="243F60" w:themeColor="accent1" w:themeShade="7F"/>
    </w:rPr>
  </w:style>
  <w:style w:type="paragraph" w:customStyle="1" w:styleId="Char1">
    <w:name w:val="Char"/>
    <w:basedOn w:val="Normal"/>
    <w:rsid w:val="000A2656"/>
    <w:pPr>
      <w:spacing w:after="160" w:line="240" w:lineRule="exact"/>
    </w:pPr>
    <w:rPr>
      <w:rFonts w:ascii="Arial" w:eastAsia="Times New Roman" w:hAnsi="Arial" w:cs="Arial"/>
      <w:sz w:val="20"/>
      <w:szCs w:val="20"/>
    </w:rPr>
  </w:style>
  <w:style w:type="paragraph" w:customStyle="1" w:styleId="01hHaupttitel">
    <w:name w:val="01 h_Haupttitel"/>
    <w:basedOn w:val="Normal"/>
    <w:next w:val="02hTitel"/>
    <w:uiPriority w:val="99"/>
    <w:rsid w:val="00695E0E"/>
    <w:pPr>
      <w:pBdr>
        <w:top w:val="dotted" w:sz="8" w:space="1" w:color="auto"/>
        <w:bottom w:val="dotted" w:sz="8" w:space="1" w:color="auto"/>
      </w:pBdr>
      <w:spacing w:before="320" w:after="240" w:line="480" w:lineRule="atLeast"/>
    </w:pPr>
    <w:rPr>
      <w:rFonts w:ascii="Arial Narrow" w:eastAsia="Times New Roman" w:hAnsi="Arial Narrow" w:cs="Arial Narrow"/>
      <w:b/>
      <w:bCs/>
      <w:caps/>
      <w:sz w:val="36"/>
      <w:szCs w:val="36"/>
      <w:lang w:eastAsia="de-CH"/>
    </w:rPr>
  </w:style>
  <w:style w:type="paragraph" w:customStyle="1" w:styleId="02hTitel">
    <w:name w:val="02 h_Titel"/>
    <w:basedOn w:val="Normal"/>
    <w:next w:val="Normal"/>
    <w:uiPriority w:val="99"/>
    <w:rsid w:val="00695E0E"/>
    <w:pPr>
      <w:pBdr>
        <w:top w:val="dotted" w:sz="8" w:space="1" w:color="auto"/>
        <w:bottom w:val="dotted" w:sz="8" w:space="1" w:color="auto"/>
      </w:pBdr>
      <w:spacing w:before="320" w:after="240" w:line="380" w:lineRule="atLeast"/>
    </w:pPr>
    <w:rPr>
      <w:rFonts w:ascii="Arial Narrow" w:eastAsia="Times New Roman" w:hAnsi="Arial Narrow" w:cs="Arial Narrow"/>
      <w:b/>
      <w:bCs/>
      <w:sz w:val="28"/>
      <w:szCs w:val="28"/>
      <w:lang w:eastAsia="de-CH"/>
    </w:rPr>
  </w:style>
  <w:style w:type="paragraph" w:styleId="Footer">
    <w:name w:val="footer"/>
    <w:basedOn w:val="Normal"/>
    <w:link w:val="FooterChar"/>
    <w:uiPriority w:val="99"/>
    <w:rsid w:val="00695E0E"/>
    <w:pPr>
      <w:tabs>
        <w:tab w:val="center" w:pos="4320"/>
        <w:tab w:val="right" w:pos="8640"/>
      </w:tabs>
      <w:spacing w:after="0" w:line="240" w:lineRule="auto"/>
    </w:pPr>
    <w:rPr>
      <w:rFonts w:ascii="Times New Roman" w:eastAsia="Calibri" w:hAnsi="Times New Roman" w:cs="Times New Roman"/>
      <w:sz w:val="20"/>
      <w:szCs w:val="20"/>
    </w:rPr>
  </w:style>
  <w:style w:type="character" w:customStyle="1" w:styleId="FooterChar">
    <w:name w:val="Footer Char"/>
    <w:basedOn w:val="DefaultParagraphFont"/>
    <w:link w:val="Footer"/>
    <w:uiPriority w:val="99"/>
    <w:rsid w:val="00695E0E"/>
    <w:rPr>
      <w:rFonts w:ascii="Times New Roman" w:eastAsia="Calibri" w:hAnsi="Times New Roman" w:cs="Times New Roman"/>
      <w:sz w:val="20"/>
      <w:szCs w:val="20"/>
    </w:rPr>
  </w:style>
  <w:style w:type="paragraph" w:styleId="Header">
    <w:name w:val="header"/>
    <w:basedOn w:val="Normal"/>
    <w:link w:val="HeaderChar"/>
    <w:uiPriority w:val="99"/>
    <w:rsid w:val="00695E0E"/>
    <w:pPr>
      <w:tabs>
        <w:tab w:val="center" w:pos="4320"/>
        <w:tab w:val="right" w:pos="8640"/>
      </w:tabs>
      <w:overflowPunct w:val="0"/>
      <w:autoSpaceDE w:val="0"/>
      <w:autoSpaceDN w:val="0"/>
      <w:adjustRightInd w:val="0"/>
      <w:spacing w:after="0" w:line="240" w:lineRule="auto"/>
      <w:textAlignment w:val="baseline"/>
    </w:pPr>
    <w:rPr>
      <w:rFonts w:ascii="Times New Roman" w:eastAsia="Calibri" w:hAnsi="Times New Roman" w:cs="Times New Roman"/>
      <w:sz w:val="20"/>
      <w:szCs w:val="20"/>
    </w:rPr>
  </w:style>
  <w:style w:type="character" w:customStyle="1" w:styleId="HeaderChar">
    <w:name w:val="Header Char"/>
    <w:basedOn w:val="DefaultParagraphFont"/>
    <w:link w:val="Header"/>
    <w:uiPriority w:val="99"/>
    <w:rsid w:val="00695E0E"/>
    <w:rPr>
      <w:rFonts w:ascii="Times New Roman" w:eastAsia="Calibri" w:hAnsi="Times New Roman" w:cs="Times New Roman"/>
      <w:sz w:val="20"/>
      <w:szCs w:val="20"/>
    </w:rPr>
  </w:style>
  <w:style w:type="paragraph" w:styleId="TOC2">
    <w:name w:val="toc 2"/>
    <w:basedOn w:val="Normal"/>
    <w:next w:val="Normal"/>
    <w:autoRedefine/>
    <w:uiPriority w:val="39"/>
    <w:rsid w:val="00695E0E"/>
    <w:pPr>
      <w:spacing w:after="100" w:line="240" w:lineRule="auto"/>
      <w:ind w:left="200"/>
    </w:pPr>
    <w:rPr>
      <w:rFonts w:ascii="Times New Roman" w:eastAsia="Times New Roman" w:hAnsi="Times New Roman" w:cs="Times New Roman"/>
      <w:sz w:val="20"/>
      <w:szCs w:val="20"/>
    </w:rPr>
  </w:style>
  <w:style w:type="paragraph" w:styleId="TOC1">
    <w:name w:val="toc 1"/>
    <w:basedOn w:val="Normal"/>
    <w:next w:val="Normal"/>
    <w:autoRedefine/>
    <w:uiPriority w:val="39"/>
    <w:rsid w:val="00695E0E"/>
    <w:pPr>
      <w:tabs>
        <w:tab w:val="left" w:pos="440"/>
        <w:tab w:val="right" w:leader="dot" w:pos="9350"/>
      </w:tabs>
      <w:spacing w:before="80" w:after="0" w:line="270" w:lineRule="atLeast"/>
    </w:pPr>
    <w:rPr>
      <w:rFonts w:ascii="Arial" w:eastAsia="Times New Roman" w:hAnsi="Arial" w:cs="Arial"/>
    </w:rPr>
  </w:style>
  <w:style w:type="paragraph" w:styleId="FootnoteText">
    <w:name w:val="footnote text"/>
    <w:basedOn w:val="Normal"/>
    <w:link w:val="FootnoteTextChar"/>
    <w:uiPriority w:val="99"/>
    <w:semiHidden/>
    <w:unhideWhenUsed/>
    <w:rsid w:val="00D9101B"/>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D9101B"/>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D9101B"/>
    <w:rPr>
      <w:vertAlign w:val="superscript"/>
    </w:rPr>
  </w:style>
  <w:style w:type="paragraph" w:customStyle="1" w:styleId="Default">
    <w:name w:val="Default"/>
    <w:rsid w:val="004F451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ormal1">
    <w:name w:val="Normal+1"/>
    <w:basedOn w:val="Default"/>
    <w:next w:val="Default"/>
    <w:uiPriority w:val="99"/>
    <w:rsid w:val="00641F19"/>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925236">
      <w:bodyDiv w:val="1"/>
      <w:marLeft w:val="0"/>
      <w:marRight w:val="0"/>
      <w:marTop w:val="0"/>
      <w:marBottom w:val="0"/>
      <w:divBdr>
        <w:top w:val="none" w:sz="0" w:space="0" w:color="auto"/>
        <w:left w:val="none" w:sz="0" w:space="0" w:color="auto"/>
        <w:bottom w:val="none" w:sz="0" w:space="0" w:color="auto"/>
        <w:right w:val="none" w:sz="0" w:space="0" w:color="auto"/>
      </w:divBdr>
    </w:div>
    <w:div w:id="128517406">
      <w:bodyDiv w:val="1"/>
      <w:marLeft w:val="0"/>
      <w:marRight w:val="0"/>
      <w:marTop w:val="0"/>
      <w:marBottom w:val="0"/>
      <w:divBdr>
        <w:top w:val="none" w:sz="0" w:space="0" w:color="auto"/>
        <w:left w:val="none" w:sz="0" w:space="0" w:color="auto"/>
        <w:bottom w:val="none" w:sz="0" w:space="0" w:color="auto"/>
        <w:right w:val="none" w:sz="0" w:space="0" w:color="auto"/>
      </w:divBdr>
      <w:divsChild>
        <w:div w:id="179131100">
          <w:marLeft w:val="720"/>
          <w:marRight w:val="0"/>
          <w:marTop w:val="408"/>
          <w:marBottom w:val="0"/>
          <w:divBdr>
            <w:top w:val="none" w:sz="0" w:space="0" w:color="auto"/>
            <w:left w:val="none" w:sz="0" w:space="0" w:color="auto"/>
            <w:bottom w:val="none" w:sz="0" w:space="0" w:color="auto"/>
            <w:right w:val="none" w:sz="0" w:space="0" w:color="auto"/>
          </w:divBdr>
        </w:div>
        <w:div w:id="1537081674">
          <w:marLeft w:val="720"/>
          <w:marRight w:val="0"/>
          <w:marTop w:val="408"/>
          <w:marBottom w:val="0"/>
          <w:divBdr>
            <w:top w:val="none" w:sz="0" w:space="0" w:color="auto"/>
            <w:left w:val="none" w:sz="0" w:space="0" w:color="auto"/>
            <w:bottom w:val="none" w:sz="0" w:space="0" w:color="auto"/>
            <w:right w:val="none" w:sz="0" w:space="0" w:color="auto"/>
          </w:divBdr>
        </w:div>
      </w:divsChild>
    </w:div>
    <w:div w:id="185101162">
      <w:bodyDiv w:val="1"/>
      <w:marLeft w:val="0"/>
      <w:marRight w:val="0"/>
      <w:marTop w:val="0"/>
      <w:marBottom w:val="0"/>
      <w:divBdr>
        <w:top w:val="none" w:sz="0" w:space="0" w:color="auto"/>
        <w:left w:val="none" w:sz="0" w:space="0" w:color="auto"/>
        <w:bottom w:val="none" w:sz="0" w:space="0" w:color="auto"/>
        <w:right w:val="none" w:sz="0" w:space="0" w:color="auto"/>
      </w:divBdr>
    </w:div>
    <w:div w:id="187067573">
      <w:bodyDiv w:val="1"/>
      <w:marLeft w:val="0"/>
      <w:marRight w:val="0"/>
      <w:marTop w:val="0"/>
      <w:marBottom w:val="0"/>
      <w:divBdr>
        <w:top w:val="none" w:sz="0" w:space="0" w:color="auto"/>
        <w:left w:val="none" w:sz="0" w:space="0" w:color="auto"/>
        <w:bottom w:val="none" w:sz="0" w:space="0" w:color="auto"/>
        <w:right w:val="none" w:sz="0" w:space="0" w:color="auto"/>
      </w:divBdr>
      <w:divsChild>
        <w:div w:id="343944139">
          <w:marLeft w:val="1800"/>
          <w:marRight w:val="0"/>
          <w:marTop w:val="336"/>
          <w:marBottom w:val="0"/>
          <w:divBdr>
            <w:top w:val="none" w:sz="0" w:space="0" w:color="auto"/>
            <w:left w:val="none" w:sz="0" w:space="0" w:color="auto"/>
            <w:bottom w:val="none" w:sz="0" w:space="0" w:color="auto"/>
            <w:right w:val="none" w:sz="0" w:space="0" w:color="auto"/>
          </w:divBdr>
        </w:div>
        <w:div w:id="1023288388">
          <w:marLeft w:val="1800"/>
          <w:marRight w:val="0"/>
          <w:marTop w:val="336"/>
          <w:marBottom w:val="0"/>
          <w:divBdr>
            <w:top w:val="none" w:sz="0" w:space="0" w:color="auto"/>
            <w:left w:val="none" w:sz="0" w:space="0" w:color="auto"/>
            <w:bottom w:val="none" w:sz="0" w:space="0" w:color="auto"/>
            <w:right w:val="none" w:sz="0" w:space="0" w:color="auto"/>
          </w:divBdr>
        </w:div>
        <w:div w:id="57628818">
          <w:marLeft w:val="1800"/>
          <w:marRight w:val="0"/>
          <w:marTop w:val="336"/>
          <w:marBottom w:val="0"/>
          <w:divBdr>
            <w:top w:val="none" w:sz="0" w:space="0" w:color="auto"/>
            <w:left w:val="none" w:sz="0" w:space="0" w:color="auto"/>
            <w:bottom w:val="none" w:sz="0" w:space="0" w:color="auto"/>
            <w:right w:val="none" w:sz="0" w:space="0" w:color="auto"/>
          </w:divBdr>
        </w:div>
      </w:divsChild>
    </w:div>
    <w:div w:id="218564879">
      <w:bodyDiv w:val="1"/>
      <w:marLeft w:val="0"/>
      <w:marRight w:val="0"/>
      <w:marTop w:val="0"/>
      <w:marBottom w:val="0"/>
      <w:divBdr>
        <w:top w:val="none" w:sz="0" w:space="0" w:color="auto"/>
        <w:left w:val="none" w:sz="0" w:space="0" w:color="auto"/>
        <w:bottom w:val="none" w:sz="0" w:space="0" w:color="auto"/>
        <w:right w:val="none" w:sz="0" w:space="0" w:color="auto"/>
      </w:divBdr>
      <w:divsChild>
        <w:div w:id="1571620948">
          <w:marLeft w:val="547"/>
          <w:marRight w:val="0"/>
          <w:marTop w:val="134"/>
          <w:marBottom w:val="0"/>
          <w:divBdr>
            <w:top w:val="none" w:sz="0" w:space="0" w:color="auto"/>
            <w:left w:val="none" w:sz="0" w:space="0" w:color="auto"/>
            <w:bottom w:val="none" w:sz="0" w:space="0" w:color="auto"/>
            <w:right w:val="none" w:sz="0" w:space="0" w:color="auto"/>
          </w:divBdr>
        </w:div>
        <w:div w:id="1669020266">
          <w:marLeft w:val="547"/>
          <w:marRight w:val="0"/>
          <w:marTop w:val="134"/>
          <w:marBottom w:val="0"/>
          <w:divBdr>
            <w:top w:val="none" w:sz="0" w:space="0" w:color="auto"/>
            <w:left w:val="none" w:sz="0" w:space="0" w:color="auto"/>
            <w:bottom w:val="none" w:sz="0" w:space="0" w:color="auto"/>
            <w:right w:val="none" w:sz="0" w:space="0" w:color="auto"/>
          </w:divBdr>
        </w:div>
      </w:divsChild>
    </w:div>
    <w:div w:id="258100744">
      <w:bodyDiv w:val="1"/>
      <w:marLeft w:val="0"/>
      <w:marRight w:val="0"/>
      <w:marTop w:val="0"/>
      <w:marBottom w:val="0"/>
      <w:divBdr>
        <w:top w:val="none" w:sz="0" w:space="0" w:color="auto"/>
        <w:left w:val="none" w:sz="0" w:space="0" w:color="auto"/>
        <w:bottom w:val="none" w:sz="0" w:space="0" w:color="auto"/>
        <w:right w:val="none" w:sz="0" w:space="0" w:color="auto"/>
      </w:divBdr>
      <w:divsChild>
        <w:div w:id="670107114">
          <w:marLeft w:val="893"/>
          <w:marRight w:val="0"/>
          <w:marTop w:val="384"/>
          <w:marBottom w:val="0"/>
          <w:divBdr>
            <w:top w:val="none" w:sz="0" w:space="0" w:color="auto"/>
            <w:left w:val="none" w:sz="0" w:space="0" w:color="auto"/>
            <w:bottom w:val="none" w:sz="0" w:space="0" w:color="auto"/>
            <w:right w:val="none" w:sz="0" w:space="0" w:color="auto"/>
          </w:divBdr>
        </w:div>
        <w:div w:id="1412654220">
          <w:marLeft w:val="1066"/>
          <w:marRight w:val="0"/>
          <w:marTop w:val="336"/>
          <w:marBottom w:val="0"/>
          <w:divBdr>
            <w:top w:val="none" w:sz="0" w:space="0" w:color="auto"/>
            <w:left w:val="none" w:sz="0" w:space="0" w:color="auto"/>
            <w:bottom w:val="none" w:sz="0" w:space="0" w:color="auto"/>
            <w:right w:val="none" w:sz="0" w:space="0" w:color="auto"/>
          </w:divBdr>
        </w:div>
        <w:div w:id="1193692001">
          <w:marLeft w:val="1066"/>
          <w:marRight w:val="0"/>
          <w:marTop w:val="336"/>
          <w:marBottom w:val="0"/>
          <w:divBdr>
            <w:top w:val="none" w:sz="0" w:space="0" w:color="auto"/>
            <w:left w:val="none" w:sz="0" w:space="0" w:color="auto"/>
            <w:bottom w:val="none" w:sz="0" w:space="0" w:color="auto"/>
            <w:right w:val="none" w:sz="0" w:space="0" w:color="auto"/>
          </w:divBdr>
        </w:div>
        <w:div w:id="344096701">
          <w:marLeft w:val="893"/>
          <w:marRight w:val="0"/>
          <w:marTop w:val="384"/>
          <w:marBottom w:val="0"/>
          <w:divBdr>
            <w:top w:val="none" w:sz="0" w:space="0" w:color="auto"/>
            <w:left w:val="none" w:sz="0" w:space="0" w:color="auto"/>
            <w:bottom w:val="none" w:sz="0" w:space="0" w:color="auto"/>
            <w:right w:val="none" w:sz="0" w:space="0" w:color="auto"/>
          </w:divBdr>
        </w:div>
        <w:div w:id="844588606">
          <w:marLeft w:val="893"/>
          <w:marRight w:val="0"/>
          <w:marTop w:val="384"/>
          <w:marBottom w:val="0"/>
          <w:divBdr>
            <w:top w:val="none" w:sz="0" w:space="0" w:color="auto"/>
            <w:left w:val="none" w:sz="0" w:space="0" w:color="auto"/>
            <w:bottom w:val="none" w:sz="0" w:space="0" w:color="auto"/>
            <w:right w:val="none" w:sz="0" w:space="0" w:color="auto"/>
          </w:divBdr>
        </w:div>
      </w:divsChild>
    </w:div>
    <w:div w:id="263461612">
      <w:bodyDiv w:val="1"/>
      <w:marLeft w:val="0"/>
      <w:marRight w:val="0"/>
      <w:marTop w:val="0"/>
      <w:marBottom w:val="0"/>
      <w:divBdr>
        <w:top w:val="none" w:sz="0" w:space="0" w:color="auto"/>
        <w:left w:val="none" w:sz="0" w:space="0" w:color="auto"/>
        <w:bottom w:val="none" w:sz="0" w:space="0" w:color="auto"/>
        <w:right w:val="none" w:sz="0" w:space="0" w:color="auto"/>
      </w:divBdr>
    </w:div>
    <w:div w:id="269165897">
      <w:bodyDiv w:val="1"/>
      <w:marLeft w:val="0"/>
      <w:marRight w:val="0"/>
      <w:marTop w:val="0"/>
      <w:marBottom w:val="0"/>
      <w:divBdr>
        <w:top w:val="none" w:sz="0" w:space="0" w:color="auto"/>
        <w:left w:val="none" w:sz="0" w:space="0" w:color="auto"/>
        <w:bottom w:val="none" w:sz="0" w:space="0" w:color="auto"/>
        <w:right w:val="none" w:sz="0" w:space="0" w:color="auto"/>
      </w:divBdr>
    </w:div>
    <w:div w:id="324670091">
      <w:bodyDiv w:val="1"/>
      <w:marLeft w:val="0"/>
      <w:marRight w:val="0"/>
      <w:marTop w:val="0"/>
      <w:marBottom w:val="0"/>
      <w:divBdr>
        <w:top w:val="none" w:sz="0" w:space="0" w:color="auto"/>
        <w:left w:val="none" w:sz="0" w:space="0" w:color="auto"/>
        <w:bottom w:val="none" w:sz="0" w:space="0" w:color="auto"/>
        <w:right w:val="none" w:sz="0" w:space="0" w:color="auto"/>
      </w:divBdr>
      <w:divsChild>
        <w:div w:id="1988632396">
          <w:marLeft w:val="547"/>
          <w:marRight w:val="0"/>
          <w:marTop w:val="144"/>
          <w:marBottom w:val="0"/>
          <w:divBdr>
            <w:top w:val="none" w:sz="0" w:space="0" w:color="auto"/>
            <w:left w:val="none" w:sz="0" w:space="0" w:color="auto"/>
            <w:bottom w:val="none" w:sz="0" w:space="0" w:color="auto"/>
            <w:right w:val="none" w:sz="0" w:space="0" w:color="auto"/>
          </w:divBdr>
        </w:div>
        <w:div w:id="1275283175">
          <w:marLeft w:val="547"/>
          <w:marRight w:val="0"/>
          <w:marTop w:val="144"/>
          <w:marBottom w:val="0"/>
          <w:divBdr>
            <w:top w:val="none" w:sz="0" w:space="0" w:color="auto"/>
            <w:left w:val="none" w:sz="0" w:space="0" w:color="auto"/>
            <w:bottom w:val="none" w:sz="0" w:space="0" w:color="auto"/>
            <w:right w:val="none" w:sz="0" w:space="0" w:color="auto"/>
          </w:divBdr>
        </w:div>
        <w:div w:id="1472210222">
          <w:marLeft w:val="547"/>
          <w:marRight w:val="0"/>
          <w:marTop w:val="144"/>
          <w:marBottom w:val="0"/>
          <w:divBdr>
            <w:top w:val="none" w:sz="0" w:space="0" w:color="auto"/>
            <w:left w:val="none" w:sz="0" w:space="0" w:color="auto"/>
            <w:bottom w:val="none" w:sz="0" w:space="0" w:color="auto"/>
            <w:right w:val="none" w:sz="0" w:space="0" w:color="auto"/>
          </w:divBdr>
        </w:div>
        <w:div w:id="1128233217">
          <w:marLeft w:val="547"/>
          <w:marRight w:val="0"/>
          <w:marTop w:val="144"/>
          <w:marBottom w:val="0"/>
          <w:divBdr>
            <w:top w:val="none" w:sz="0" w:space="0" w:color="auto"/>
            <w:left w:val="none" w:sz="0" w:space="0" w:color="auto"/>
            <w:bottom w:val="none" w:sz="0" w:space="0" w:color="auto"/>
            <w:right w:val="none" w:sz="0" w:space="0" w:color="auto"/>
          </w:divBdr>
        </w:div>
        <w:div w:id="503710331">
          <w:marLeft w:val="547"/>
          <w:marRight w:val="0"/>
          <w:marTop w:val="144"/>
          <w:marBottom w:val="0"/>
          <w:divBdr>
            <w:top w:val="none" w:sz="0" w:space="0" w:color="auto"/>
            <w:left w:val="none" w:sz="0" w:space="0" w:color="auto"/>
            <w:bottom w:val="none" w:sz="0" w:space="0" w:color="auto"/>
            <w:right w:val="none" w:sz="0" w:space="0" w:color="auto"/>
          </w:divBdr>
        </w:div>
        <w:div w:id="991712015">
          <w:marLeft w:val="547"/>
          <w:marRight w:val="0"/>
          <w:marTop w:val="144"/>
          <w:marBottom w:val="0"/>
          <w:divBdr>
            <w:top w:val="none" w:sz="0" w:space="0" w:color="auto"/>
            <w:left w:val="none" w:sz="0" w:space="0" w:color="auto"/>
            <w:bottom w:val="none" w:sz="0" w:space="0" w:color="auto"/>
            <w:right w:val="none" w:sz="0" w:space="0" w:color="auto"/>
          </w:divBdr>
        </w:div>
      </w:divsChild>
    </w:div>
    <w:div w:id="394932119">
      <w:bodyDiv w:val="1"/>
      <w:marLeft w:val="0"/>
      <w:marRight w:val="0"/>
      <w:marTop w:val="0"/>
      <w:marBottom w:val="0"/>
      <w:divBdr>
        <w:top w:val="none" w:sz="0" w:space="0" w:color="auto"/>
        <w:left w:val="none" w:sz="0" w:space="0" w:color="auto"/>
        <w:bottom w:val="none" w:sz="0" w:space="0" w:color="auto"/>
        <w:right w:val="none" w:sz="0" w:space="0" w:color="auto"/>
      </w:divBdr>
    </w:div>
    <w:div w:id="439883591">
      <w:bodyDiv w:val="1"/>
      <w:marLeft w:val="0"/>
      <w:marRight w:val="0"/>
      <w:marTop w:val="0"/>
      <w:marBottom w:val="0"/>
      <w:divBdr>
        <w:top w:val="none" w:sz="0" w:space="0" w:color="auto"/>
        <w:left w:val="none" w:sz="0" w:space="0" w:color="auto"/>
        <w:bottom w:val="none" w:sz="0" w:space="0" w:color="auto"/>
        <w:right w:val="none" w:sz="0" w:space="0" w:color="auto"/>
      </w:divBdr>
      <w:divsChild>
        <w:div w:id="1188176222">
          <w:marLeft w:val="547"/>
          <w:marRight w:val="0"/>
          <w:marTop w:val="134"/>
          <w:marBottom w:val="0"/>
          <w:divBdr>
            <w:top w:val="none" w:sz="0" w:space="0" w:color="auto"/>
            <w:left w:val="none" w:sz="0" w:space="0" w:color="auto"/>
            <w:bottom w:val="none" w:sz="0" w:space="0" w:color="auto"/>
            <w:right w:val="none" w:sz="0" w:space="0" w:color="auto"/>
          </w:divBdr>
        </w:div>
        <w:div w:id="1699548488">
          <w:marLeft w:val="547"/>
          <w:marRight w:val="0"/>
          <w:marTop w:val="134"/>
          <w:marBottom w:val="0"/>
          <w:divBdr>
            <w:top w:val="none" w:sz="0" w:space="0" w:color="auto"/>
            <w:left w:val="none" w:sz="0" w:space="0" w:color="auto"/>
            <w:bottom w:val="none" w:sz="0" w:space="0" w:color="auto"/>
            <w:right w:val="none" w:sz="0" w:space="0" w:color="auto"/>
          </w:divBdr>
        </w:div>
      </w:divsChild>
    </w:div>
    <w:div w:id="454518777">
      <w:bodyDiv w:val="1"/>
      <w:marLeft w:val="0"/>
      <w:marRight w:val="0"/>
      <w:marTop w:val="0"/>
      <w:marBottom w:val="0"/>
      <w:divBdr>
        <w:top w:val="none" w:sz="0" w:space="0" w:color="auto"/>
        <w:left w:val="none" w:sz="0" w:space="0" w:color="auto"/>
        <w:bottom w:val="none" w:sz="0" w:space="0" w:color="auto"/>
        <w:right w:val="none" w:sz="0" w:space="0" w:color="auto"/>
      </w:divBdr>
    </w:div>
    <w:div w:id="479271716">
      <w:bodyDiv w:val="1"/>
      <w:marLeft w:val="0"/>
      <w:marRight w:val="0"/>
      <w:marTop w:val="0"/>
      <w:marBottom w:val="0"/>
      <w:divBdr>
        <w:top w:val="none" w:sz="0" w:space="0" w:color="auto"/>
        <w:left w:val="none" w:sz="0" w:space="0" w:color="auto"/>
        <w:bottom w:val="none" w:sz="0" w:space="0" w:color="auto"/>
        <w:right w:val="none" w:sz="0" w:space="0" w:color="auto"/>
      </w:divBdr>
      <w:divsChild>
        <w:div w:id="708381744">
          <w:marLeft w:val="547"/>
          <w:marRight w:val="0"/>
          <w:marTop w:val="144"/>
          <w:marBottom w:val="0"/>
          <w:divBdr>
            <w:top w:val="none" w:sz="0" w:space="0" w:color="auto"/>
            <w:left w:val="none" w:sz="0" w:space="0" w:color="auto"/>
            <w:bottom w:val="none" w:sz="0" w:space="0" w:color="auto"/>
            <w:right w:val="none" w:sz="0" w:space="0" w:color="auto"/>
          </w:divBdr>
        </w:div>
        <w:div w:id="592515290">
          <w:marLeft w:val="547"/>
          <w:marRight w:val="0"/>
          <w:marTop w:val="144"/>
          <w:marBottom w:val="0"/>
          <w:divBdr>
            <w:top w:val="none" w:sz="0" w:space="0" w:color="auto"/>
            <w:left w:val="none" w:sz="0" w:space="0" w:color="auto"/>
            <w:bottom w:val="none" w:sz="0" w:space="0" w:color="auto"/>
            <w:right w:val="none" w:sz="0" w:space="0" w:color="auto"/>
          </w:divBdr>
        </w:div>
        <w:div w:id="212423753">
          <w:marLeft w:val="547"/>
          <w:marRight w:val="0"/>
          <w:marTop w:val="144"/>
          <w:marBottom w:val="0"/>
          <w:divBdr>
            <w:top w:val="none" w:sz="0" w:space="0" w:color="auto"/>
            <w:left w:val="none" w:sz="0" w:space="0" w:color="auto"/>
            <w:bottom w:val="none" w:sz="0" w:space="0" w:color="auto"/>
            <w:right w:val="none" w:sz="0" w:space="0" w:color="auto"/>
          </w:divBdr>
        </w:div>
        <w:div w:id="1305237458">
          <w:marLeft w:val="547"/>
          <w:marRight w:val="0"/>
          <w:marTop w:val="144"/>
          <w:marBottom w:val="0"/>
          <w:divBdr>
            <w:top w:val="none" w:sz="0" w:space="0" w:color="auto"/>
            <w:left w:val="none" w:sz="0" w:space="0" w:color="auto"/>
            <w:bottom w:val="none" w:sz="0" w:space="0" w:color="auto"/>
            <w:right w:val="none" w:sz="0" w:space="0" w:color="auto"/>
          </w:divBdr>
        </w:div>
        <w:div w:id="493490866">
          <w:marLeft w:val="547"/>
          <w:marRight w:val="0"/>
          <w:marTop w:val="144"/>
          <w:marBottom w:val="0"/>
          <w:divBdr>
            <w:top w:val="none" w:sz="0" w:space="0" w:color="auto"/>
            <w:left w:val="none" w:sz="0" w:space="0" w:color="auto"/>
            <w:bottom w:val="none" w:sz="0" w:space="0" w:color="auto"/>
            <w:right w:val="none" w:sz="0" w:space="0" w:color="auto"/>
          </w:divBdr>
        </w:div>
        <w:div w:id="1064529497">
          <w:marLeft w:val="547"/>
          <w:marRight w:val="0"/>
          <w:marTop w:val="144"/>
          <w:marBottom w:val="0"/>
          <w:divBdr>
            <w:top w:val="none" w:sz="0" w:space="0" w:color="auto"/>
            <w:left w:val="none" w:sz="0" w:space="0" w:color="auto"/>
            <w:bottom w:val="none" w:sz="0" w:space="0" w:color="auto"/>
            <w:right w:val="none" w:sz="0" w:space="0" w:color="auto"/>
          </w:divBdr>
        </w:div>
        <w:div w:id="561214493">
          <w:marLeft w:val="547"/>
          <w:marRight w:val="0"/>
          <w:marTop w:val="144"/>
          <w:marBottom w:val="0"/>
          <w:divBdr>
            <w:top w:val="none" w:sz="0" w:space="0" w:color="auto"/>
            <w:left w:val="none" w:sz="0" w:space="0" w:color="auto"/>
            <w:bottom w:val="none" w:sz="0" w:space="0" w:color="auto"/>
            <w:right w:val="none" w:sz="0" w:space="0" w:color="auto"/>
          </w:divBdr>
        </w:div>
      </w:divsChild>
    </w:div>
    <w:div w:id="512651502">
      <w:bodyDiv w:val="1"/>
      <w:marLeft w:val="0"/>
      <w:marRight w:val="0"/>
      <w:marTop w:val="0"/>
      <w:marBottom w:val="0"/>
      <w:divBdr>
        <w:top w:val="none" w:sz="0" w:space="0" w:color="auto"/>
        <w:left w:val="none" w:sz="0" w:space="0" w:color="auto"/>
        <w:bottom w:val="none" w:sz="0" w:space="0" w:color="auto"/>
        <w:right w:val="none" w:sz="0" w:space="0" w:color="auto"/>
      </w:divBdr>
    </w:div>
    <w:div w:id="552236698">
      <w:bodyDiv w:val="1"/>
      <w:marLeft w:val="0"/>
      <w:marRight w:val="0"/>
      <w:marTop w:val="0"/>
      <w:marBottom w:val="0"/>
      <w:divBdr>
        <w:top w:val="none" w:sz="0" w:space="0" w:color="auto"/>
        <w:left w:val="none" w:sz="0" w:space="0" w:color="auto"/>
        <w:bottom w:val="none" w:sz="0" w:space="0" w:color="auto"/>
        <w:right w:val="none" w:sz="0" w:space="0" w:color="auto"/>
      </w:divBdr>
    </w:div>
    <w:div w:id="564724674">
      <w:bodyDiv w:val="1"/>
      <w:marLeft w:val="0"/>
      <w:marRight w:val="0"/>
      <w:marTop w:val="0"/>
      <w:marBottom w:val="0"/>
      <w:divBdr>
        <w:top w:val="none" w:sz="0" w:space="0" w:color="auto"/>
        <w:left w:val="none" w:sz="0" w:space="0" w:color="auto"/>
        <w:bottom w:val="none" w:sz="0" w:space="0" w:color="auto"/>
        <w:right w:val="none" w:sz="0" w:space="0" w:color="auto"/>
      </w:divBdr>
      <w:divsChild>
        <w:div w:id="2139643151">
          <w:marLeft w:val="979"/>
          <w:marRight w:val="0"/>
          <w:marTop w:val="384"/>
          <w:marBottom w:val="0"/>
          <w:divBdr>
            <w:top w:val="none" w:sz="0" w:space="0" w:color="auto"/>
            <w:left w:val="none" w:sz="0" w:space="0" w:color="auto"/>
            <w:bottom w:val="none" w:sz="0" w:space="0" w:color="auto"/>
            <w:right w:val="none" w:sz="0" w:space="0" w:color="auto"/>
          </w:divBdr>
        </w:div>
        <w:div w:id="1738092146">
          <w:marLeft w:val="979"/>
          <w:marRight w:val="0"/>
          <w:marTop w:val="384"/>
          <w:marBottom w:val="0"/>
          <w:divBdr>
            <w:top w:val="none" w:sz="0" w:space="0" w:color="auto"/>
            <w:left w:val="none" w:sz="0" w:space="0" w:color="auto"/>
            <w:bottom w:val="none" w:sz="0" w:space="0" w:color="auto"/>
            <w:right w:val="none" w:sz="0" w:space="0" w:color="auto"/>
          </w:divBdr>
        </w:div>
        <w:div w:id="136774248">
          <w:marLeft w:val="979"/>
          <w:marRight w:val="0"/>
          <w:marTop w:val="384"/>
          <w:marBottom w:val="0"/>
          <w:divBdr>
            <w:top w:val="none" w:sz="0" w:space="0" w:color="auto"/>
            <w:left w:val="none" w:sz="0" w:space="0" w:color="auto"/>
            <w:bottom w:val="none" w:sz="0" w:space="0" w:color="auto"/>
            <w:right w:val="none" w:sz="0" w:space="0" w:color="auto"/>
          </w:divBdr>
        </w:div>
        <w:div w:id="1265839346">
          <w:marLeft w:val="979"/>
          <w:marRight w:val="0"/>
          <w:marTop w:val="384"/>
          <w:marBottom w:val="0"/>
          <w:divBdr>
            <w:top w:val="none" w:sz="0" w:space="0" w:color="auto"/>
            <w:left w:val="none" w:sz="0" w:space="0" w:color="auto"/>
            <w:bottom w:val="none" w:sz="0" w:space="0" w:color="auto"/>
            <w:right w:val="none" w:sz="0" w:space="0" w:color="auto"/>
          </w:divBdr>
        </w:div>
        <w:div w:id="1499270886">
          <w:marLeft w:val="979"/>
          <w:marRight w:val="0"/>
          <w:marTop w:val="384"/>
          <w:marBottom w:val="0"/>
          <w:divBdr>
            <w:top w:val="none" w:sz="0" w:space="0" w:color="auto"/>
            <w:left w:val="none" w:sz="0" w:space="0" w:color="auto"/>
            <w:bottom w:val="none" w:sz="0" w:space="0" w:color="auto"/>
            <w:right w:val="none" w:sz="0" w:space="0" w:color="auto"/>
          </w:divBdr>
        </w:div>
      </w:divsChild>
    </w:div>
    <w:div w:id="673068593">
      <w:bodyDiv w:val="1"/>
      <w:marLeft w:val="0"/>
      <w:marRight w:val="0"/>
      <w:marTop w:val="0"/>
      <w:marBottom w:val="0"/>
      <w:divBdr>
        <w:top w:val="none" w:sz="0" w:space="0" w:color="auto"/>
        <w:left w:val="none" w:sz="0" w:space="0" w:color="auto"/>
        <w:bottom w:val="none" w:sz="0" w:space="0" w:color="auto"/>
        <w:right w:val="none" w:sz="0" w:space="0" w:color="auto"/>
      </w:divBdr>
      <w:divsChild>
        <w:div w:id="119689976">
          <w:marLeft w:val="547"/>
          <w:marRight w:val="0"/>
          <w:marTop w:val="134"/>
          <w:marBottom w:val="0"/>
          <w:divBdr>
            <w:top w:val="none" w:sz="0" w:space="0" w:color="auto"/>
            <w:left w:val="none" w:sz="0" w:space="0" w:color="auto"/>
            <w:bottom w:val="none" w:sz="0" w:space="0" w:color="auto"/>
            <w:right w:val="none" w:sz="0" w:space="0" w:color="auto"/>
          </w:divBdr>
        </w:div>
        <w:div w:id="198665391">
          <w:marLeft w:val="547"/>
          <w:marRight w:val="0"/>
          <w:marTop w:val="134"/>
          <w:marBottom w:val="0"/>
          <w:divBdr>
            <w:top w:val="none" w:sz="0" w:space="0" w:color="auto"/>
            <w:left w:val="none" w:sz="0" w:space="0" w:color="auto"/>
            <w:bottom w:val="none" w:sz="0" w:space="0" w:color="auto"/>
            <w:right w:val="none" w:sz="0" w:space="0" w:color="auto"/>
          </w:divBdr>
        </w:div>
        <w:div w:id="872422416">
          <w:marLeft w:val="547"/>
          <w:marRight w:val="0"/>
          <w:marTop w:val="134"/>
          <w:marBottom w:val="0"/>
          <w:divBdr>
            <w:top w:val="none" w:sz="0" w:space="0" w:color="auto"/>
            <w:left w:val="none" w:sz="0" w:space="0" w:color="auto"/>
            <w:bottom w:val="none" w:sz="0" w:space="0" w:color="auto"/>
            <w:right w:val="none" w:sz="0" w:space="0" w:color="auto"/>
          </w:divBdr>
        </w:div>
        <w:div w:id="693843005">
          <w:marLeft w:val="547"/>
          <w:marRight w:val="0"/>
          <w:marTop w:val="134"/>
          <w:marBottom w:val="0"/>
          <w:divBdr>
            <w:top w:val="none" w:sz="0" w:space="0" w:color="auto"/>
            <w:left w:val="none" w:sz="0" w:space="0" w:color="auto"/>
            <w:bottom w:val="none" w:sz="0" w:space="0" w:color="auto"/>
            <w:right w:val="none" w:sz="0" w:space="0" w:color="auto"/>
          </w:divBdr>
        </w:div>
      </w:divsChild>
    </w:div>
    <w:div w:id="727143110">
      <w:bodyDiv w:val="1"/>
      <w:marLeft w:val="0"/>
      <w:marRight w:val="0"/>
      <w:marTop w:val="0"/>
      <w:marBottom w:val="0"/>
      <w:divBdr>
        <w:top w:val="none" w:sz="0" w:space="0" w:color="auto"/>
        <w:left w:val="none" w:sz="0" w:space="0" w:color="auto"/>
        <w:bottom w:val="none" w:sz="0" w:space="0" w:color="auto"/>
        <w:right w:val="none" w:sz="0" w:space="0" w:color="auto"/>
      </w:divBdr>
    </w:div>
    <w:div w:id="815729984">
      <w:bodyDiv w:val="1"/>
      <w:marLeft w:val="0"/>
      <w:marRight w:val="0"/>
      <w:marTop w:val="0"/>
      <w:marBottom w:val="0"/>
      <w:divBdr>
        <w:top w:val="none" w:sz="0" w:space="0" w:color="auto"/>
        <w:left w:val="none" w:sz="0" w:space="0" w:color="auto"/>
        <w:bottom w:val="none" w:sz="0" w:space="0" w:color="auto"/>
        <w:right w:val="none" w:sz="0" w:space="0" w:color="auto"/>
      </w:divBdr>
      <w:divsChild>
        <w:div w:id="2129162406">
          <w:marLeft w:val="547"/>
          <w:marRight w:val="0"/>
          <w:marTop w:val="134"/>
          <w:marBottom w:val="0"/>
          <w:divBdr>
            <w:top w:val="none" w:sz="0" w:space="0" w:color="auto"/>
            <w:left w:val="none" w:sz="0" w:space="0" w:color="auto"/>
            <w:bottom w:val="none" w:sz="0" w:space="0" w:color="auto"/>
            <w:right w:val="none" w:sz="0" w:space="0" w:color="auto"/>
          </w:divBdr>
        </w:div>
      </w:divsChild>
    </w:div>
    <w:div w:id="817569879">
      <w:bodyDiv w:val="1"/>
      <w:marLeft w:val="0"/>
      <w:marRight w:val="0"/>
      <w:marTop w:val="0"/>
      <w:marBottom w:val="0"/>
      <w:divBdr>
        <w:top w:val="none" w:sz="0" w:space="0" w:color="auto"/>
        <w:left w:val="none" w:sz="0" w:space="0" w:color="auto"/>
        <w:bottom w:val="none" w:sz="0" w:space="0" w:color="auto"/>
        <w:right w:val="none" w:sz="0" w:space="0" w:color="auto"/>
      </w:divBdr>
    </w:div>
    <w:div w:id="826022538">
      <w:bodyDiv w:val="1"/>
      <w:marLeft w:val="0"/>
      <w:marRight w:val="0"/>
      <w:marTop w:val="0"/>
      <w:marBottom w:val="0"/>
      <w:divBdr>
        <w:top w:val="none" w:sz="0" w:space="0" w:color="auto"/>
        <w:left w:val="none" w:sz="0" w:space="0" w:color="auto"/>
        <w:bottom w:val="none" w:sz="0" w:space="0" w:color="auto"/>
        <w:right w:val="none" w:sz="0" w:space="0" w:color="auto"/>
      </w:divBdr>
      <w:divsChild>
        <w:div w:id="23748443">
          <w:marLeft w:val="547"/>
          <w:marRight w:val="0"/>
          <w:marTop w:val="134"/>
          <w:marBottom w:val="0"/>
          <w:divBdr>
            <w:top w:val="none" w:sz="0" w:space="0" w:color="auto"/>
            <w:left w:val="none" w:sz="0" w:space="0" w:color="auto"/>
            <w:bottom w:val="none" w:sz="0" w:space="0" w:color="auto"/>
            <w:right w:val="none" w:sz="0" w:space="0" w:color="auto"/>
          </w:divBdr>
        </w:div>
        <w:div w:id="112330252">
          <w:marLeft w:val="1166"/>
          <w:marRight w:val="0"/>
          <w:marTop w:val="134"/>
          <w:marBottom w:val="0"/>
          <w:divBdr>
            <w:top w:val="none" w:sz="0" w:space="0" w:color="auto"/>
            <w:left w:val="none" w:sz="0" w:space="0" w:color="auto"/>
            <w:bottom w:val="none" w:sz="0" w:space="0" w:color="auto"/>
            <w:right w:val="none" w:sz="0" w:space="0" w:color="auto"/>
          </w:divBdr>
        </w:div>
        <w:div w:id="745611157">
          <w:marLeft w:val="1800"/>
          <w:marRight w:val="0"/>
          <w:marTop w:val="134"/>
          <w:marBottom w:val="0"/>
          <w:divBdr>
            <w:top w:val="none" w:sz="0" w:space="0" w:color="auto"/>
            <w:left w:val="none" w:sz="0" w:space="0" w:color="auto"/>
            <w:bottom w:val="none" w:sz="0" w:space="0" w:color="auto"/>
            <w:right w:val="none" w:sz="0" w:space="0" w:color="auto"/>
          </w:divBdr>
        </w:div>
        <w:div w:id="1727216761">
          <w:marLeft w:val="1800"/>
          <w:marRight w:val="0"/>
          <w:marTop w:val="134"/>
          <w:marBottom w:val="0"/>
          <w:divBdr>
            <w:top w:val="none" w:sz="0" w:space="0" w:color="auto"/>
            <w:left w:val="none" w:sz="0" w:space="0" w:color="auto"/>
            <w:bottom w:val="none" w:sz="0" w:space="0" w:color="auto"/>
            <w:right w:val="none" w:sz="0" w:space="0" w:color="auto"/>
          </w:divBdr>
        </w:div>
        <w:div w:id="336881764">
          <w:marLeft w:val="1800"/>
          <w:marRight w:val="0"/>
          <w:marTop w:val="134"/>
          <w:marBottom w:val="0"/>
          <w:divBdr>
            <w:top w:val="none" w:sz="0" w:space="0" w:color="auto"/>
            <w:left w:val="none" w:sz="0" w:space="0" w:color="auto"/>
            <w:bottom w:val="none" w:sz="0" w:space="0" w:color="auto"/>
            <w:right w:val="none" w:sz="0" w:space="0" w:color="auto"/>
          </w:divBdr>
        </w:div>
        <w:div w:id="379406006">
          <w:marLeft w:val="1166"/>
          <w:marRight w:val="0"/>
          <w:marTop w:val="134"/>
          <w:marBottom w:val="0"/>
          <w:divBdr>
            <w:top w:val="none" w:sz="0" w:space="0" w:color="auto"/>
            <w:left w:val="none" w:sz="0" w:space="0" w:color="auto"/>
            <w:bottom w:val="none" w:sz="0" w:space="0" w:color="auto"/>
            <w:right w:val="none" w:sz="0" w:space="0" w:color="auto"/>
          </w:divBdr>
        </w:div>
        <w:div w:id="548154061">
          <w:marLeft w:val="1166"/>
          <w:marRight w:val="0"/>
          <w:marTop w:val="134"/>
          <w:marBottom w:val="0"/>
          <w:divBdr>
            <w:top w:val="none" w:sz="0" w:space="0" w:color="auto"/>
            <w:left w:val="none" w:sz="0" w:space="0" w:color="auto"/>
            <w:bottom w:val="none" w:sz="0" w:space="0" w:color="auto"/>
            <w:right w:val="none" w:sz="0" w:space="0" w:color="auto"/>
          </w:divBdr>
        </w:div>
        <w:div w:id="433749729">
          <w:marLeft w:val="1166"/>
          <w:marRight w:val="0"/>
          <w:marTop w:val="134"/>
          <w:marBottom w:val="0"/>
          <w:divBdr>
            <w:top w:val="none" w:sz="0" w:space="0" w:color="auto"/>
            <w:left w:val="none" w:sz="0" w:space="0" w:color="auto"/>
            <w:bottom w:val="none" w:sz="0" w:space="0" w:color="auto"/>
            <w:right w:val="none" w:sz="0" w:space="0" w:color="auto"/>
          </w:divBdr>
        </w:div>
        <w:div w:id="1980499479">
          <w:marLeft w:val="547"/>
          <w:marRight w:val="0"/>
          <w:marTop w:val="134"/>
          <w:marBottom w:val="0"/>
          <w:divBdr>
            <w:top w:val="none" w:sz="0" w:space="0" w:color="auto"/>
            <w:left w:val="none" w:sz="0" w:space="0" w:color="auto"/>
            <w:bottom w:val="none" w:sz="0" w:space="0" w:color="auto"/>
            <w:right w:val="none" w:sz="0" w:space="0" w:color="auto"/>
          </w:divBdr>
        </w:div>
        <w:div w:id="681399860">
          <w:marLeft w:val="547"/>
          <w:marRight w:val="0"/>
          <w:marTop w:val="134"/>
          <w:marBottom w:val="0"/>
          <w:divBdr>
            <w:top w:val="none" w:sz="0" w:space="0" w:color="auto"/>
            <w:left w:val="none" w:sz="0" w:space="0" w:color="auto"/>
            <w:bottom w:val="none" w:sz="0" w:space="0" w:color="auto"/>
            <w:right w:val="none" w:sz="0" w:space="0" w:color="auto"/>
          </w:divBdr>
        </w:div>
      </w:divsChild>
    </w:div>
    <w:div w:id="1032614187">
      <w:bodyDiv w:val="1"/>
      <w:marLeft w:val="0"/>
      <w:marRight w:val="0"/>
      <w:marTop w:val="0"/>
      <w:marBottom w:val="0"/>
      <w:divBdr>
        <w:top w:val="none" w:sz="0" w:space="0" w:color="auto"/>
        <w:left w:val="none" w:sz="0" w:space="0" w:color="auto"/>
        <w:bottom w:val="none" w:sz="0" w:space="0" w:color="auto"/>
        <w:right w:val="none" w:sz="0" w:space="0" w:color="auto"/>
      </w:divBdr>
      <w:divsChild>
        <w:div w:id="1432625717">
          <w:marLeft w:val="576"/>
          <w:marRight w:val="0"/>
          <w:marTop w:val="80"/>
          <w:marBottom w:val="0"/>
          <w:divBdr>
            <w:top w:val="none" w:sz="0" w:space="0" w:color="auto"/>
            <w:left w:val="none" w:sz="0" w:space="0" w:color="auto"/>
            <w:bottom w:val="none" w:sz="0" w:space="0" w:color="auto"/>
            <w:right w:val="none" w:sz="0" w:space="0" w:color="auto"/>
          </w:divBdr>
        </w:div>
        <w:div w:id="400060040">
          <w:marLeft w:val="576"/>
          <w:marRight w:val="0"/>
          <w:marTop w:val="80"/>
          <w:marBottom w:val="0"/>
          <w:divBdr>
            <w:top w:val="none" w:sz="0" w:space="0" w:color="auto"/>
            <w:left w:val="none" w:sz="0" w:space="0" w:color="auto"/>
            <w:bottom w:val="none" w:sz="0" w:space="0" w:color="auto"/>
            <w:right w:val="none" w:sz="0" w:space="0" w:color="auto"/>
          </w:divBdr>
        </w:div>
        <w:div w:id="1215503365">
          <w:marLeft w:val="576"/>
          <w:marRight w:val="0"/>
          <w:marTop w:val="80"/>
          <w:marBottom w:val="0"/>
          <w:divBdr>
            <w:top w:val="none" w:sz="0" w:space="0" w:color="auto"/>
            <w:left w:val="none" w:sz="0" w:space="0" w:color="auto"/>
            <w:bottom w:val="none" w:sz="0" w:space="0" w:color="auto"/>
            <w:right w:val="none" w:sz="0" w:space="0" w:color="auto"/>
          </w:divBdr>
        </w:div>
        <w:div w:id="1182429229">
          <w:marLeft w:val="576"/>
          <w:marRight w:val="0"/>
          <w:marTop w:val="80"/>
          <w:marBottom w:val="0"/>
          <w:divBdr>
            <w:top w:val="none" w:sz="0" w:space="0" w:color="auto"/>
            <w:left w:val="none" w:sz="0" w:space="0" w:color="auto"/>
            <w:bottom w:val="none" w:sz="0" w:space="0" w:color="auto"/>
            <w:right w:val="none" w:sz="0" w:space="0" w:color="auto"/>
          </w:divBdr>
        </w:div>
        <w:div w:id="536158048">
          <w:marLeft w:val="576"/>
          <w:marRight w:val="0"/>
          <w:marTop w:val="80"/>
          <w:marBottom w:val="0"/>
          <w:divBdr>
            <w:top w:val="none" w:sz="0" w:space="0" w:color="auto"/>
            <w:left w:val="none" w:sz="0" w:space="0" w:color="auto"/>
            <w:bottom w:val="none" w:sz="0" w:space="0" w:color="auto"/>
            <w:right w:val="none" w:sz="0" w:space="0" w:color="auto"/>
          </w:divBdr>
        </w:div>
      </w:divsChild>
    </w:div>
    <w:div w:id="1142383536">
      <w:bodyDiv w:val="1"/>
      <w:marLeft w:val="0"/>
      <w:marRight w:val="0"/>
      <w:marTop w:val="0"/>
      <w:marBottom w:val="0"/>
      <w:divBdr>
        <w:top w:val="none" w:sz="0" w:space="0" w:color="auto"/>
        <w:left w:val="none" w:sz="0" w:space="0" w:color="auto"/>
        <w:bottom w:val="none" w:sz="0" w:space="0" w:color="auto"/>
        <w:right w:val="none" w:sz="0" w:space="0" w:color="auto"/>
      </w:divBdr>
      <w:divsChild>
        <w:div w:id="1917468982">
          <w:marLeft w:val="547"/>
          <w:marRight w:val="0"/>
          <w:marTop w:val="134"/>
          <w:marBottom w:val="0"/>
          <w:divBdr>
            <w:top w:val="none" w:sz="0" w:space="0" w:color="auto"/>
            <w:left w:val="none" w:sz="0" w:space="0" w:color="auto"/>
            <w:bottom w:val="none" w:sz="0" w:space="0" w:color="auto"/>
            <w:right w:val="none" w:sz="0" w:space="0" w:color="auto"/>
          </w:divBdr>
        </w:div>
        <w:div w:id="664479114">
          <w:marLeft w:val="547"/>
          <w:marRight w:val="0"/>
          <w:marTop w:val="134"/>
          <w:marBottom w:val="0"/>
          <w:divBdr>
            <w:top w:val="none" w:sz="0" w:space="0" w:color="auto"/>
            <w:left w:val="none" w:sz="0" w:space="0" w:color="auto"/>
            <w:bottom w:val="none" w:sz="0" w:space="0" w:color="auto"/>
            <w:right w:val="none" w:sz="0" w:space="0" w:color="auto"/>
          </w:divBdr>
        </w:div>
      </w:divsChild>
    </w:div>
    <w:div w:id="1145732268">
      <w:bodyDiv w:val="1"/>
      <w:marLeft w:val="0"/>
      <w:marRight w:val="0"/>
      <w:marTop w:val="0"/>
      <w:marBottom w:val="0"/>
      <w:divBdr>
        <w:top w:val="none" w:sz="0" w:space="0" w:color="auto"/>
        <w:left w:val="none" w:sz="0" w:space="0" w:color="auto"/>
        <w:bottom w:val="none" w:sz="0" w:space="0" w:color="auto"/>
        <w:right w:val="none" w:sz="0" w:space="0" w:color="auto"/>
      </w:divBdr>
    </w:div>
    <w:div w:id="1197308847">
      <w:bodyDiv w:val="1"/>
      <w:marLeft w:val="0"/>
      <w:marRight w:val="0"/>
      <w:marTop w:val="0"/>
      <w:marBottom w:val="0"/>
      <w:divBdr>
        <w:top w:val="none" w:sz="0" w:space="0" w:color="auto"/>
        <w:left w:val="none" w:sz="0" w:space="0" w:color="auto"/>
        <w:bottom w:val="none" w:sz="0" w:space="0" w:color="auto"/>
        <w:right w:val="none" w:sz="0" w:space="0" w:color="auto"/>
      </w:divBdr>
    </w:div>
    <w:div w:id="1205215085">
      <w:bodyDiv w:val="1"/>
      <w:marLeft w:val="0"/>
      <w:marRight w:val="0"/>
      <w:marTop w:val="0"/>
      <w:marBottom w:val="0"/>
      <w:divBdr>
        <w:top w:val="none" w:sz="0" w:space="0" w:color="auto"/>
        <w:left w:val="none" w:sz="0" w:space="0" w:color="auto"/>
        <w:bottom w:val="none" w:sz="0" w:space="0" w:color="auto"/>
        <w:right w:val="none" w:sz="0" w:space="0" w:color="auto"/>
      </w:divBdr>
      <w:divsChild>
        <w:div w:id="384304668">
          <w:marLeft w:val="1166"/>
          <w:marRight w:val="0"/>
          <w:marTop w:val="134"/>
          <w:marBottom w:val="0"/>
          <w:divBdr>
            <w:top w:val="none" w:sz="0" w:space="0" w:color="auto"/>
            <w:left w:val="none" w:sz="0" w:space="0" w:color="auto"/>
            <w:bottom w:val="none" w:sz="0" w:space="0" w:color="auto"/>
            <w:right w:val="none" w:sz="0" w:space="0" w:color="auto"/>
          </w:divBdr>
        </w:div>
        <w:div w:id="1617297445">
          <w:marLeft w:val="1166"/>
          <w:marRight w:val="0"/>
          <w:marTop w:val="134"/>
          <w:marBottom w:val="0"/>
          <w:divBdr>
            <w:top w:val="none" w:sz="0" w:space="0" w:color="auto"/>
            <w:left w:val="none" w:sz="0" w:space="0" w:color="auto"/>
            <w:bottom w:val="none" w:sz="0" w:space="0" w:color="auto"/>
            <w:right w:val="none" w:sz="0" w:space="0" w:color="auto"/>
          </w:divBdr>
        </w:div>
        <w:div w:id="928196416">
          <w:marLeft w:val="1166"/>
          <w:marRight w:val="0"/>
          <w:marTop w:val="134"/>
          <w:marBottom w:val="0"/>
          <w:divBdr>
            <w:top w:val="none" w:sz="0" w:space="0" w:color="auto"/>
            <w:left w:val="none" w:sz="0" w:space="0" w:color="auto"/>
            <w:bottom w:val="none" w:sz="0" w:space="0" w:color="auto"/>
            <w:right w:val="none" w:sz="0" w:space="0" w:color="auto"/>
          </w:divBdr>
        </w:div>
      </w:divsChild>
    </w:div>
    <w:div w:id="1214197988">
      <w:bodyDiv w:val="1"/>
      <w:marLeft w:val="0"/>
      <w:marRight w:val="0"/>
      <w:marTop w:val="0"/>
      <w:marBottom w:val="0"/>
      <w:divBdr>
        <w:top w:val="none" w:sz="0" w:space="0" w:color="auto"/>
        <w:left w:val="none" w:sz="0" w:space="0" w:color="auto"/>
        <w:bottom w:val="none" w:sz="0" w:space="0" w:color="auto"/>
        <w:right w:val="none" w:sz="0" w:space="0" w:color="auto"/>
      </w:divBdr>
      <w:divsChild>
        <w:div w:id="307899742">
          <w:marLeft w:val="547"/>
          <w:marRight w:val="0"/>
          <w:marTop w:val="163"/>
          <w:marBottom w:val="0"/>
          <w:divBdr>
            <w:top w:val="none" w:sz="0" w:space="0" w:color="auto"/>
            <w:left w:val="none" w:sz="0" w:space="0" w:color="auto"/>
            <w:bottom w:val="none" w:sz="0" w:space="0" w:color="auto"/>
            <w:right w:val="none" w:sz="0" w:space="0" w:color="auto"/>
          </w:divBdr>
        </w:div>
        <w:div w:id="40444294">
          <w:marLeft w:val="547"/>
          <w:marRight w:val="0"/>
          <w:marTop w:val="163"/>
          <w:marBottom w:val="0"/>
          <w:divBdr>
            <w:top w:val="none" w:sz="0" w:space="0" w:color="auto"/>
            <w:left w:val="none" w:sz="0" w:space="0" w:color="auto"/>
            <w:bottom w:val="none" w:sz="0" w:space="0" w:color="auto"/>
            <w:right w:val="none" w:sz="0" w:space="0" w:color="auto"/>
          </w:divBdr>
        </w:div>
        <w:div w:id="203442376">
          <w:marLeft w:val="547"/>
          <w:marRight w:val="0"/>
          <w:marTop w:val="163"/>
          <w:marBottom w:val="0"/>
          <w:divBdr>
            <w:top w:val="none" w:sz="0" w:space="0" w:color="auto"/>
            <w:left w:val="none" w:sz="0" w:space="0" w:color="auto"/>
            <w:bottom w:val="none" w:sz="0" w:space="0" w:color="auto"/>
            <w:right w:val="none" w:sz="0" w:space="0" w:color="auto"/>
          </w:divBdr>
        </w:div>
        <w:div w:id="127749317">
          <w:marLeft w:val="547"/>
          <w:marRight w:val="0"/>
          <w:marTop w:val="163"/>
          <w:marBottom w:val="0"/>
          <w:divBdr>
            <w:top w:val="none" w:sz="0" w:space="0" w:color="auto"/>
            <w:left w:val="none" w:sz="0" w:space="0" w:color="auto"/>
            <w:bottom w:val="none" w:sz="0" w:space="0" w:color="auto"/>
            <w:right w:val="none" w:sz="0" w:space="0" w:color="auto"/>
          </w:divBdr>
        </w:div>
      </w:divsChild>
    </w:div>
    <w:div w:id="1230724528">
      <w:bodyDiv w:val="1"/>
      <w:marLeft w:val="0"/>
      <w:marRight w:val="0"/>
      <w:marTop w:val="0"/>
      <w:marBottom w:val="0"/>
      <w:divBdr>
        <w:top w:val="none" w:sz="0" w:space="0" w:color="auto"/>
        <w:left w:val="none" w:sz="0" w:space="0" w:color="auto"/>
        <w:bottom w:val="none" w:sz="0" w:space="0" w:color="auto"/>
        <w:right w:val="none" w:sz="0" w:space="0" w:color="auto"/>
      </w:divBdr>
      <w:divsChild>
        <w:div w:id="952129281">
          <w:marLeft w:val="360"/>
          <w:marRight w:val="0"/>
          <w:marTop w:val="173"/>
          <w:marBottom w:val="0"/>
          <w:divBdr>
            <w:top w:val="none" w:sz="0" w:space="0" w:color="auto"/>
            <w:left w:val="none" w:sz="0" w:space="0" w:color="auto"/>
            <w:bottom w:val="none" w:sz="0" w:space="0" w:color="auto"/>
            <w:right w:val="none" w:sz="0" w:space="0" w:color="auto"/>
          </w:divBdr>
        </w:div>
        <w:div w:id="1895114404">
          <w:marLeft w:val="360"/>
          <w:marRight w:val="0"/>
          <w:marTop w:val="173"/>
          <w:marBottom w:val="0"/>
          <w:divBdr>
            <w:top w:val="none" w:sz="0" w:space="0" w:color="auto"/>
            <w:left w:val="none" w:sz="0" w:space="0" w:color="auto"/>
            <w:bottom w:val="none" w:sz="0" w:space="0" w:color="auto"/>
            <w:right w:val="none" w:sz="0" w:space="0" w:color="auto"/>
          </w:divBdr>
        </w:div>
        <w:div w:id="1734355909">
          <w:marLeft w:val="360"/>
          <w:marRight w:val="0"/>
          <w:marTop w:val="173"/>
          <w:marBottom w:val="0"/>
          <w:divBdr>
            <w:top w:val="none" w:sz="0" w:space="0" w:color="auto"/>
            <w:left w:val="none" w:sz="0" w:space="0" w:color="auto"/>
            <w:bottom w:val="none" w:sz="0" w:space="0" w:color="auto"/>
            <w:right w:val="none" w:sz="0" w:space="0" w:color="auto"/>
          </w:divBdr>
        </w:div>
      </w:divsChild>
    </w:div>
    <w:div w:id="1266159956">
      <w:bodyDiv w:val="1"/>
      <w:marLeft w:val="0"/>
      <w:marRight w:val="0"/>
      <w:marTop w:val="0"/>
      <w:marBottom w:val="0"/>
      <w:divBdr>
        <w:top w:val="none" w:sz="0" w:space="0" w:color="auto"/>
        <w:left w:val="none" w:sz="0" w:space="0" w:color="auto"/>
        <w:bottom w:val="none" w:sz="0" w:space="0" w:color="auto"/>
        <w:right w:val="none" w:sz="0" w:space="0" w:color="auto"/>
      </w:divBdr>
    </w:div>
    <w:div w:id="1312514545">
      <w:bodyDiv w:val="1"/>
      <w:marLeft w:val="0"/>
      <w:marRight w:val="0"/>
      <w:marTop w:val="0"/>
      <w:marBottom w:val="0"/>
      <w:divBdr>
        <w:top w:val="none" w:sz="0" w:space="0" w:color="auto"/>
        <w:left w:val="none" w:sz="0" w:space="0" w:color="auto"/>
        <w:bottom w:val="none" w:sz="0" w:space="0" w:color="auto"/>
        <w:right w:val="none" w:sz="0" w:space="0" w:color="auto"/>
      </w:divBdr>
      <w:divsChild>
        <w:div w:id="1281954099">
          <w:marLeft w:val="547"/>
          <w:marRight w:val="0"/>
          <w:marTop w:val="106"/>
          <w:marBottom w:val="0"/>
          <w:divBdr>
            <w:top w:val="none" w:sz="0" w:space="0" w:color="auto"/>
            <w:left w:val="none" w:sz="0" w:space="0" w:color="auto"/>
            <w:bottom w:val="none" w:sz="0" w:space="0" w:color="auto"/>
            <w:right w:val="none" w:sz="0" w:space="0" w:color="auto"/>
          </w:divBdr>
        </w:div>
        <w:div w:id="1620256841">
          <w:marLeft w:val="547"/>
          <w:marRight w:val="0"/>
          <w:marTop w:val="106"/>
          <w:marBottom w:val="0"/>
          <w:divBdr>
            <w:top w:val="none" w:sz="0" w:space="0" w:color="auto"/>
            <w:left w:val="none" w:sz="0" w:space="0" w:color="auto"/>
            <w:bottom w:val="none" w:sz="0" w:space="0" w:color="auto"/>
            <w:right w:val="none" w:sz="0" w:space="0" w:color="auto"/>
          </w:divBdr>
        </w:div>
        <w:div w:id="1616673451">
          <w:marLeft w:val="547"/>
          <w:marRight w:val="0"/>
          <w:marTop w:val="106"/>
          <w:marBottom w:val="0"/>
          <w:divBdr>
            <w:top w:val="none" w:sz="0" w:space="0" w:color="auto"/>
            <w:left w:val="none" w:sz="0" w:space="0" w:color="auto"/>
            <w:bottom w:val="none" w:sz="0" w:space="0" w:color="auto"/>
            <w:right w:val="none" w:sz="0" w:space="0" w:color="auto"/>
          </w:divBdr>
        </w:div>
        <w:div w:id="403647114">
          <w:marLeft w:val="547"/>
          <w:marRight w:val="0"/>
          <w:marTop w:val="106"/>
          <w:marBottom w:val="0"/>
          <w:divBdr>
            <w:top w:val="none" w:sz="0" w:space="0" w:color="auto"/>
            <w:left w:val="none" w:sz="0" w:space="0" w:color="auto"/>
            <w:bottom w:val="none" w:sz="0" w:space="0" w:color="auto"/>
            <w:right w:val="none" w:sz="0" w:space="0" w:color="auto"/>
          </w:divBdr>
        </w:div>
        <w:div w:id="1120341245">
          <w:marLeft w:val="547"/>
          <w:marRight w:val="0"/>
          <w:marTop w:val="106"/>
          <w:marBottom w:val="0"/>
          <w:divBdr>
            <w:top w:val="none" w:sz="0" w:space="0" w:color="auto"/>
            <w:left w:val="none" w:sz="0" w:space="0" w:color="auto"/>
            <w:bottom w:val="none" w:sz="0" w:space="0" w:color="auto"/>
            <w:right w:val="none" w:sz="0" w:space="0" w:color="auto"/>
          </w:divBdr>
        </w:div>
      </w:divsChild>
    </w:div>
    <w:div w:id="1325477362">
      <w:bodyDiv w:val="1"/>
      <w:marLeft w:val="0"/>
      <w:marRight w:val="0"/>
      <w:marTop w:val="0"/>
      <w:marBottom w:val="0"/>
      <w:divBdr>
        <w:top w:val="none" w:sz="0" w:space="0" w:color="auto"/>
        <w:left w:val="none" w:sz="0" w:space="0" w:color="auto"/>
        <w:bottom w:val="none" w:sz="0" w:space="0" w:color="auto"/>
        <w:right w:val="none" w:sz="0" w:space="0" w:color="auto"/>
      </w:divBdr>
      <w:divsChild>
        <w:div w:id="667250473">
          <w:marLeft w:val="547"/>
          <w:marRight w:val="0"/>
          <w:marTop w:val="134"/>
          <w:marBottom w:val="0"/>
          <w:divBdr>
            <w:top w:val="none" w:sz="0" w:space="0" w:color="auto"/>
            <w:left w:val="none" w:sz="0" w:space="0" w:color="auto"/>
            <w:bottom w:val="none" w:sz="0" w:space="0" w:color="auto"/>
            <w:right w:val="none" w:sz="0" w:space="0" w:color="auto"/>
          </w:divBdr>
        </w:div>
        <w:div w:id="1923686143">
          <w:marLeft w:val="547"/>
          <w:marRight w:val="0"/>
          <w:marTop w:val="134"/>
          <w:marBottom w:val="0"/>
          <w:divBdr>
            <w:top w:val="none" w:sz="0" w:space="0" w:color="auto"/>
            <w:left w:val="none" w:sz="0" w:space="0" w:color="auto"/>
            <w:bottom w:val="none" w:sz="0" w:space="0" w:color="auto"/>
            <w:right w:val="none" w:sz="0" w:space="0" w:color="auto"/>
          </w:divBdr>
        </w:div>
        <w:div w:id="580918730">
          <w:marLeft w:val="547"/>
          <w:marRight w:val="0"/>
          <w:marTop w:val="134"/>
          <w:marBottom w:val="0"/>
          <w:divBdr>
            <w:top w:val="none" w:sz="0" w:space="0" w:color="auto"/>
            <w:left w:val="none" w:sz="0" w:space="0" w:color="auto"/>
            <w:bottom w:val="none" w:sz="0" w:space="0" w:color="auto"/>
            <w:right w:val="none" w:sz="0" w:space="0" w:color="auto"/>
          </w:divBdr>
        </w:div>
      </w:divsChild>
    </w:div>
    <w:div w:id="1326738634">
      <w:bodyDiv w:val="1"/>
      <w:marLeft w:val="0"/>
      <w:marRight w:val="0"/>
      <w:marTop w:val="0"/>
      <w:marBottom w:val="0"/>
      <w:divBdr>
        <w:top w:val="none" w:sz="0" w:space="0" w:color="auto"/>
        <w:left w:val="none" w:sz="0" w:space="0" w:color="auto"/>
        <w:bottom w:val="none" w:sz="0" w:space="0" w:color="auto"/>
        <w:right w:val="none" w:sz="0" w:space="0" w:color="auto"/>
      </w:divBdr>
      <w:divsChild>
        <w:div w:id="733309091">
          <w:marLeft w:val="547"/>
          <w:marRight w:val="0"/>
          <w:marTop w:val="144"/>
          <w:marBottom w:val="0"/>
          <w:divBdr>
            <w:top w:val="none" w:sz="0" w:space="0" w:color="auto"/>
            <w:left w:val="none" w:sz="0" w:space="0" w:color="auto"/>
            <w:bottom w:val="none" w:sz="0" w:space="0" w:color="auto"/>
            <w:right w:val="none" w:sz="0" w:space="0" w:color="auto"/>
          </w:divBdr>
        </w:div>
        <w:div w:id="960067470">
          <w:marLeft w:val="547"/>
          <w:marRight w:val="0"/>
          <w:marTop w:val="144"/>
          <w:marBottom w:val="0"/>
          <w:divBdr>
            <w:top w:val="none" w:sz="0" w:space="0" w:color="auto"/>
            <w:left w:val="none" w:sz="0" w:space="0" w:color="auto"/>
            <w:bottom w:val="none" w:sz="0" w:space="0" w:color="auto"/>
            <w:right w:val="none" w:sz="0" w:space="0" w:color="auto"/>
          </w:divBdr>
        </w:div>
        <w:div w:id="569534311">
          <w:marLeft w:val="547"/>
          <w:marRight w:val="0"/>
          <w:marTop w:val="144"/>
          <w:marBottom w:val="0"/>
          <w:divBdr>
            <w:top w:val="none" w:sz="0" w:space="0" w:color="auto"/>
            <w:left w:val="none" w:sz="0" w:space="0" w:color="auto"/>
            <w:bottom w:val="none" w:sz="0" w:space="0" w:color="auto"/>
            <w:right w:val="none" w:sz="0" w:space="0" w:color="auto"/>
          </w:divBdr>
        </w:div>
        <w:div w:id="7413174">
          <w:marLeft w:val="547"/>
          <w:marRight w:val="0"/>
          <w:marTop w:val="144"/>
          <w:marBottom w:val="0"/>
          <w:divBdr>
            <w:top w:val="none" w:sz="0" w:space="0" w:color="auto"/>
            <w:left w:val="none" w:sz="0" w:space="0" w:color="auto"/>
            <w:bottom w:val="none" w:sz="0" w:space="0" w:color="auto"/>
            <w:right w:val="none" w:sz="0" w:space="0" w:color="auto"/>
          </w:divBdr>
        </w:div>
        <w:div w:id="1690987469">
          <w:marLeft w:val="547"/>
          <w:marRight w:val="0"/>
          <w:marTop w:val="144"/>
          <w:marBottom w:val="0"/>
          <w:divBdr>
            <w:top w:val="none" w:sz="0" w:space="0" w:color="auto"/>
            <w:left w:val="none" w:sz="0" w:space="0" w:color="auto"/>
            <w:bottom w:val="none" w:sz="0" w:space="0" w:color="auto"/>
            <w:right w:val="none" w:sz="0" w:space="0" w:color="auto"/>
          </w:divBdr>
        </w:div>
      </w:divsChild>
    </w:div>
    <w:div w:id="1377048323">
      <w:bodyDiv w:val="1"/>
      <w:marLeft w:val="0"/>
      <w:marRight w:val="0"/>
      <w:marTop w:val="0"/>
      <w:marBottom w:val="0"/>
      <w:divBdr>
        <w:top w:val="none" w:sz="0" w:space="0" w:color="auto"/>
        <w:left w:val="none" w:sz="0" w:space="0" w:color="auto"/>
        <w:bottom w:val="none" w:sz="0" w:space="0" w:color="auto"/>
        <w:right w:val="none" w:sz="0" w:space="0" w:color="auto"/>
      </w:divBdr>
      <w:divsChild>
        <w:div w:id="660237516">
          <w:marLeft w:val="547"/>
          <w:marRight w:val="0"/>
          <w:marTop w:val="115"/>
          <w:marBottom w:val="0"/>
          <w:divBdr>
            <w:top w:val="none" w:sz="0" w:space="0" w:color="auto"/>
            <w:left w:val="none" w:sz="0" w:space="0" w:color="auto"/>
            <w:bottom w:val="none" w:sz="0" w:space="0" w:color="auto"/>
            <w:right w:val="none" w:sz="0" w:space="0" w:color="auto"/>
          </w:divBdr>
        </w:div>
        <w:div w:id="336008864">
          <w:marLeft w:val="547"/>
          <w:marRight w:val="0"/>
          <w:marTop w:val="115"/>
          <w:marBottom w:val="0"/>
          <w:divBdr>
            <w:top w:val="none" w:sz="0" w:space="0" w:color="auto"/>
            <w:left w:val="none" w:sz="0" w:space="0" w:color="auto"/>
            <w:bottom w:val="none" w:sz="0" w:space="0" w:color="auto"/>
            <w:right w:val="none" w:sz="0" w:space="0" w:color="auto"/>
          </w:divBdr>
        </w:div>
        <w:div w:id="374237003">
          <w:marLeft w:val="547"/>
          <w:marRight w:val="0"/>
          <w:marTop w:val="115"/>
          <w:marBottom w:val="0"/>
          <w:divBdr>
            <w:top w:val="none" w:sz="0" w:space="0" w:color="auto"/>
            <w:left w:val="none" w:sz="0" w:space="0" w:color="auto"/>
            <w:bottom w:val="none" w:sz="0" w:space="0" w:color="auto"/>
            <w:right w:val="none" w:sz="0" w:space="0" w:color="auto"/>
          </w:divBdr>
        </w:div>
        <w:div w:id="612060071">
          <w:marLeft w:val="547"/>
          <w:marRight w:val="0"/>
          <w:marTop w:val="115"/>
          <w:marBottom w:val="0"/>
          <w:divBdr>
            <w:top w:val="none" w:sz="0" w:space="0" w:color="auto"/>
            <w:left w:val="none" w:sz="0" w:space="0" w:color="auto"/>
            <w:bottom w:val="none" w:sz="0" w:space="0" w:color="auto"/>
            <w:right w:val="none" w:sz="0" w:space="0" w:color="auto"/>
          </w:divBdr>
        </w:div>
      </w:divsChild>
    </w:div>
    <w:div w:id="1430082751">
      <w:bodyDiv w:val="1"/>
      <w:marLeft w:val="0"/>
      <w:marRight w:val="0"/>
      <w:marTop w:val="0"/>
      <w:marBottom w:val="0"/>
      <w:divBdr>
        <w:top w:val="none" w:sz="0" w:space="0" w:color="auto"/>
        <w:left w:val="none" w:sz="0" w:space="0" w:color="auto"/>
        <w:bottom w:val="none" w:sz="0" w:space="0" w:color="auto"/>
        <w:right w:val="none" w:sz="0" w:space="0" w:color="auto"/>
      </w:divBdr>
    </w:div>
    <w:div w:id="1442264737">
      <w:bodyDiv w:val="1"/>
      <w:marLeft w:val="0"/>
      <w:marRight w:val="0"/>
      <w:marTop w:val="0"/>
      <w:marBottom w:val="0"/>
      <w:divBdr>
        <w:top w:val="none" w:sz="0" w:space="0" w:color="auto"/>
        <w:left w:val="none" w:sz="0" w:space="0" w:color="auto"/>
        <w:bottom w:val="none" w:sz="0" w:space="0" w:color="auto"/>
        <w:right w:val="none" w:sz="0" w:space="0" w:color="auto"/>
      </w:divBdr>
    </w:div>
    <w:div w:id="1442530248">
      <w:bodyDiv w:val="1"/>
      <w:marLeft w:val="0"/>
      <w:marRight w:val="0"/>
      <w:marTop w:val="0"/>
      <w:marBottom w:val="0"/>
      <w:divBdr>
        <w:top w:val="none" w:sz="0" w:space="0" w:color="auto"/>
        <w:left w:val="none" w:sz="0" w:space="0" w:color="auto"/>
        <w:bottom w:val="none" w:sz="0" w:space="0" w:color="auto"/>
        <w:right w:val="none" w:sz="0" w:space="0" w:color="auto"/>
      </w:divBdr>
    </w:div>
    <w:div w:id="1482428010">
      <w:bodyDiv w:val="1"/>
      <w:marLeft w:val="0"/>
      <w:marRight w:val="0"/>
      <w:marTop w:val="0"/>
      <w:marBottom w:val="0"/>
      <w:divBdr>
        <w:top w:val="none" w:sz="0" w:space="0" w:color="auto"/>
        <w:left w:val="none" w:sz="0" w:space="0" w:color="auto"/>
        <w:bottom w:val="none" w:sz="0" w:space="0" w:color="auto"/>
        <w:right w:val="none" w:sz="0" w:space="0" w:color="auto"/>
      </w:divBdr>
    </w:div>
    <w:div w:id="1482506449">
      <w:bodyDiv w:val="1"/>
      <w:marLeft w:val="0"/>
      <w:marRight w:val="0"/>
      <w:marTop w:val="0"/>
      <w:marBottom w:val="0"/>
      <w:divBdr>
        <w:top w:val="none" w:sz="0" w:space="0" w:color="auto"/>
        <w:left w:val="none" w:sz="0" w:space="0" w:color="auto"/>
        <w:bottom w:val="none" w:sz="0" w:space="0" w:color="auto"/>
        <w:right w:val="none" w:sz="0" w:space="0" w:color="auto"/>
      </w:divBdr>
    </w:div>
    <w:div w:id="1557012813">
      <w:bodyDiv w:val="1"/>
      <w:marLeft w:val="0"/>
      <w:marRight w:val="0"/>
      <w:marTop w:val="0"/>
      <w:marBottom w:val="0"/>
      <w:divBdr>
        <w:top w:val="none" w:sz="0" w:space="0" w:color="auto"/>
        <w:left w:val="none" w:sz="0" w:space="0" w:color="auto"/>
        <w:bottom w:val="none" w:sz="0" w:space="0" w:color="auto"/>
        <w:right w:val="none" w:sz="0" w:space="0" w:color="auto"/>
      </w:divBdr>
      <w:divsChild>
        <w:div w:id="1639645617">
          <w:marLeft w:val="547"/>
          <w:marRight w:val="0"/>
          <w:marTop w:val="134"/>
          <w:marBottom w:val="0"/>
          <w:divBdr>
            <w:top w:val="none" w:sz="0" w:space="0" w:color="auto"/>
            <w:left w:val="none" w:sz="0" w:space="0" w:color="auto"/>
            <w:bottom w:val="none" w:sz="0" w:space="0" w:color="auto"/>
            <w:right w:val="none" w:sz="0" w:space="0" w:color="auto"/>
          </w:divBdr>
        </w:div>
      </w:divsChild>
    </w:div>
    <w:div w:id="1571232133">
      <w:bodyDiv w:val="1"/>
      <w:marLeft w:val="0"/>
      <w:marRight w:val="0"/>
      <w:marTop w:val="0"/>
      <w:marBottom w:val="0"/>
      <w:divBdr>
        <w:top w:val="none" w:sz="0" w:space="0" w:color="auto"/>
        <w:left w:val="none" w:sz="0" w:space="0" w:color="auto"/>
        <w:bottom w:val="none" w:sz="0" w:space="0" w:color="auto"/>
        <w:right w:val="none" w:sz="0" w:space="0" w:color="auto"/>
      </w:divBdr>
      <w:divsChild>
        <w:div w:id="1384676227">
          <w:marLeft w:val="547"/>
          <w:marRight w:val="0"/>
          <w:marTop w:val="115"/>
          <w:marBottom w:val="0"/>
          <w:divBdr>
            <w:top w:val="none" w:sz="0" w:space="0" w:color="auto"/>
            <w:left w:val="none" w:sz="0" w:space="0" w:color="auto"/>
            <w:bottom w:val="none" w:sz="0" w:space="0" w:color="auto"/>
            <w:right w:val="none" w:sz="0" w:space="0" w:color="auto"/>
          </w:divBdr>
        </w:div>
        <w:div w:id="799227985">
          <w:marLeft w:val="547"/>
          <w:marRight w:val="0"/>
          <w:marTop w:val="115"/>
          <w:marBottom w:val="0"/>
          <w:divBdr>
            <w:top w:val="none" w:sz="0" w:space="0" w:color="auto"/>
            <w:left w:val="none" w:sz="0" w:space="0" w:color="auto"/>
            <w:bottom w:val="none" w:sz="0" w:space="0" w:color="auto"/>
            <w:right w:val="none" w:sz="0" w:space="0" w:color="auto"/>
          </w:divBdr>
        </w:div>
        <w:div w:id="1897469939">
          <w:marLeft w:val="547"/>
          <w:marRight w:val="0"/>
          <w:marTop w:val="115"/>
          <w:marBottom w:val="0"/>
          <w:divBdr>
            <w:top w:val="none" w:sz="0" w:space="0" w:color="auto"/>
            <w:left w:val="none" w:sz="0" w:space="0" w:color="auto"/>
            <w:bottom w:val="none" w:sz="0" w:space="0" w:color="auto"/>
            <w:right w:val="none" w:sz="0" w:space="0" w:color="auto"/>
          </w:divBdr>
        </w:div>
      </w:divsChild>
    </w:div>
    <w:div w:id="1582835767">
      <w:bodyDiv w:val="1"/>
      <w:marLeft w:val="0"/>
      <w:marRight w:val="0"/>
      <w:marTop w:val="0"/>
      <w:marBottom w:val="0"/>
      <w:divBdr>
        <w:top w:val="none" w:sz="0" w:space="0" w:color="auto"/>
        <w:left w:val="none" w:sz="0" w:space="0" w:color="auto"/>
        <w:bottom w:val="none" w:sz="0" w:space="0" w:color="auto"/>
        <w:right w:val="none" w:sz="0" w:space="0" w:color="auto"/>
      </w:divBdr>
      <w:divsChild>
        <w:div w:id="557328186">
          <w:marLeft w:val="0"/>
          <w:marRight w:val="0"/>
          <w:marTop w:val="0"/>
          <w:marBottom w:val="0"/>
          <w:divBdr>
            <w:top w:val="none" w:sz="0" w:space="0" w:color="auto"/>
            <w:left w:val="none" w:sz="0" w:space="0" w:color="auto"/>
            <w:bottom w:val="none" w:sz="0" w:space="0" w:color="auto"/>
            <w:right w:val="none" w:sz="0" w:space="0" w:color="auto"/>
          </w:divBdr>
          <w:divsChild>
            <w:div w:id="678971828">
              <w:marLeft w:val="0"/>
              <w:marRight w:val="0"/>
              <w:marTop w:val="0"/>
              <w:marBottom w:val="0"/>
              <w:divBdr>
                <w:top w:val="none" w:sz="0" w:space="0" w:color="auto"/>
                <w:left w:val="none" w:sz="0" w:space="0" w:color="auto"/>
                <w:bottom w:val="none" w:sz="0" w:space="0" w:color="auto"/>
                <w:right w:val="none" w:sz="0" w:space="0" w:color="auto"/>
              </w:divBdr>
              <w:divsChild>
                <w:div w:id="2043049293">
                  <w:marLeft w:val="0"/>
                  <w:marRight w:val="0"/>
                  <w:marTop w:val="0"/>
                  <w:marBottom w:val="0"/>
                  <w:divBdr>
                    <w:top w:val="none" w:sz="0" w:space="0" w:color="auto"/>
                    <w:left w:val="none" w:sz="0" w:space="0" w:color="auto"/>
                    <w:bottom w:val="none" w:sz="0" w:space="0" w:color="auto"/>
                    <w:right w:val="none" w:sz="0" w:space="0" w:color="auto"/>
                  </w:divBdr>
                  <w:divsChild>
                    <w:div w:id="1854490752">
                      <w:marLeft w:val="0"/>
                      <w:marRight w:val="0"/>
                      <w:marTop w:val="0"/>
                      <w:marBottom w:val="75"/>
                      <w:divBdr>
                        <w:top w:val="none" w:sz="0" w:space="0" w:color="auto"/>
                        <w:left w:val="none" w:sz="0" w:space="0" w:color="auto"/>
                        <w:bottom w:val="none" w:sz="0" w:space="0" w:color="auto"/>
                        <w:right w:val="none" w:sz="0" w:space="0" w:color="auto"/>
                      </w:divBdr>
                      <w:divsChild>
                        <w:div w:id="1052771618">
                          <w:marLeft w:val="0"/>
                          <w:marRight w:val="0"/>
                          <w:marTop w:val="42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585071358">
      <w:bodyDiv w:val="1"/>
      <w:marLeft w:val="0"/>
      <w:marRight w:val="0"/>
      <w:marTop w:val="0"/>
      <w:marBottom w:val="0"/>
      <w:divBdr>
        <w:top w:val="none" w:sz="0" w:space="0" w:color="auto"/>
        <w:left w:val="none" w:sz="0" w:space="0" w:color="auto"/>
        <w:bottom w:val="none" w:sz="0" w:space="0" w:color="auto"/>
        <w:right w:val="none" w:sz="0" w:space="0" w:color="auto"/>
      </w:divBdr>
      <w:divsChild>
        <w:div w:id="668212489">
          <w:marLeft w:val="547"/>
          <w:marRight w:val="0"/>
          <w:marTop w:val="134"/>
          <w:marBottom w:val="0"/>
          <w:divBdr>
            <w:top w:val="none" w:sz="0" w:space="0" w:color="auto"/>
            <w:left w:val="none" w:sz="0" w:space="0" w:color="auto"/>
            <w:bottom w:val="none" w:sz="0" w:space="0" w:color="auto"/>
            <w:right w:val="none" w:sz="0" w:space="0" w:color="auto"/>
          </w:divBdr>
        </w:div>
        <w:div w:id="915239129">
          <w:marLeft w:val="547"/>
          <w:marRight w:val="0"/>
          <w:marTop w:val="134"/>
          <w:marBottom w:val="0"/>
          <w:divBdr>
            <w:top w:val="none" w:sz="0" w:space="0" w:color="auto"/>
            <w:left w:val="none" w:sz="0" w:space="0" w:color="auto"/>
            <w:bottom w:val="none" w:sz="0" w:space="0" w:color="auto"/>
            <w:right w:val="none" w:sz="0" w:space="0" w:color="auto"/>
          </w:divBdr>
        </w:div>
      </w:divsChild>
    </w:div>
    <w:div w:id="1596017151">
      <w:bodyDiv w:val="1"/>
      <w:marLeft w:val="0"/>
      <w:marRight w:val="0"/>
      <w:marTop w:val="0"/>
      <w:marBottom w:val="0"/>
      <w:divBdr>
        <w:top w:val="none" w:sz="0" w:space="0" w:color="auto"/>
        <w:left w:val="none" w:sz="0" w:space="0" w:color="auto"/>
        <w:bottom w:val="none" w:sz="0" w:space="0" w:color="auto"/>
        <w:right w:val="none" w:sz="0" w:space="0" w:color="auto"/>
      </w:divBdr>
      <w:divsChild>
        <w:div w:id="521867744">
          <w:marLeft w:val="547"/>
          <w:marRight w:val="0"/>
          <w:marTop w:val="134"/>
          <w:marBottom w:val="0"/>
          <w:divBdr>
            <w:top w:val="none" w:sz="0" w:space="0" w:color="auto"/>
            <w:left w:val="none" w:sz="0" w:space="0" w:color="auto"/>
            <w:bottom w:val="none" w:sz="0" w:space="0" w:color="auto"/>
            <w:right w:val="none" w:sz="0" w:space="0" w:color="auto"/>
          </w:divBdr>
        </w:div>
        <w:div w:id="1027099962">
          <w:marLeft w:val="547"/>
          <w:marRight w:val="0"/>
          <w:marTop w:val="134"/>
          <w:marBottom w:val="0"/>
          <w:divBdr>
            <w:top w:val="none" w:sz="0" w:space="0" w:color="auto"/>
            <w:left w:val="none" w:sz="0" w:space="0" w:color="auto"/>
            <w:bottom w:val="none" w:sz="0" w:space="0" w:color="auto"/>
            <w:right w:val="none" w:sz="0" w:space="0" w:color="auto"/>
          </w:divBdr>
        </w:div>
        <w:div w:id="813985749">
          <w:marLeft w:val="547"/>
          <w:marRight w:val="0"/>
          <w:marTop w:val="134"/>
          <w:marBottom w:val="0"/>
          <w:divBdr>
            <w:top w:val="none" w:sz="0" w:space="0" w:color="auto"/>
            <w:left w:val="none" w:sz="0" w:space="0" w:color="auto"/>
            <w:bottom w:val="none" w:sz="0" w:space="0" w:color="auto"/>
            <w:right w:val="none" w:sz="0" w:space="0" w:color="auto"/>
          </w:divBdr>
        </w:div>
      </w:divsChild>
    </w:div>
    <w:div w:id="1607031670">
      <w:bodyDiv w:val="1"/>
      <w:marLeft w:val="0"/>
      <w:marRight w:val="0"/>
      <w:marTop w:val="0"/>
      <w:marBottom w:val="0"/>
      <w:divBdr>
        <w:top w:val="none" w:sz="0" w:space="0" w:color="auto"/>
        <w:left w:val="none" w:sz="0" w:space="0" w:color="auto"/>
        <w:bottom w:val="none" w:sz="0" w:space="0" w:color="auto"/>
        <w:right w:val="none" w:sz="0" w:space="0" w:color="auto"/>
      </w:divBdr>
    </w:div>
    <w:div w:id="1645543482">
      <w:bodyDiv w:val="1"/>
      <w:marLeft w:val="0"/>
      <w:marRight w:val="0"/>
      <w:marTop w:val="0"/>
      <w:marBottom w:val="0"/>
      <w:divBdr>
        <w:top w:val="none" w:sz="0" w:space="0" w:color="auto"/>
        <w:left w:val="none" w:sz="0" w:space="0" w:color="auto"/>
        <w:bottom w:val="none" w:sz="0" w:space="0" w:color="auto"/>
        <w:right w:val="none" w:sz="0" w:space="0" w:color="auto"/>
      </w:divBdr>
      <w:divsChild>
        <w:div w:id="2054498770">
          <w:marLeft w:val="1166"/>
          <w:marRight w:val="0"/>
          <w:marTop w:val="154"/>
          <w:marBottom w:val="0"/>
          <w:divBdr>
            <w:top w:val="none" w:sz="0" w:space="0" w:color="auto"/>
            <w:left w:val="none" w:sz="0" w:space="0" w:color="auto"/>
            <w:bottom w:val="none" w:sz="0" w:space="0" w:color="auto"/>
            <w:right w:val="none" w:sz="0" w:space="0" w:color="auto"/>
          </w:divBdr>
        </w:div>
        <w:div w:id="993873170">
          <w:marLeft w:val="1166"/>
          <w:marRight w:val="0"/>
          <w:marTop w:val="154"/>
          <w:marBottom w:val="0"/>
          <w:divBdr>
            <w:top w:val="none" w:sz="0" w:space="0" w:color="auto"/>
            <w:left w:val="none" w:sz="0" w:space="0" w:color="auto"/>
            <w:bottom w:val="none" w:sz="0" w:space="0" w:color="auto"/>
            <w:right w:val="none" w:sz="0" w:space="0" w:color="auto"/>
          </w:divBdr>
        </w:div>
        <w:div w:id="684593424">
          <w:marLeft w:val="1166"/>
          <w:marRight w:val="0"/>
          <w:marTop w:val="154"/>
          <w:marBottom w:val="0"/>
          <w:divBdr>
            <w:top w:val="none" w:sz="0" w:space="0" w:color="auto"/>
            <w:left w:val="none" w:sz="0" w:space="0" w:color="auto"/>
            <w:bottom w:val="none" w:sz="0" w:space="0" w:color="auto"/>
            <w:right w:val="none" w:sz="0" w:space="0" w:color="auto"/>
          </w:divBdr>
        </w:div>
        <w:div w:id="2057392880">
          <w:marLeft w:val="1166"/>
          <w:marRight w:val="0"/>
          <w:marTop w:val="154"/>
          <w:marBottom w:val="0"/>
          <w:divBdr>
            <w:top w:val="none" w:sz="0" w:space="0" w:color="auto"/>
            <w:left w:val="none" w:sz="0" w:space="0" w:color="auto"/>
            <w:bottom w:val="none" w:sz="0" w:space="0" w:color="auto"/>
            <w:right w:val="none" w:sz="0" w:space="0" w:color="auto"/>
          </w:divBdr>
        </w:div>
        <w:div w:id="922832904">
          <w:marLeft w:val="1166"/>
          <w:marRight w:val="0"/>
          <w:marTop w:val="154"/>
          <w:marBottom w:val="0"/>
          <w:divBdr>
            <w:top w:val="none" w:sz="0" w:space="0" w:color="auto"/>
            <w:left w:val="none" w:sz="0" w:space="0" w:color="auto"/>
            <w:bottom w:val="none" w:sz="0" w:space="0" w:color="auto"/>
            <w:right w:val="none" w:sz="0" w:space="0" w:color="auto"/>
          </w:divBdr>
        </w:div>
      </w:divsChild>
    </w:div>
    <w:div w:id="1659529750">
      <w:bodyDiv w:val="1"/>
      <w:marLeft w:val="0"/>
      <w:marRight w:val="0"/>
      <w:marTop w:val="0"/>
      <w:marBottom w:val="0"/>
      <w:divBdr>
        <w:top w:val="none" w:sz="0" w:space="0" w:color="auto"/>
        <w:left w:val="none" w:sz="0" w:space="0" w:color="auto"/>
        <w:bottom w:val="none" w:sz="0" w:space="0" w:color="auto"/>
        <w:right w:val="none" w:sz="0" w:space="0" w:color="auto"/>
      </w:divBdr>
      <w:divsChild>
        <w:div w:id="920985637">
          <w:marLeft w:val="547"/>
          <w:marRight w:val="0"/>
          <w:marTop w:val="0"/>
          <w:marBottom w:val="0"/>
          <w:divBdr>
            <w:top w:val="none" w:sz="0" w:space="0" w:color="auto"/>
            <w:left w:val="none" w:sz="0" w:space="0" w:color="auto"/>
            <w:bottom w:val="none" w:sz="0" w:space="0" w:color="auto"/>
            <w:right w:val="none" w:sz="0" w:space="0" w:color="auto"/>
          </w:divBdr>
        </w:div>
        <w:div w:id="1593509255">
          <w:marLeft w:val="547"/>
          <w:marRight w:val="0"/>
          <w:marTop w:val="0"/>
          <w:marBottom w:val="0"/>
          <w:divBdr>
            <w:top w:val="none" w:sz="0" w:space="0" w:color="auto"/>
            <w:left w:val="none" w:sz="0" w:space="0" w:color="auto"/>
            <w:bottom w:val="none" w:sz="0" w:space="0" w:color="auto"/>
            <w:right w:val="none" w:sz="0" w:space="0" w:color="auto"/>
          </w:divBdr>
        </w:div>
        <w:div w:id="1685133079">
          <w:marLeft w:val="547"/>
          <w:marRight w:val="0"/>
          <w:marTop w:val="0"/>
          <w:marBottom w:val="0"/>
          <w:divBdr>
            <w:top w:val="none" w:sz="0" w:space="0" w:color="auto"/>
            <w:left w:val="none" w:sz="0" w:space="0" w:color="auto"/>
            <w:bottom w:val="none" w:sz="0" w:space="0" w:color="auto"/>
            <w:right w:val="none" w:sz="0" w:space="0" w:color="auto"/>
          </w:divBdr>
        </w:div>
      </w:divsChild>
    </w:div>
    <w:div w:id="1695841873">
      <w:bodyDiv w:val="1"/>
      <w:marLeft w:val="0"/>
      <w:marRight w:val="0"/>
      <w:marTop w:val="0"/>
      <w:marBottom w:val="0"/>
      <w:divBdr>
        <w:top w:val="none" w:sz="0" w:space="0" w:color="auto"/>
        <w:left w:val="none" w:sz="0" w:space="0" w:color="auto"/>
        <w:bottom w:val="none" w:sz="0" w:space="0" w:color="auto"/>
        <w:right w:val="none" w:sz="0" w:space="0" w:color="auto"/>
      </w:divBdr>
      <w:divsChild>
        <w:div w:id="115951957">
          <w:marLeft w:val="360"/>
          <w:marRight w:val="0"/>
          <w:marTop w:val="0"/>
          <w:marBottom w:val="0"/>
          <w:divBdr>
            <w:top w:val="none" w:sz="0" w:space="0" w:color="auto"/>
            <w:left w:val="none" w:sz="0" w:space="0" w:color="auto"/>
            <w:bottom w:val="none" w:sz="0" w:space="0" w:color="auto"/>
            <w:right w:val="none" w:sz="0" w:space="0" w:color="auto"/>
          </w:divBdr>
        </w:div>
        <w:div w:id="1289435908">
          <w:marLeft w:val="360"/>
          <w:marRight w:val="0"/>
          <w:marTop w:val="0"/>
          <w:marBottom w:val="0"/>
          <w:divBdr>
            <w:top w:val="none" w:sz="0" w:space="0" w:color="auto"/>
            <w:left w:val="none" w:sz="0" w:space="0" w:color="auto"/>
            <w:bottom w:val="none" w:sz="0" w:space="0" w:color="auto"/>
            <w:right w:val="none" w:sz="0" w:space="0" w:color="auto"/>
          </w:divBdr>
        </w:div>
        <w:div w:id="1974601251">
          <w:marLeft w:val="360"/>
          <w:marRight w:val="0"/>
          <w:marTop w:val="0"/>
          <w:marBottom w:val="0"/>
          <w:divBdr>
            <w:top w:val="none" w:sz="0" w:space="0" w:color="auto"/>
            <w:left w:val="none" w:sz="0" w:space="0" w:color="auto"/>
            <w:bottom w:val="none" w:sz="0" w:space="0" w:color="auto"/>
            <w:right w:val="none" w:sz="0" w:space="0" w:color="auto"/>
          </w:divBdr>
        </w:div>
        <w:div w:id="1824546860">
          <w:marLeft w:val="360"/>
          <w:marRight w:val="0"/>
          <w:marTop w:val="0"/>
          <w:marBottom w:val="0"/>
          <w:divBdr>
            <w:top w:val="none" w:sz="0" w:space="0" w:color="auto"/>
            <w:left w:val="none" w:sz="0" w:space="0" w:color="auto"/>
            <w:bottom w:val="none" w:sz="0" w:space="0" w:color="auto"/>
            <w:right w:val="none" w:sz="0" w:space="0" w:color="auto"/>
          </w:divBdr>
        </w:div>
        <w:div w:id="104887230">
          <w:marLeft w:val="360"/>
          <w:marRight w:val="0"/>
          <w:marTop w:val="0"/>
          <w:marBottom w:val="0"/>
          <w:divBdr>
            <w:top w:val="none" w:sz="0" w:space="0" w:color="auto"/>
            <w:left w:val="none" w:sz="0" w:space="0" w:color="auto"/>
            <w:bottom w:val="none" w:sz="0" w:space="0" w:color="auto"/>
            <w:right w:val="none" w:sz="0" w:space="0" w:color="auto"/>
          </w:divBdr>
        </w:div>
        <w:div w:id="180511173">
          <w:marLeft w:val="360"/>
          <w:marRight w:val="0"/>
          <w:marTop w:val="0"/>
          <w:marBottom w:val="0"/>
          <w:divBdr>
            <w:top w:val="none" w:sz="0" w:space="0" w:color="auto"/>
            <w:left w:val="none" w:sz="0" w:space="0" w:color="auto"/>
            <w:bottom w:val="none" w:sz="0" w:space="0" w:color="auto"/>
            <w:right w:val="none" w:sz="0" w:space="0" w:color="auto"/>
          </w:divBdr>
        </w:div>
        <w:div w:id="1491673213">
          <w:marLeft w:val="360"/>
          <w:marRight w:val="0"/>
          <w:marTop w:val="0"/>
          <w:marBottom w:val="0"/>
          <w:divBdr>
            <w:top w:val="none" w:sz="0" w:space="0" w:color="auto"/>
            <w:left w:val="none" w:sz="0" w:space="0" w:color="auto"/>
            <w:bottom w:val="none" w:sz="0" w:space="0" w:color="auto"/>
            <w:right w:val="none" w:sz="0" w:space="0" w:color="auto"/>
          </w:divBdr>
        </w:div>
      </w:divsChild>
    </w:div>
    <w:div w:id="1704407158">
      <w:bodyDiv w:val="1"/>
      <w:marLeft w:val="0"/>
      <w:marRight w:val="0"/>
      <w:marTop w:val="0"/>
      <w:marBottom w:val="0"/>
      <w:divBdr>
        <w:top w:val="none" w:sz="0" w:space="0" w:color="auto"/>
        <w:left w:val="none" w:sz="0" w:space="0" w:color="auto"/>
        <w:bottom w:val="none" w:sz="0" w:space="0" w:color="auto"/>
        <w:right w:val="none" w:sz="0" w:space="0" w:color="auto"/>
      </w:divBdr>
      <w:divsChild>
        <w:div w:id="884490919">
          <w:marLeft w:val="547"/>
          <w:marRight w:val="0"/>
          <w:marTop w:val="134"/>
          <w:marBottom w:val="0"/>
          <w:divBdr>
            <w:top w:val="none" w:sz="0" w:space="0" w:color="auto"/>
            <w:left w:val="none" w:sz="0" w:space="0" w:color="auto"/>
            <w:bottom w:val="none" w:sz="0" w:space="0" w:color="auto"/>
            <w:right w:val="none" w:sz="0" w:space="0" w:color="auto"/>
          </w:divBdr>
        </w:div>
        <w:div w:id="1661500693">
          <w:marLeft w:val="547"/>
          <w:marRight w:val="0"/>
          <w:marTop w:val="134"/>
          <w:marBottom w:val="0"/>
          <w:divBdr>
            <w:top w:val="none" w:sz="0" w:space="0" w:color="auto"/>
            <w:left w:val="none" w:sz="0" w:space="0" w:color="auto"/>
            <w:bottom w:val="none" w:sz="0" w:space="0" w:color="auto"/>
            <w:right w:val="none" w:sz="0" w:space="0" w:color="auto"/>
          </w:divBdr>
        </w:div>
        <w:div w:id="1185822439">
          <w:marLeft w:val="547"/>
          <w:marRight w:val="0"/>
          <w:marTop w:val="134"/>
          <w:marBottom w:val="0"/>
          <w:divBdr>
            <w:top w:val="none" w:sz="0" w:space="0" w:color="auto"/>
            <w:left w:val="none" w:sz="0" w:space="0" w:color="auto"/>
            <w:bottom w:val="none" w:sz="0" w:space="0" w:color="auto"/>
            <w:right w:val="none" w:sz="0" w:space="0" w:color="auto"/>
          </w:divBdr>
        </w:div>
        <w:div w:id="1818761690">
          <w:marLeft w:val="547"/>
          <w:marRight w:val="0"/>
          <w:marTop w:val="134"/>
          <w:marBottom w:val="0"/>
          <w:divBdr>
            <w:top w:val="none" w:sz="0" w:space="0" w:color="auto"/>
            <w:left w:val="none" w:sz="0" w:space="0" w:color="auto"/>
            <w:bottom w:val="none" w:sz="0" w:space="0" w:color="auto"/>
            <w:right w:val="none" w:sz="0" w:space="0" w:color="auto"/>
          </w:divBdr>
        </w:div>
        <w:div w:id="1659646986">
          <w:marLeft w:val="547"/>
          <w:marRight w:val="0"/>
          <w:marTop w:val="134"/>
          <w:marBottom w:val="0"/>
          <w:divBdr>
            <w:top w:val="none" w:sz="0" w:space="0" w:color="auto"/>
            <w:left w:val="none" w:sz="0" w:space="0" w:color="auto"/>
            <w:bottom w:val="none" w:sz="0" w:space="0" w:color="auto"/>
            <w:right w:val="none" w:sz="0" w:space="0" w:color="auto"/>
          </w:divBdr>
        </w:div>
        <w:div w:id="2080978494">
          <w:marLeft w:val="547"/>
          <w:marRight w:val="0"/>
          <w:marTop w:val="134"/>
          <w:marBottom w:val="0"/>
          <w:divBdr>
            <w:top w:val="none" w:sz="0" w:space="0" w:color="auto"/>
            <w:left w:val="none" w:sz="0" w:space="0" w:color="auto"/>
            <w:bottom w:val="none" w:sz="0" w:space="0" w:color="auto"/>
            <w:right w:val="none" w:sz="0" w:space="0" w:color="auto"/>
          </w:divBdr>
        </w:div>
        <w:div w:id="2111974643">
          <w:marLeft w:val="547"/>
          <w:marRight w:val="0"/>
          <w:marTop w:val="134"/>
          <w:marBottom w:val="0"/>
          <w:divBdr>
            <w:top w:val="none" w:sz="0" w:space="0" w:color="auto"/>
            <w:left w:val="none" w:sz="0" w:space="0" w:color="auto"/>
            <w:bottom w:val="none" w:sz="0" w:space="0" w:color="auto"/>
            <w:right w:val="none" w:sz="0" w:space="0" w:color="auto"/>
          </w:divBdr>
        </w:div>
        <w:div w:id="1658027061">
          <w:marLeft w:val="547"/>
          <w:marRight w:val="0"/>
          <w:marTop w:val="134"/>
          <w:marBottom w:val="0"/>
          <w:divBdr>
            <w:top w:val="none" w:sz="0" w:space="0" w:color="auto"/>
            <w:left w:val="none" w:sz="0" w:space="0" w:color="auto"/>
            <w:bottom w:val="none" w:sz="0" w:space="0" w:color="auto"/>
            <w:right w:val="none" w:sz="0" w:space="0" w:color="auto"/>
          </w:divBdr>
        </w:div>
        <w:div w:id="452292735">
          <w:marLeft w:val="547"/>
          <w:marRight w:val="0"/>
          <w:marTop w:val="134"/>
          <w:marBottom w:val="0"/>
          <w:divBdr>
            <w:top w:val="none" w:sz="0" w:space="0" w:color="auto"/>
            <w:left w:val="none" w:sz="0" w:space="0" w:color="auto"/>
            <w:bottom w:val="none" w:sz="0" w:space="0" w:color="auto"/>
            <w:right w:val="none" w:sz="0" w:space="0" w:color="auto"/>
          </w:divBdr>
        </w:div>
      </w:divsChild>
    </w:div>
    <w:div w:id="1727946069">
      <w:bodyDiv w:val="1"/>
      <w:marLeft w:val="0"/>
      <w:marRight w:val="0"/>
      <w:marTop w:val="0"/>
      <w:marBottom w:val="0"/>
      <w:divBdr>
        <w:top w:val="none" w:sz="0" w:space="0" w:color="auto"/>
        <w:left w:val="none" w:sz="0" w:space="0" w:color="auto"/>
        <w:bottom w:val="none" w:sz="0" w:space="0" w:color="auto"/>
        <w:right w:val="none" w:sz="0" w:space="0" w:color="auto"/>
      </w:divBdr>
      <w:divsChild>
        <w:div w:id="507256313">
          <w:marLeft w:val="547"/>
          <w:marRight w:val="0"/>
          <w:marTop w:val="115"/>
          <w:marBottom w:val="0"/>
          <w:divBdr>
            <w:top w:val="none" w:sz="0" w:space="0" w:color="auto"/>
            <w:left w:val="none" w:sz="0" w:space="0" w:color="auto"/>
            <w:bottom w:val="none" w:sz="0" w:space="0" w:color="auto"/>
            <w:right w:val="none" w:sz="0" w:space="0" w:color="auto"/>
          </w:divBdr>
        </w:div>
        <w:div w:id="1427262565">
          <w:marLeft w:val="547"/>
          <w:marRight w:val="0"/>
          <w:marTop w:val="115"/>
          <w:marBottom w:val="0"/>
          <w:divBdr>
            <w:top w:val="none" w:sz="0" w:space="0" w:color="auto"/>
            <w:left w:val="none" w:sz="0" w:space="0" w:color="auto"/>
            <w:bottom w:val="none" w:sz="0" w:space="0" w:color="auto"/>
            <w:right w:val="none" w:sz="0" w:space="0" w:color="auto"/>
          </w:divBdr>
        </w:div>
        <w:div w:id="350617931">
          <w:marLeft w:val="547"/>
          <w:marRight w:val="0"/>
          <w:marTop w:val="115"/>
          <w:marBottom w:val="0"/>
          <w:divBdr>
            <w:top w:val="none" w:sz="0" w:space="0" w:color="auto"/>
            <w:left w:val="none" w:sz="0" w:space="0" w:color="auto"/>
            <w:bottom w:val="none" w:sz="0" w:space="0" w:color="auto"/>
            <w:right w:val="none" w:sz="0" w:space="0" w:color="auto"/>
          </w:divBdr>
        </w:div>
        <w:div w:id="1133988745">
          <w:marLeft w:val="547"/>
          <w:marRight w:val="0"/>
          <w:marTop w:val="134"/>
          <w:marBottom w:val="0"/>
          <w:divBdr>
            <w:top w:val="none" w:sz="0" w:space="0" w:color="auto"/>
            <w:left w:val="none" w:sz="0" w:space="0" w:color="auto"/>
            <w:bottom w:val="none" w:sz="0" w:space="0" w:color="auto"/>
            <w:right w:val="none" w:sz="0" w:space="0" w:color="auto"/>
          </w:divBdr>
        </w:div>
      </w:divsChild>
    </w:div>
    <w:div w:id="1749619445">
      <w:bodyDiv w:val="1"/>
      <w:marLeft w:val="0"/>
      <w:marRight w:val="0"/>
      <w:marTop w:val="0"/>
      <w:marBottom w:val="0"/>
      <w:divBdr>
        <w:top w:val="none" w:sz="0" w:space="0" w:color="auto"/>
        <w:left w:val="none" w:sz="0" w:space="0" w:color="auto"/>
        <w:bottom w:val="none" w:sz="0" w:space="0" w:color="auto"/>
        <w:right w:val="none" w:sz="0" w:space="0" w:color="auto"/>
      </w:divBdr>
      <w:divsChild>
        <w:div w:id="449394974">
          <w:marLeft w:val="547"/>
          <w:marRight w:val="0"/>
          <w:marTop w:val="0"/>
          <w:marBottom w:val="0"/>
          <w:divBdr>
            <w:top w:val="none" w:sz="0" w:space="0" w:color="auto"/>
            <w:left w:val="none" w:sz="0" w:space="0" w:color="auto"/>
            <w:bottom w:val="none" w:sz="0" w:space="0" w:color="auto"/>
            <w:right w:val="none" w:sz="0" w:space="0" w:color="auto"/>
          </w:divBdr>
        </w:div>
        <w:div w:id="2027903615">
          <w:marLeft w:val="547"/>
          <w:marRight w:val="0"/>
          <w:marTop w:val="0"/>
          <w:marBottom w:val="0"/>
          <w:divBdr>
            <w:top w:val="none" w:sz="0" w:space="0" w:color="auto"/>
            <w:left w:val="none" w:sz="0" w:space="0" w:color="auto"/>
            <w:bottom w:val="none" w:sz="0" w:space="0" w:color="auto"/>
            <w:right w:val="none" w:sz="0" w:space="0" w:color="auto"/>
          </w:divBdr>
        </w:div>
        <w:div w:id="203762550">
          <w:marLeft w:val="547"/>
          <w:marRight w:val="0"/>
          <w:marTop w:val="0"/>
          <w:marBottom w:val="0"/>
          <w:divBdr>
            <w:top w:val="none" w:sz="0" w:space="0" w:color="auto"/>
            <w:left w:val="none" w:sz="0" w:space="0" w:color="auto"/>
            <w:bottom w:val="none" w:sz="0" w:space="0" w:color="auto"/>
            <w:right w:val="none" w:sz="0" w:space="0" w:color="auto"/>
          </w:divBdr>
        </w:div>
      </w:divsChild>
    </w:div>
    <w:div w:id="1759054585">
      <w:bodyDiv w:val="1"/>
      <w:marLeft w:val="0"/>
      <w:marRight w:val="0"/>
      <w:marTop w:val="0"/>
      <w:marBottom w:val="0"/>
      <w:divBdr>
        <w:top w:val="none" w:sz="0" w:space="0" w:color="auto"/>
        <w:left w:val="none" w:sz="0" w:space="0" w:color="auto"/>
        <w:bottom w:val="none" w:sz="0" w:space="0" w:color="auto"/>
        <w:right w:val="none" w:sz="0" w:space="0" w:color="auto"/>
      </w:divBdr>
      <w:divsChild>
        <w:div w:id="1986424442">
          <w:marLeft w:val="547"/>
          <w:marRight w:val="0"/>
          <w:marTop w:val="134"/>
          <w:marBottom w:val="0"/>
          <w:divBdr>
            <w:top w:val="none" w:sz="0" w:space="0" w:color="auto"/>
            <w:left w:val="none" w:sz="0" w:space="0" w:color="auto"/>
            <w:bottom w:val="none" w:sz="0" w:space="0" w:color="auto"/>
            <w:right w:val="none" w:sz="0" w:space="0" w:color="auto"/>
          </w:divBdr>
        </w:div>
        <w:div w:id="1133717420">
          <w:marLeft w:val="547"/>
          <w:marRight w:val="0"/>
          <w:marTop w:val="134"/>
          <w:marBottom w:val="0"/>
          <w:divBdr>
            <w:top w:val="none" w:sz="0" w:space="0" w:color="auto"/>
            <w:left w:val="none" w:sz="0" w:space="0" w:color="auto"/>
            <w:bottom w:val="none" w:sz="0" w:space="0" w:color="auto"/>
            <w:right w:val="none" w:sz="0" w:space="0" w:color="auto"/>
          </w:divBdr>
        </w:div>
        <w:div w:id="1625772997">
          <w:marLeft w:val="547"/>
          <w:marRight w:val="0"/>
          <w:marTop w:val="134"/>
          <w:marBottom w:val="0"/>
          <w:divBdr>
            <w:top w:val="none" w:sz="0" w:space="0" w:color="auto"/>
            <w:left w:val="none" w:sz="0" w:space="0" w:color="auto"/>
            <w:bottom w:val="none" w:sz="0" w:space="0" w:color="auto"/>
            <w:right w:val="none" w:sz="0" w:space="0" w:color="auto"/>
          </w:divBdr>
        </w:div>
        <w:div w:id="908149626">
          <w:marLeft w:val="547"/>
          <w:marRight w:val="0"/>
          <w:marTop w:val="134"/>
          <w:marBottom w:val="0"/>
          <w:divBdr>
            <w:top w:val="none" w:sz="0" w:space="0" w:color="auto"/>
            <w:left w:val="none" w:sz="0" w:space="0" w:color="auto"/>
            <w:bottom w:val="none" w:sz="0" w:space="0" w:color="auto"/>
            <w:right w:val="none" w:sz="0" w:space="0" w:color="auto"/>
          </w:divBdr>
        </w:div>
        <w:div w:id="302390185">
          <w:marLeft w:val="547"/>
          <w:marRight w:val="0"/>
          <w:marTop w:val="134"/>
          <w:marBottom w:val="0"/>
          <w:divBdr>
            <w:top w:val="none" w:sz="0" w:space="0" w:color="auto"/>
            <w:left w:val="none" w:sz="0" w:space="0" w:color="auto"/>
            <w:bottom w:val="none" w:sz="0" w:space="0" w:color="auto"/>
            <w:right w:val="none" w:sz="0" w:space="0" w:color="auto"/>
          </w:divBdr>
        </w:div>
        <w:div w:id="474294615">
          <w:marLeft w:val="547"/>
          <w:marRight w:val="0"/>
          <w:marTop w:val="134"/>
          <w:marBottom w:val="0"/>
          <w:divBdr>
            <w:top w:val="none" w:sz="0" w:space="0" w:color="auto"/>
            <w:left w:val="none" w:sz="0" w:space="0" w:color="auto"/>
            <w:bottom w:val="none" w:sz="0" w:space="0" w:color="auto"/>
            <w:right w:val="none" w:sz="0" w:space="0" w:color="auto"/>
          </w:divBdr>
        </w:div>
        <w:div w:id="298920428">
          <w:marLeft w:val="547"/>
          <w:marRight w:val="0"/>
          <w:marTop w:val="134"/>
          <w:marBottom w:val="0"/>
          <w:divBdr>
            <w:top w:val="none" w:sz="0" w:space="0" w:color="auto"/>
            <w:left w:val="none" w:sz="0" w:space="0" w:color="auto"/>
            <w:bottom w:val="none" w:sz="0" w:space="0" w:color="auto"/>
            <w:right w:val="none" w:sz="0" w:space="0" w:color="auto"/>
          </w:divBdr>
        </w:div>
      </w:divsChild>
    </w:div>
    <w:div w:id="1772429730">
      <w:bodyDiv w:val="1"/>
      <w:marLeft w:val="0"/>
      <w:marRight w:val="0"/>
      <w:marTop w:val="0"/>
      <w:marBottom w:val="0"/>
      <w:divBdr>
        <w:top w:val="none" w:sz="0" w:space="0" w:color="auto"/>
        <w:left w:val="none" w:sz="0" w:space="0" w:color="auto"/>
        <w:bottom w:val="none" w:sz="0" w:space="0" w:color="auto"/>
        <w:right w:val="none" w:sz="0" w:space="0" w:color="auto"/>
      </w:divBdr>
    </w:div>
    <w:div w:id="1772965329">
      <w:bodyDiv w:val="1"/>
      <w:marLeft w:val="0"/>
      <w:marRight w:val="0"/>
      <w:marTop w:val="0"/>
      <w:marBottom w:val="0"/>
      <w:divBdr>
        <w:top w:val="none" w:sz="0" w:space="0" w:color="auto"/>
        <w:left w:val="none" w:sz="0" w:space="0" w:color="auto"/>
        <w:bottom w:val="none" w:sz="0" w:space="0" w:color="auto"/>
        <w:right w:val="none" w:sz="0" w:space="0" w:color="auto"/>
      </w:divBdr>
      <w:divsChild>
        <w:div w:id="1707679148">
          <w:marLeft w:val="360"/>
          <w:marRight w:val="0"/>
          <w:marTop w:val="144"/>
          <w:marBottom w:val="0"/>
          <w:divBdr>
            <w:top w:val="none" w:sz="0" w:space="0" w:color="auto"/>
            <w:left w:val="none" w:sz="0" w:space="0" w:color="auto"/>
            <w:bottom w:val="none" w:sz="0" w:space="0" w:color="auto"/>
            <w:right w:val="none" w:sz="0" w:space="0" w:color="auto"/>
          </w:divBdr>
        </w:div>
      </w:divsChild>
    </w:div>
    <w:div w:id="1947077786">
      <w:bodyDiv w:val="1"/>
      <w:marLeft w:val="0"/>
      <w:marRight w:val="0"/>
      <w:marTop w:val="0"/>
      <w:marBottom w:val="0"/>
      <w:divBdr>
        <w:top w:val="none" w:sz="0" w:space="0" w:color="auto"/>
        <w:left w:val="none" w:sz="0" w:space="0" w:color="auto"/>
        <w:bottom w:val="none" w:sz="0" w:space="0" w:color="auto"/>
        <w:right w:val="none" w:sz="0" w:space="0" w:color="auto"/>
      </w:divBdr>
      <w:divsChild>
        <w:div w:id="877858666">
          <w:marLeft w:val="576"/>
          <w:marRight w:val="0"/>
          <w:marTop w:val="120"/>
          <w:marBottom w:val="0"/>
          <w:divBdr>
            <w:top w:val="none" w:sz="0" w:space="0" w:color="auto"/>
            <w:left w:val="none" w:sz="0" w:space="0" w:color="auto"/>
            <w:bottom w:val="none" w:sz="0" w:space="0" w:color="auto"/>
            <w:right w:val="none" w:sz="0" w:space="0" w:color="auto"/>
          </w:divBdr>
        </w:div>
        <w:div w:id="2034837818">
          <w:marLeft w:val="576"/>
          <w:marRight w:val="0"/>
          <w:marTop w:val="120"/>
          <w:marBottom w:val="0"/>
          <w:divBdr>
            <w:top w:val="none" w:sz="0" w:space="0" w:color="auto"/>
            <w:left w:val="none" w:sz="0" w:space="0" w:color="auto"/>
            <w:bottom w:val="none" w:sz="0" w:space="0" w:color="auto"/>
            <w:right w:val="none" w:sz="0" w:space="0" w:color="auto"/>
          </w:divBdr>
        </w:div>
        <w:div w:id="1178810487">
          <w:marLeft w:val="576"/>
          <w:marRight w:val="0"/>
          <w:marTop w:val="120"/>
          <w:marBottom w:val="0"/>
          <w:divBdr>
            <w:top w:val="none" w:sz="0" w:space="0" w:color="auto"/>
            <w:left w:val="none" w:sz="0" w:space="0" w:color="auto"/>
            <w:bottom w:val="none" w:sz="0" w:space="0" w:color="auto"/>
            <w:right w:val="none" w:sz="0" w:space="0" w:color="auto"/>
          </w:divBdr>
        </w:div>
        <w:div w:id="332075065">
          <w:marLeft w:val="576"/>
          <w:marRight w:val="0"/>
          <w:marTop w:val="120"/>
          <w:marBottom w:val="0"/>
          <w:divBdr>
            <w:top w:val="none" w:sz="0" w:space="0" w:color="auto"/>
            <w:left w:val="none" w:sz="0" w:space="0" w:color="auto"/>
            <w:bottom w:val="none" w:sz="0" w:space="0" w:color="auto"/>
            <w:right w:val="none" w:sz="0" w:space="0" w:color="auto"/>
          </w:divBdr>
        </w:div>
      </w:divsChild>
    </w:div>
    <w:div w:id="1995990061">
      <w:bodyDiv w:val="1"/>
      <w:marLeft w:val="0"/>
      <w:marRight w:val="0"/>
      <w:marTop w:val="0"/>
      <w:marBottom w:val="0"/>
      <w:divBdr>
        <w:top w:val="none" w:sz="0" w:space="0" w:color="auto"/>
        <w:left w:val="none" w:sz="0" w:space="0" w:color="auto"/>
        <w:bottom w:val="none" w:sz="0" w:space="0" w:color="auto"/>
        <w:right w:val="none" w:sz="0" w:space="0" w:color="auto"/>
      </w:divBdr>
    </w:div>
    <w:div w:id="2008745384">
      <w:bodyDiv w:val="1"/>
      <w:marLeft w:val="0"/>
      <w:marRight w:val="0"/>
      <w:marTop w:val="0"/>
      <w:marBottom w:val="0"/>
      <w:divBdr>
        <w:top w:val="none" w:sz="0" w:space="0" w:color="auto"/>
        <w:left w:val="none" w:sz="0" w:space="0" w:color="auto"/>
        <w:bottom w:val="none" w:sz="0" w:space="0" w:color="auto"/>
        <w:right w:val="none" w:sz="0" w:space="0" w:color="auto"/>
      </w:divBdr>
      <w:divsChild>
        <w:div w:id="1093862667">
          <w:marLeft w:val="547"/>
          <w:marRight w:val="0"/>
          <w:marTop w:val="134"/>
          <w:marBottom w:val="0"/>
          <w:divBdr>
            <w:top w:val="none" w:sz="0" w:space="0" w:color="auto"/>
            <w:left w:val="none" w:sz="0" w:space="0" w:color="auto"/>
            <w:bottom w:val="none" w:sz="0" w:space="0" w:color="auto"/>
            <w:right w:val="none" w:sz="0" w:space="0" w:color="auto"/>
          </w:divBdr>
        </w:div>
      </w:divsChild>
    </w:div>
    <w:div w:id="2023898211">
      <w:bodyDiv w:val="1"/>
      <w:marLeft w:val="0"/>
      <w:marRight w:val="0"/>
      <w:marTop w:val="0"/>
      <w:marBottom w:val="0"/>
      <w:divBdr>
        <w:top w:val="none" w:sz="0" w:space="0" w:color="auto"/>
        <w:left w:val="none" w:sz="0" w:space="0" w:color="auto"/>
        <w:bottom w:val="none" w:sz="0" w:space="0" w:color="auto"/>
        <w:right w:val="none" w:sz="0" w:space="0" w:color="auto"/>
      </w:divBdr>
    </w:div>
    <w:div w:id="2028021149">
      <w:bodyDiv w:val="1"/>
      <w:marLeft w:val="0"/>
      <w:marRight w:val="0"/>
      <w:marTop w:val="0"/>
      <w:marBottom w:val="0"/>
      <w:divBdr>
        <w:top w:val="none" w:sz="0" w:space="0" w:color="auto"/>
        <w:left w:val="none" w:sz="0" w:space="0" w:color="auto"/>
        <w:bottom w:val="none" w:sz="0" w:space="0" w:color="auto"/>
        <w:right w:val="none" w:sz="0" w:space="0" w:color="auto"/>
      </w:divBdr>
      <w:divsChild>
        <w:div w:id="1066419144">
          <w:marLeft w:val="1080"/>
          <w:marRight w:val="0"/>
          <w:marTop w:val="0"/>
          <w:marBottom w:val="0"/>
          <w:divBdr>
            <w:top w:val="none" w:sz="0" w:space="0" w:color="auto"/>
            <w:left w:val="none" w:sz="0" w:space="0" w:color="auto"/>
            <w:bottom w:val="none" w:sz="0" w:space="0" w:color="auto"/>
            <w:right w:val="none" w:sz="0" w:space="0" w:color="auto"/>
          </w:divBdr>
        </w:div>
      </w:divsChild>
    </w:div>
    <w:div w:id="2083987163">
      <w:bodyDiv w:val="1"/>
      <w:marLeft w:val="0"/>
      <w:marRight w:val="0"/>
      <w:marTop w:val="0"/>
      <w:marBottom w:val="0"/>
      <w:divBdr>
        <w:top w:val="none" w:sz="0" w:space="0" w:color="auto"/>
        <w:left w:val="none" w:sz="0" w:space="0" w:color="auto"/>
        <w:bottom w:val="none" w:sz="0" w:space="0" w:color="auto"/>
        <w:right w:val="none" w:sz="0" w:space="0" w:color="auto"/>
      </w:divBdr>
    </w:div>
    <w:div w:id="2089182900">
      <w:bodyDiv w:val="1"/>
      <w:marLeft w:val="0"/>
      <w:marRight w:val="0"/>
      <w:marTop w:val="0"/>
      <w:marBottom w:val="0"/>
      <w:divBdr>
        <w:top w:val="none" w:sz="0" w:space="0" w:color="auto"/>
        <w:left w:val="none" w:sz="0" w:space="0" w:color="auto"/>
        <w:bottom w:val="none" w:sz="0" w:space="0" w:color="auto"/>
        <w:right w:val="none" w:sz="0" w:space="0" w:color="auto"/>
      </w:divBdr>
      <w:divsChild>
        <w:div w:id="1907304176">
          <w:marLeft w:val="547"/>
          <w:marRight w:val="0"/>
          <w:marTop w:val="134"/>
          <w:marBottom w:val="0"/>
          <w:divBdr>
            <w:top w:val="none" w:sz="0" w:space="0" w:color="auto"/>
            <w:left w:val="none" w:sz="0" w:space="0" w:color="auto"/>
            <w:bottom w:val="none" w:sz="0" w:space="0" w:color="auto"/>
            <w:right w:val="none" w:sz="0" w:space="0" w:color="auto"/>
          </w:divBdr>
        </w:div>
        <w:div w:id="967324138">
          <w:marLeft w:val="547"/>
          <w:marRight w:val="0"/>
          <w:marTop w:val="134"/>
          <w:marBottom w:val="0"/>
          <w:divBdr>
            <w:top w:val="none" w:sz="0" w:space="0" w:color="auto"/>
            <w:left w:val="none" w:sz="0" w:space="0" w:color="auto"/>
            <w:bottom w:val="none" w:sz="0" w:space="0" w:color="auto"/>
            <w:right w:val="none" w:sz="0" w:space="0" w:color="auto"/>
          </w:divBdr>
        </w:div>
      </w:divsChild>
    </w:div>
    <w:div w:id="2139493135">
      <w:bodyDiv w:val="1"/>
      <w:marLeft w:val="0"/>
      <w:marRight w:val="0"/>
      <w:marTop w:val="0"/>
      <w:marBottom w:val="0"/>
      <w:divBdr>
        <w:top w:val="none" w:sz="0" w:space="0" w:color="auto"/>
        <w:left w:val="none" w:sz="0" w:space="0" w:color="auto"/>
        <w:bottom w:val="none" w:sz="0" w:space="0" w:color="auto"/>
        <w:right w:val="none" w:sz="0" w:space="0" w:color="auto"/>
      </w:divBdr>
      <w:divsChild>
        <w:div w:id="1281230233">
          <w:marLeft w:val="893"/>
          <w:marRight w:val="0"/>
          <w:marTop w:val="384"/>
          <w:marBottom w:val="0"/>
          <w:divBdr>
            <w:top w:val="none" w:sz="0" w:space="0" w:color="auto"/>
            <w:left w:val="none" w:sz="0" w:space="0" w:color="auto"/>
            <w:bottom w:val="none" w:sz="0" w:space="0" w:color="auto"/>
            <w:right w:val="none" w:sz="0" w:space="0" w:color="auto"/>
          </w:divBdr>
        </w:div>
        <w:div w:id="741951145">
          <w:marLeft w:val="1066"/>
          <w:marRight w:val="0"/>
          <w:marTop w:val="336"/>
          <w:marBottom w:val="0"/>
          <w:divBdr>
            <w:top w:val="none" w:sz="0" w:space="0" w:color="auto"/>
            <w:left w:val="none" w:sz="0" w:space="0" w:color="auto"/>
            <w:bottom w:val="none" w:sz="0" w:space="0" w:color="auto"/>
            <w:right w:val="none" w:sz="0" w:space="0" w:color="auto"/>
          </w:divBdr>
        </w:div>
        <w:div w:id="718213341">
          <w:marLeft w:val="1066"/>
          <w:marRight w:val="0"/>
          <w:marTop w:val="336"/>
          <w:marBottom w:val="0"/>
          <w:divBdr>
            <w:top w:val="none" w:sz="0" w:space="0" w:color="auto"/>
            <w:left w:val="none" w:sz="0" w:space="0" w:color="auto"/>
            <w:bottom w:val="none" w:sz="0" w:space="0" w:color="auto"/>
            <w:right w:val="none" w:sz="0" w:space="0" w:color="auto"/>
          </w:divBdr>
        </w:div>
        <w:div w:id="1608806519">
          <w:marLeft w:val="893"/>
          <w:marRight w:val="0"/>
          <w:marTop w:val="384"/>
          <w:marBottom w:val="0"/>
          <w:divBdr>
            <w:top w:val="none" w:sz="0" w:space="0" w:color="auto"/>
            <w:left w:val="none" w:sz="0" w:space="0" w:color="auto"/>
            <w:bottom w:val="none" w:sz="0" w:space="0" w:color="auto"/>
            <w:right w:val="none" w:sz="0" w:space="0" w:color="auto"/>
          </w:divBdr>
        </w:div>
        <w:div w:id="1704283532">
          <w:marLeft w:val="893"/>
          <w:marRight w:val="0"/>
          <w:marTop w:val="384"/>
          <w:marBottom w:val="0"/>
          <w:divBdr>
            <w:top w:val="none" w:sz="0" w:space="0" w:color="auto"/>
            <w:left w:val="none" w:sz="0" w:space="0" w:color="auto"/>
            <w:bottom w:val="none" w:sz="0" w:space="0" w:color="auto"/>
            <w:right w:val="none" w:sz="0" w:space="0" w:color="auto"/>
          </w:divBdr>
        </w:div>
        <w:div w:id="2141603701">
          <w:marLeft w:val="893"/>
          <w:marRight w:val="0"/>
          <w:marTop w:val="38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5451</Words>
  <Characters>31071</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Helvetas Nepal</Company>
  <LinksUpToDate>false</LinksUpToDate>
  <CharactersWithSpaces>36450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Badri P. Manandhar</dc:creator>
  <cp:keywords/>
  <dc:description/>
  <cp:lastModifiedBy>Dora</cp:lastModifiedBy>
  <cp:revision>2</cp:revision>
  <cp:lastPrinted>2011-07-14T12:27:00Z</cp:lastPrinted>
  <dcterms:created xsi:type="dcterms:W3CDTF">2018-11-19T22:15:00Z</dcterms:created>
  <dcterms:modified xsi:type="dcterms:W3CDTF">2018-11-19T22:15:00Z</dcterms:modified>
</cp:coreProperties>
</file>